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25"/>
        <w:rPr>
          <w:rFonts w:ascii="Times New Roman"/>
          <w:sz w:val="20"/>
        </w:rPr>
      </w:pPr>
      <w:r>
        <w:rPr>
          <w:rFonts w:ascii="Times New Roman"/>
          <w:sz w:val="20"/>
        </w:rPr>
        <w:drawing>
          <wp:inline distT="0" distB="0" distL="0" distR="0">
            <wp:extent cx="7550790" cy="1061923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0790" cy="10619232"/>
                    </a:xfrm>
                    <a:prstGeom prst="rect">
                      <a:avLst/>
                    </a:prstGeom>
                  </pic:spPr>
                </pic:pic>
              </a:graphicData>
            </a:graphic>
          </wp:inline>
        </w:drawing>
      </w:r>
      <w:r>
        <w:rPr>
          <w:rFonts w:ascii="Times New Roman"/>
          <w:sz w:val="20"/>
        </w:rPr>
      </w:r>
    </w:p>
    <w:p>
      <w:pPr>
        <w:spacing w:after="0"/>
        <w:rPr>
          <w:rFonts w:ascii="Times New Roman"/>
          <w:sz w:val="20"/>
        </w:rPr>
        <w:sectPr>
          <w:type w:val="continuous"/>
          <w:pgSz w:w="11910" w:h="16840"/>
          <w:pgMar w:top="0" w:bottom="0" w:left="0" w:right="0"/>
        </w:sectPr>
      </w:pPr>
    </w:p>
    <w:p>
      <w:pPr>
        <w:pStyle w:val="BodyText"/>
        <w:spacing w:before="4"/>
        <w:rPr>
          <w:rFonts w:ascii="Times New Roman"/>
          <w:sz w:val="17"/>
        </w:rPr>
      </w:pPr>
      <w:r>
        <w:rPr/>
        <w:drawing>
          <wp:anchor distT="0" distB="0" distL="0" distR="0" allowOverlap="1" layoutInCell="1" locked="0" behindDoc="0" simplePos="0" relativeHeight="1024">
            <wp:simplePos x="0" y="0"/>
            <wp:positionH relativeFrom="page">
              <wp:posOffset>19811</wp:posOffset>
            </wp:positionH>
            <wp:positionV relativeFrom="page">
              <wp:posOffset>47209</wp:posOffset>
            </wp:positionV>
            <wp:extent cx="7428043" cy="10637322"/>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428043" cy="10637322"/>
                    </a:xfrm>
                    <a:prstGeom prst="rect">
                      <a:avLst/>
                    </a:prstGeom>
                  </pic:spPr>
                </pic:pic>
              </a:graphicData>
            </a:graphic>
          </wp:anchor>
        </w:drawing>
      </w:r>
    </w:p>
    <w:p>
      <w:pPr>
        <w:spacing w:after="0"/>
        <w:rPr>
          <w:rFonts w:ascii="Times New Roman"/>
          <w:sz w:val="17"/>
        </w:rPr>
        <w:sectPr>
          <w:pgSz w:w="11910" w:h="16840"/>
          <w:pgMar w:top="1580" w:bottom="280" w:left="0" w:right="0"/>
        </w:sectPr>
      </w:pPr>
    </w:p>
    <w:p>
      <w:pPr>
        <w:pStyle w:val="BodyText"/>
        <w:ind w:left="28"/>
        <w:rPr>
          <w:rFonts w:ascii="Times New Roman"/>
          <w:sz w:val="20"/>
        </w:rPr>
      </w:pPr>
      <w:r>
        <w:rPr>
          <w:rFonts w:ascii="Times New Roman"/>
          <w:sz w:val="20"/>
        </w:rPr>
        <w:drawing>
          <wp:inline distT="0" distB="0" distL="0" distR="0">
            <wp:extent cx="7090000" cy="9886950"/>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090000" cy="9886950"/>
                    </a:xfrm>
                    <a:prstGeom prst="rect">
                      <a:avLst/>
                    </a:prstGeom>
                  </pic:spPr>
                </pic:pic>
              </a:graphicData>
            </a:graphic>
          </wp:inline>
        </w:drawing>
      </w:r>
      <w:r>
        <w:rPr>
          <w:rFonts w:ascii="Times New Roman"/>
          <w:sz w:val="20"/>
        </w:rPr>
      </w:r>
    </w:p>
    <w:p>
      <w:pPr>
        <w:spacing w:after="0"/>
        <w:rPr>
          <w:rFonts w:ascii="Times New Roman"/>
          <w:sz w:val="20"/>
        </w:rPr>
        <w:sectPr>
          <w:pgSz w:w="11910" w:h="16840"/>
          <w:pgMar w:top="280" w:bottom="0" w:left="0" w:right="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5"/>
        </w:rPr>
      </w:pPr>
    </w:p>
    <w:p>
      <w:pPr>
        <w:spacing w:before="54"/>
        <w:ind w:left="540" w:right="0" w:firstLine="0"/>
        <w:jc w:val="left"/>
        <w:rPr>
          <w:rFonts w:ascii="宋体" w:eastAsia="宋体" w:hint="eastAsia"/>
          <w:b/>
          <w:sz w:val="32"/>
        </w:rPr>
      </w:pPr>
      <w:r>
        <w:rPr>
          <w:rFonts w:ascii="宋体" w:eastAsia="宋体" w:hint="eastAsia"/>
          <w:b/>
          <w:sz w:val="32"/>
        </w:rPr>
        <w:t>附件 1</w:t>
      </w:r>
    </w:p>
    <w:p>
      <w:pPr>
        <w:pStyle w:val="BodyText"/>
        <w:rPr>
          <w:rFonts w:ascii="宋体"/>
          <w:b/>
          <w:sz w:val="20"/>
        </w:rPr>
      </w:pPr>
    </w:p>
    <w:p>
      <w:pPr>
        <w:pStyle w:val="BodyText"/>
        <w:rPr>
          <w:rFonts w:ascii="宋体"/>
          <w:b/>
          <w:sz w:val="20"/>
        </w:rPr>
      </w:pPr>
    </w:p>
    <w:p>
      <w:pPr>
        <w:pStyle w:val="BodyText"/>
        <w:spacing w:before="5"/>
        <w:rPr>
          <w:rFonts w:ascii="宋体"/>
          <w:b/>
          <w:sz w:val="23"/>
        </w:rPr>
      </w:pPr>
    </w:p>
    <w:p>
      <w:pPr>
        <w:spacing w:before="55"/>
        <w:ind w:left="3304" w:right="0" w:firstLine="0"/>
        <w:jc w:val="left"/>
        <w:rPr>
          <w:rFonts w:ascii="宋体" w:eastAsia="宋体" w:hint="eastAsia"/>
          <w:b/>
          <w:sz w:val="32"/>
        </w:rPr>
      </w:pPr>
      <w:r>
        <w:rPr>
          <w:rFonts w:ascii="宋体" w:eastAsia="宋体" w:hint="eastAsia"/>
          <w:b/>
          <w:sz w:val="32"/>
        </w:rPr>
        <w:t>2018 年度机械行业职业教育教师能力素质提升培训项目目录</w:t>
      </w:r>
    </w:p>
    <w:p>
      <w:pPr>
        <w:pStyle w:val="BodyText"/>
        <w:rPr>
          <w:rFonts w:ascii="宋体"/>
          <w:b/>
          <w:sz w:val="20"/>
        </w:rPr>
      </w:pPr>
    </w:p>
    <w:p>
      <w:pPr>
        <w:pStyle w:val="BodyText"/>
        <w:spacing w:before="8"/>
        <w:rPr>
          <w:rFonts w:ascii="宋体"/>
          <w:b/>
          <w:sz w:val="13"/>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3"/>
        <w:gridCol w:w="8340"/>
        <w:gridCol w:w="4500"/>
        <w:gridCol w:w="1815"/>
      </w:tblGrid>
      <w:tr>
        <w:trPr>
          <w:trHeight w:val="638" w:hRule="atLeast"/>
        </w:trPr>
        <w:tc>
          <w:tcPr>
            <w:tcW w:w="873" w:type="dxa"/>
          </w:tcPr>
          <w:p>
            <w:pPr>
              <w:pStyle w:val="TableParagraph"/>
              <w:spacing w:before="126"/>
              <w:ind w:left="114" w:right="106"/>
              <w:jc w:val="center"/>
              <w:rPr>
                <w:b/>
                <w:sz w:val="30"/>
              </w:rPr>
            </w:pPr>
            <w:r>
              <w:rPr>
                <w:b/>
                <w:sz w:val="30"/>
              </w:rPr>
              <w:t>序号</w:t>
            </w:r>
          </w:p>
        </w:tc>
        <w:tc>
          <w:tcPr>
            <w:tcW w:w="8340" w:type="dxa"/>
          </w:tcPr>
          <w:p>
            <w:pPr>
              <w:pStyle w:val="TableParagraph"/>
              <w:spacing w:before="126"/>
              <w:ind w:left="3244" w:right="3238"/>
              <w:jc w:val="center"/>
              <w:rPr>
                <w:b/>
                <w:sz w:val="30"/>
              </w:rPr>
            </w:pPr>
            <w:r>
              <w:rPr>
                <w:b/>
                <w:sz w:val="30"/>
              </w:rPr>
              <w:t>培训项目名称</w:t>
            </w:r>
          </w:p>
        </w:tc>
        <w:tc>
          <w:tcPr>
            <w:tcW w:w="4500" w:type="dxa"/>
          </w:tcPr>
          <w:p>
            <w:pPr>
              <w:pStyle w:val="TableParagraph"/>
              <w:spacing w:before="126"/>
              <w:ind w:left="127" w:right="119"/>
              <w:jc w:val="center"/>
              <w:rPr>
                <w:b/>
                <w:sz w:val="30"/>
              </w:rPr>
            </w:pPr>
            <w:r>
              <w:rPr>
                <w:b/>
                <w:sz w:val="30"/>
              </w:rPr>
              <w:t>牵头单位</w:t>
            </w:r>
          </w:p>
        </w:tc>
        <w:tc>
          <w:tcPr>
            <w:tcW w:w="1815" w:type="dxa"/>
          </w:tcPr>
          <w:p>
            <w:pPr>
              <w:pStyle w:val="TableParagraph"/>
              <w:spacing w:before="126"/>
              <w:ind w:left="113" w:right="108"/>
              <w:jc w:val="center"/>
              <w:rPr>
                <w:b/>
                <w:sz w:val="30"/>
              </w:rPr>
            </w:pPr>
            <w:r>
              <w:rPr>
                <w:b/>
                <w:sz w:val="30"/>
              </w:rPr>
              <w:t>项目编号</w:t>
            </w:r>
          </w:p>
        </w:tc>
      </w:tr>
      <w:tr>
        <w:trPr>
          <w:trHeight w:val="637" w:hRule="atLeast"/>
        </w:trPr>
        <w:tc>
          <w:tcPr>
            <w:tcW w:w="873" w:type="dxa"/>
          </w:tcPr>
          <w:p>
            <w:pPr>
              <w:pStyle w:val="TableParagraph"/>
              <w:spacing w:before="139"/>
              <w:ind w:left="9"/>
              <w:jc w:val="center"/>
              <w:rPr>
                <w:sz w:val="28"/>
              </w:rPr>
            </w:pPr>
            <w:r>
              <w:rPr>
                <w:w w:val="100"/>
                <w:sz w:val="28"/>
              </w:rPr>
              <w:t>1</w:t>
            </w:r>
          </w:p>
        </w:tc>
        <w:tc>
          <w:tcPr>
            <w:tcW w:w="8340" w:type="dxa"/>
          </w:tcPr>
          <w:p>
            <w:pPr>
              <w:pStyle w:val="TableParagraph"/>
              <w:spacing w:before="139"/>
              <w:ind w:left="107"/>
              <w:rPr>
                <w:sz w:val="28"/>
              </w:rPr>
            </w:pPr>
            <w:r>
              <w:rPr>
                <w:sz w:val="28"/>
              </w:rPr>
              <w:t>机械行业职业院校教育教学改革与创新高级研修班</w:t>
            </w:r>
          </w:p>
        </w:tc>
        <w:tc>
          <w:tcPr>
            <w:tcW w:w="4500" w:type="dxa"/>
          </w:tcPr>
          <w:p>
            <w:pPr>
              <w:pStyle w:val="TableParagraph"/>
              <w:spacing w:before="139"/>
              <w:ind w:left="127" w:right="119"/>
              <w:jc w:val="center"/>
              <w:rPr>
                <w:sz w:val="28"/>
              </w:rPr>
            </w:pPr>
            <w:r>
              <w:rPr>
                <w:sz w:val="28"/>
              </w:rPr>
              <w:t>机械工业教育发展中心</w:t>
            </w:r>
          </w:p>
        </w:tc>
        <w:tc>
          <w:tcPr>
            <w:tcW w:w="1815" w:type="dxa"/>
          </w:tcPr>
          <w:p>
            <w:pPr>
              <w:pStyle w:val="TableParagraph"/>
              <w:spacing w:before="139"/>
              <w:ind w:left="115" w:right="108"/>
              <w:jc w:val="center"/>
              <w:rPr>
                <w:sz w:val="28"/>
              </w:rPr>
            </w:pPr>
            <w:r>
              <w:rPr>
                <w:sz w:val="28"/>
              </w:rPr>
              <w:t>JXJG201801</w:t>
            </w:r>
          </w:p>
        </w:tc>
      </w:tr>
      <w:tr>
        <w:trPr>
          <w:trHeight w:val="638" w:hRule="atLeast"/>
        </w:trPr>
        <w:tc>
          <w:tcPr>
            <w:tcW w:w="873" w:type="dxa"/>
          </w:tcPr>
          <w:p>
            <w:pPr>
              <w:pStyle w:val="TableParagraph"/>
              <w:spacing w:before="139"/>
              <w:ind w:left="9"/>
              <w:jc w:val="center"/>
              <w:rPr>
                <w:sz w:val="28"/>
              </w:rPr>
            </w:pPr>
            <w:r>
              <w:rPr>
                <w:w w:val="100"/>
                <w:sz w:val="28"/>
              </w:rPr>
              <w:t>2</w:t>
            </w:r>
          </w:p>
        </w:tc>
        <w:tc>
          <w:tcPr>
            <w:tcW w:w="8340" w:type="dxa"/>
          </w:tcPr>
          <w:p>
            <w:pPr>
              <w:pStyle w:val="TableParagraph"/>
              <w:spacing w:before="139"/>
              <w:ind w:left="107"/>
              <w:rPr>
                <w:sz w:val="28"/>
              </w:rPr>
            </w:pPr>
            <w:r>
              <w:rPr>
                <w:sz w:val="28"/>
              </w:rPr>
              <w:t>机械行业职业教育校企合作与社会服务能力提升高级研修班</w:t>
            </w:r>
          </w:p>
        </w:tc>
        <w:tc>
          <w:tcPr>
            <w:tcW w:w="4500" w:type="dxa"/>
          </w:tcPr>
          <w:p>
            <w:pPr>
              <w:pStyle w:val="TableParagraph"/>
              <w:spacing w:before="139"/>
              <w:ind w:left="127" w:right="119"/>
              <w:jc w:val="center"/>
              <w:rPr>
                <w:sz w:val="28"/>
              </w:rPr>
            </w:pPr>
            <w:r>
              <w:rPr>
                <w:sz w:val="28"/>
              </w:rPr>
              <w:t>机械工业教育发展中心</w:t>
            </w:r>
          </w:p>
        </w:tc>
        <w:tc>
          <w:tcPr>
            <w:tcW w:w="1815" w:type="dxa"/>
          </w:tcPr>
          <w:p>
            <w:pPr>
              <w:pStyle w:val="TableParagraph"/>
              <w:spacing w:before="139"/>
              <w:ind w:left="115" w:right="108"/>
              <w:jc w:val="center"/>
              <w:rPr>
                <w:sz w:val="28"/>
              </w:rPr>
            </w:pPr>
            <w:r>
              <w:rPr>
                <w:sz w:val="28"/>
              </w:rPr>
              <w:t>JXJG201802</w:t>
            </w:r>
          </w:p>
        </w:tc>
      </w:tr>
      <w:tr>
        <w:trPr>
          <w:trHeight w:val="637" w:hRule="atLeast"/>
        </w:trPr>
        <w:tc>
          <w:tcPr>
            <w:tcW w:w="873" w:type="dxa"/>
          </w:tcPr>
          <w:p>
            <w:pPr>
              <w:pStyle w:val="TableParagraph"/>
              <w:spacing w:before="139"/>
              <w:ind w:left="9"/>
              <w:jc w:val="center"/>
              <w:rPr>
                <w:sz w:val="28"/>
              </w:rPr>
            </w:pPr>
            <w:r>
              <w:rPr>
                <w:w w:val="100"/>
                <w:sz w:val="28"/>
              </w:rPr>
              <w:t>3</w:t>
            </w:r>
          </w:p>
        </w:tc>
        <w:tc>
          <w:tcPr>
            <w:tcW w:w="8340" w:type="dxa"/>
          </w:tcPr>
          <w:p>
            <w:pPr>
              <w:pStyle w:val="TableParagraph"/>
              <w:spacing w:before="139"/>
              <w:ind w:left="107"/>
              <w:rPr>
                <w:sz w:val="28"/>
              </w:rPr>
            </w:pPr>
            <w:r>
              <w:rPr>
                <w:sz w:val="28"/>
              </w:rPr>
              <w:t>机械行业职业教育课题研究与教学成果培育高级研修班</w:t>
            </w:r>
          </w:p>
        </w:tc>
        <w:tc>
          <w:tcPr>
            <w:tcW w:w="4500" w:type="dxa"/>
          </w:tcPr>
          <w:p>
            <w:pPr>
              <w:pStyle w:val="TableParagraph"/>
              <w:spacing w:before="139"/>
              <w:ind w:left="127" w:right="119"/>
              <w:jc w:val="center"/>
              <w:rPr>
                <w:sz w:val="28"/>
              </w:rPr>
            </w:pPr>
            <w:r>
              <w:rPr>
                <w:sz w:val="28"/>
              </w:rPr>
              <w:t>机械工业教育发展中心</w:t>
            </w:r>
          </w:p>
        </w:tc>
        <w:tc>
          <w:tcPr>
            <w:tcW w:w="1815" w:type="dxa"/>
          </w:tcPr>
          <w:p>
            <w:pPr>
              <w:pStyle w:val="TableParagraph"/>
              <w:spacing w:before="139"/>
              <w:ind w:left="115" w:right="108"/>
              <w:jc w:val="center"/>
              <w:rPr>
                <w:sz w:val="28"/>
              </w:rPr>
            </w:pPr>
            <w:r>
              <w:rPr>
                <w:sz w:val="28"/>
              </w:rPr>
              <w:t>JXJG201803</w:t>
            </w:r>
          </w:p>
        </w:tc>
      </w:tr>
      <w:tr>
        <w:trPr>
          <w:trHeight w:val="638" w:hRule="atLeast"/>
        </w:trPr>
        <w:tc>
          <w:tcPr>
            <w:tcW w:w="873" w:type="dxa"/>
          </w:tcPr>
          <w:p>
            <w:pPr>
              <w:pStyle w:val="TableParagraph"/>
              <w:spacing w:before="139"/>
              <w:ind w:left="9"/>
              <w:jc w:val="center"/>
              <w:rPr>
                <w:sz w:val="28"/>
              </w:rPr>
            </w:pPr>
            <w:r>
              <w:rPr>
                <w:w w:val="100"/>
                <w:sz w:val="28"/>
              </w:rPr>
              <w:t>4</w:t>
            </w:r>
          </w:p>
        </w:tc>
        <w:tc>
          <w:tcPr>
            <w:tcW w:w="8340" w:type="dxa"/>
          </w:tcPr>
          <w:p>
            <w:pPr>
              <w:pStyle w:val="TableParagraph"/>
              <w:spacing w:before="139"/>
              <w:ind w:left="107"/>
              <w:rPr>
                <w:sz w:val="28"/>
              </w:rPr>
            </w:pPr>
            <w:r>
              <w:rPr>
                <w:sz w:val="28"/>
              </w:rPr>
              <w:t>机械行业职业技能竞赛技术专家高级研修班</w:t>
            </w:r>
          </w:p>
        </w:tc>
        <w:tc>
          <w:tcPr>
            <w:tcW w:w="4500" w:type="dxa"/>
          </w:tcPr>
          <w:p>
            <w:pPr>
              <w:pStyle w:val="TableParagraph"/>
              <w:spacing w:before="139"/>
              <w:ind w:left="127" w:right="119"/>
              <w:jc w:val="center"/>
              <w:rPr>
                <w:sz w:val="28"/>
              </w:rPr>
            </w:pPr>
            <w:r>
              <w:rPr>
                <w:sz w:val="28"/>
              </w:rPr>
              <w:t>机械工业教育发展中心</w:t>
            </w:r>
          </w:p>
        </w:tc>
        <w:tc>
          <w:tcPr>
            <w:tcW w:w="1815" w:type="dxa"/>
          </w:tcPr>
          <w:p>
            <w:pPr>
              <w:pStyle w:val="TableParagraph"/>
              <w:spacing w:before="139"/>
              <w:ind w:left="115" w:right="108"/>
              <w:jc w:val="center"/>
              <w:rPr>
                <w:sz w:val="28"/>
              </w:rPr>
            </w:pPr>
            <w:r>
              <w:rPr>
                <w:sz w:val="28"/>
              </w:rPr>
              <w:t>JXJG201804</w:t>
            </w:r>
          </w:p>
        </w:tc>
      </w:tr>
      <w:tr>
        <w:trPr>
          <w:trHeight w:val="637" w:hRule="atLeast"/>
        </w:trPr>
        <w:tc>
          <w:tcPr>
            <w:tcW w:w="873" w:type="dxa"/>
          </w:tcPr>
          <w:p>
            <w:pPr>
              <w:pStyle w:val="TableParagraph"/>
              <w:spacing w:before="139"/>
              <w:ind w:left="9"/>
              <w:jc w:val="center"/>
              <w:rPr>
                <w:sz w:val="28"/>
              </w:rPr>
            </w:pPr>
            <w:r>
              <w:rPr>
                <w:w w:val="100"/>
                <w:sz w:val="28"/>
              </w:rPr>
              <w:t>5</w:t>
            </w:r>
          </w:p>
        </w:tc>
        <w:tc>
          <w:tcPr>
            <w:tcW w:w="8340" w:type="dxa"/>
          </w:tcPr>
          <w:p>
            <w:pPr>
              <w:pStyle w:val="TableParagraph"/>
              <w:spacing w:before="139"/>
              <w:ind w:left="107"/>
              <w:rPr>
                <w:sz w:val="28"/>
              </w:rPr>
            </w:pPr>
            <w:r>
              <w:rPr>
                <w:sz w:val="28"/>
              </w:rPr>
              <w:t>机械行业职业技能竞赛指导能力提升研修班</w:t>
            </w:r>
          </w:p>
        </w:tc>
        <w:tc>
          <w:tcPr>
            <w:tcW w:w="4500" w:type="dxa"/>
          </w:tcPr>
          <w:p>
            <w:pPr>
              <w:pStyle w:val="TableParagraph"/>
              <w:spacing w:before="139"/>
              <w:ind w:left="127" w:right="119"/>
              <w:jc w:val="center"/>
              <w:rPr>
                <w:sz w:val="28"/>
              </w:rPr>
            </w:pPr>
            <w:r>
              <w:rPr>
                <w:sz w:val="28"/>
              </w:rPr>
              <w:t>机械工业教育发展中心</w:t>
            </w:r>
          </w:p>
        </w:tc>
        <w:tc>
          <w:tcPr>
            <w:tcW w:w="1815" w:type="dxa"/>
          </w:tcPr>
          <w:p>
            <w:pPr>
              <w:pStyle w:val="TableParagraph"/>
              <w:spacing w:before="139"/>
              <w:ind w:left="115" w:right="108"/>
              <w:jc w:val="center"/>
              <w:rPr>
                <w:sz w:val="28"/>
              </w:rPr>
            </w:pPr>
            <w:r>
              <w:rPr>
                <w:sz w:val="28"/>
              </w:rPr>
              <w:t>JXJG201805</w:t>
            </w:r>
          </w:p>
        </w:tc>
      </w:tr>
      <w:tr>
        <w:trPr>
          <w:trHeight w:val="637" w:hRule="atLeast"/>
        </w:trPr>
        <w:tc>
          <w:tcPr>
            <w:tcW w:w="873" w:type="dxa"/>
          </w:tcPr>
          <w:p>
            <w:pPr>
              <w:pStyle w:val="TableParagraph"/>
              <w:spacing w:before="139"/>
              <w:ind w:left="9"/>
              <w:jc w:val="center"/>
              <w:rPr>
                <w:sz w:val="28"/>
              </w:rPr>
            </w:pPr>
            <w:r>
              <w:rPr>
                <w:w w:val="100"/>
                <w:sz w:val="28"/>
              </w:rPr>
              <w:t>6</w:t>
            </w:r>
          </w:p>
        </w:tc>
        <w:tc>
          <w:tcPr>
            <w:tcW w:w="8340" w:type="dxa"/>
          </w:tcPr>
          <w:p>
            <w:pPr>
              <w:pStyle w:val="TableParagraph"/>
              <w:spacing w:before="139"/>
              <w:ind w:left="107"/>
              <w:rPr>
                <w:sz w:val="28"/>
              </w:rPr>
            </w:pPr>
            <w:r>
              <w:rPr>
                <w:sz w:val="28"/>
              </w:rPr>
              <w:t>微课设计与多媒体视频制作能力提升培训班</w:t>
            </w:r>
          </w:p>
        </w:tc>
        <w:tc>
          <w:tcPr>
            <w:tcW w:w="4500" w:type="dxa"/>
          </w:tcPr>
          <w:p>
            <w:pPr>
              <w:pStyle w:val="TableParagraph"/>
              <w:spacing w:before="139"/>
              <w:ind w:left="127" w:right="119"/>
              <w:jc w:val="center"/>
              <w:rPr>
                <w:sz w:val="28"/>
              </w:rPr>
            </w:pPr>
            <w:r>
              <w:rPr>
                <w:sz w:val="28"/>
              </w:rPr>
              <w:t>常州机电职业技术学院</w:t>
            </w:r>
          </w:p>
        </w:tc>
        <w:tc>
          <w:tcPr>
            <w:tcW w:w="1815" w:type="dxa"/>
          </w:tcPr>
          <w:p>
            <w:pPr>
              <w:pStyle w:val="TableParagraph"/>
              <w:spacing w:before="139"/>
              <w:ind w:left="115" w:right="108"/>
              <w:jc w:val="center"/>
              <w:rPr>
                <w:sz w:val="28"/>
              </w:rPr>
            </w:pPr>
            <w:r>
              <w:rPr>
                <w:sz w:val="28"/>
              </w:rPr>
              <w:t>JXJG201806</w:t>
            </w:r>
          </w:p>
        </w:tc>
      </w:tr>
      <w:tr>
        <w:trPr>
          <w:trHeight w:val="638" w:hRule="atLeast"/>
        </w:trPr>
        <w:tc>
          <w:tcPr>
            <w:tcW w:w="873" w:type="dxa"/>
          </w:tcPr>
          <w:p>
            <w:pPr>
              <w:pStyle w:val="TableParagraph"/>
              <w:spacing w:before="139"/>
              <w:ind w:left="9"/>
              <w:jc w:val="center"/>
              <w:rPr>
                <w:sz w:val="28"/>
              </w:rPr>
            </w:pPr>
            <w:r>
              <w:rPr>
                <w:w w:val="100"/>
                <w:sz w:val="28"/>
              </w:rPr>
              <w:t>7</w:t>
            </w:r>
          </w:p>
        </w:tc>
        <w:tc>
          <w:tcPr>
            <w:tcW w:w="8340" w:type="dxa"/>
          </w:tcPr>
          <w:p>
            <w:pPr>
              <w:pStyle w:val="TableParagraph"/>
              <w:spacing w:before="139"/>
              <w:ind w:left="107"/>
              <w:rPr>
                <w:sz w:val="28"/>
              </w:rPr>
            </w:pPr>
            <w:r>
              <w:rPr>
                <w:sz w:val="28"/>
              </w:rPr>
              <w:t>机电类专业与课程教学质量诊断与改进研修班</w:t>
            </w:r>
          </w:p>
        </w:tc>
        <w:tc>
          <w:tcPr>
            <w:tcW w:w="4500" w:type="dxa"/>
          </w:tcPr>
          <w:p>
            <w:pPr>
              <w:pStyle w:val="TableParagraph"/>
              <w:spacing w:before="139"/>
              <w:ind w:left="130" w:right="119"/>
              <w:jc w:val="center"/>
              <w:rPr>
                <w:sz w:val="28"/>
              </w:rPr>
            </w:pPr>
            <w:r>
              <w:rPr>
                <w:sz w:val="28"/>
              </w:rPr>
              <w:t>无锡职业技术学院</w:t>
            </w:r>
          </w:p>
        </w:tc>
        <w:tc>
          <w:tcPr>
            <w:tcW w:w="1815" w:type="dxa"/>
          </w:tcPr>
          <w:p>
            <w:pPr>
              <w:pStyle w:val="TableParagraph"/>
              <w:spacing w:before="139"/>
              <w:ind w:left="115" w:right="108"/>
              <w:jc w:val="center"/>
              <w:rPr>
                <w:sz w:val="28"/>
              </w:rPr>
            </w:pPr>
            <w:r>
              <w:rPr>
                <w:sz w:val="28"/>
              </w:rPr>
              <w:t>JXJG201807</w:t>
            </w:r>
          </w:p>
        </w:tc>
      </w:tr>
      <w:tr>
        <w:trPr>
          <w:trHeight w:val="636" w:hRule="atLeast"/>
        </w:trPr>
        <w:tc>
          <w:tcPr>
            <w:tcW w:w="873" w:type="dxa"/>
          </w:tcPr>
          <w:p>
            <w:pPr>
              <w:pStyle w:val="TableParagraph"/>
              <w:spacing w:before="139"/>
              <w:ind w:left="9"/>
              <w:jc w:val="center"/>
              <w:rPr>
                <w:sz w:val="28"/>
              </w:rPr>
            </w:pPr>
            <w:r>
              <w:rPr>
                <w:w w:val="100"/>
                <w:sz w:val="28"/>
              </w:rPr>
              <w:t>8</w:t>
            </w:r>
          </w:p>
        </w:tc>
        <w:tc>
          <w:tcPr>
            <w:tcW w:w="8340" w:type="dxa"/>
          </w:tcPr>
          <w:p>
            <w:pPr>
              <w:pStyle w:val="TableParagraph"/>
              <w:spacing w:before="139"/>
              <w:ind w:left="107"/>
              <w:rPr>
                <w:sz w:val="28"/>
              </w:rPr>
            </w:pPr>
            <w:r>
              <w:rPr>
                <w:sz w:val="28"/>
              </w:rPr>
              <w:t>“实践导向”信息化教学设计与应用研修班</w:t>
            </w:r>
          </w:p>
        </w:tc>
        <w:tc>
          <w:tcPr>
            <w:tcW w:w="4500" w:type="dxa"/>
          </w:tcPr>
          <w:p>
            <w:pPr>
              <w:pStyle w:val="TableParagraph"/>
              <w:spacing w:before="139"/>
              <w:ind w:left="130" w:right="119"/>
              <w:jc w:val="center"/>
              <w:rPr>
                <w:sz w:val="28"/>
              </w:rPr>
            </w:pPr>
            <w:r>
              <w:rPr>
                <w:sz w:val="28"/>
              </w:rPr>
              <w:t>无锡职业技术学院</w:t>
            </w:r>
          </w:p>
        </w:tc>
        <w:tc>
          <w:tcPr>
            <w:tcW w:w="1815" w:type="dxa"/>
          </w:tcPr>
          <w:p>
            <w:pPr>
              <w:pStyle w:val="TableParagraph"/>
              <w:spacing w:before="139"/>
              <w:ind w:left="115" w:right="108"/>
              <w:jc w:val="center"/>
              <w:rPr>
                <w:sz w:val="28"/>
              </w:rPr>
            </w:pPr>
            <w:r>
              <w:rPr>
                <w:sz w:val="28"/>
              </w:rPr>
              <w:t>JXJG201808</w:t>
            </w:r>
          </w:p>
        </w:tc>
      </w:tr>
    </w:tbl>
    <w:p>
      <w:pPr>
        <w:spacing w:after="0"/>
        <w:jc w:val="center"/>
        <w:rPr>
          <w:sz w:val="28"/>
        </w:rPr>
        <w:sectPr>
          <w:pgSz w:w="16840" w:h="11910" w:orient="landscape"/>
          <w:pgMar w:top="1100" w:bottom="280" w:left="900" w:right="16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3"/>
        <w:gridCol w:w="8340"/>
        <w:gridCol w:w="4500"/>
        <w:gridCol w:w="1815"/>
      </w:tblGrid>
      <w:tr>
        <w:trPr>
          <w:trHeight w:val="960" w:hRule="atLeast"/>
        </w:trPr>
        <w:tc>
          <w:tcPr>
            <w:tcW w:w="873" w:type="dxa"/>
          </w:tcPr>
          <w:p>
            <w:pPr>
              <w:pStyle w:val="TableParagraph"/>
              <w:spacing w:before="2"/>
              <w:rPr>
                <w:rFonts w:ascii="Times New Roman"/>
                <w:sz w:val="26"/>
              </w:rPr>
            </w:pPr>
          </w:p>
          <w:p>
            <w:pPr>
              <w:pStyle w:val="TableParagraph"/>
              <w:ind w:right="354"/>
              <w:jc w:val="right"/>
              <w:rPr>
                <w:sz w:val="28"/>
              </w:rPr>
            </w:pPr>
            <w:r>
              <w:rPr>
                <w:w w:val="100"/>
                <w:sz w:val="28"/>
              </w:rPr>
              <w:t>9</w:t>
            </w:r>
          </w:p>
        </w:tc>
        <w:tc>
          <w:tcPr>
            <w:tcW w:w="8340" w:type="dxa"/>
          </w:tcPr>
          <w:p>
            <w:pPr>
              <w:pStyle w:val="TableParagraph"/>
              <w:spacing w:before="140"/>
              <w:ind w:left="107"/>
              <w:rPr>
                <w:sz w:val="28"/>
              </w:rPr>
            </w:pPr>
            <w:r>
              <w:rPr>
                <w:sz w:val="28"/>
              </w:rPr>
              <w:t>工业工程技术专业师资培训班</w:t>
            </w:r>
          </w:p>
        </w:tc>
        <w:tc>
          <w:tcPr>
            <w:tcW w:w="4500" w:type="dxa"/>
          </w:tcPr>
          <w:p>
            <w:pPr>
              <w:pStyle w:val="TableParagraph"/>
              <w:spacing w:line="480" w:lineRule="exact"/>
              <w:ind w:left="1268" w:right="838" w:hanging="420"/>
              <w:rPr>
                <w:sz w:val="28"/>
              </w:rPr>
            </w:pPr>
            <w:r>
              <w:rPr>
                <w:sz w:val="28"/>
              </w:rPr>
              <w:t>重庆电子工程职业学院上海西马特公司</w:t>
            </w:r>
          </w:p>
        </w:tc>
        <w:tc>
          <w:tcPr>
            <w:tcW w:w="1815" w:type="dxa"/>
          </w:tcPr>
          <w:p>
            <w:pPr>
              <w:pStyle w:val="TableParagraph"/>
              <w:spacing w:before="2"/>
              <w:rPr>
                <w:rFonts w:ascii="Times New Roman"/>
                <w:sz w:val="26"/>
              </w:rPr>
            </w:pPr>
          </w:p>
          <w:p>
            <w:pPr>
              <w:pStyle w:val="TableParagraph"/>
              <w:ind w:left="115" w:right="108"/>
              <w:jc w:val="center"/>
              <w:rPr>
                <w:sz w:val="28"/>
              </w:rPr>
            </w:pPr>
            <w:r>
              <w:rPr>
                <w:sz w:val="28"/>
              </w:rPr>
              <w:t>JXJG201809</w:t>
            </w:r>
          </w:p>
        </w:tc>
      </w:tr>
      <w:tr>
        <w:trPr>
          <w:trHeight w:val="637" w:hRule="atLeast"/>
        </w:trPr>
        <w:tc>
          <w:tcPr>
            <w:tcW w:w="873" w:type="dxa"/>
          </w:tcPr>
          <w:p>
            <w:pPr>
              <w:pStyle w:val="TableParagraph"/>
              <w:spacing w:before="139"/>
              <w:ind w:right="282"/>
              <w:jc w:val="right"/>
              <w:rPr>
                <w:sz w:val="28"/>
              </w:rPr>
            </w:pPr>
            <w:r>
              <w:rPr>
                <w:sz w:val="28"/>
              </w:rPr>
              <w:t>10</w:t>
            </w:r>
          </w:p>
        </w:tc>
        <w:tc>
          <w:tcPr>
            <w:tcW w:w="8340" w:type="dxa"/>
          </w:tcPr>
          <w:p>
            <w:pPr>
              <w:pStyle w:val="TableParagraph"/>
              <w:spacing w:before="139"/>
              <w:ind w:left="107"/>
              <w:rPr>
                <w:sz w:val="28"/>
              </w:rPr>
            </w:pPr>
            <w:r>
              <w:rPr>
                <w:sz w:val="28"/>
              </w:rPr>
              <w:t>工业产品数字化设计与智能制造教师能力提升培训班</w:t>
            </w:r>
          </w:p>
        </w:tc>
        <w:tc>
          <w:tcPr>
            <w:tcW w:w="4500" w:type="dxa"/>
          </w:tcPr>
          <w:p>
            <w:pPr>
              <w:pStyle w:val="TableParagraph"/>
              <w:spacing w:before="139"/>
              <w:ind w:left="127" w:right="119"/>
              <w:jc w:val="center"/>
              <w:rPr>
                <w:sz w:val="28"/>
              </w:rPr>
            </w:pPr>
            <w:r>
              <w:rPr>
                <w:sz w:val="28"/>
              </w:rPr>
              <w:t>河北机电职业技术学院</w:t>
            </w:r>
          </w:p>
        </w:tc>
        <w:tc>
          <w:tcPr>
            <w:tcW w:w="1815" w:type="dxa"/>
          </w:tcPr>
          <w:p>
            <w:pPr>
              <w:pStyle w:val="TableParagraph"/>
              <w:spacing w:before="139"/>
              <w:ind w:left="115" w:right="108"/>
              <w:jc w:val="center"/>
              <w:rPr>
                <w:sz w:val="28"/>
              </w:rPr>
            </w:pPr>
            <w:r>
              <w:rPr>
                <w:sz w:val="28"/>
              </w:rPr>
              <w:t>JX3D201801</w:t>
            </w:r>
          </w:p>
        </w:tc>
      </w:tr>
      <w:tr>
        <w:trPr>
          <w:trHeight w:val="638" w:hRule="atLeast"/>
        </w:trPr>
        <w:tc>
          <w:tcPr>
            <w:tcW w:w="873" w:type="dxa"/>
          </w:tcPr>
          <w:p>
            <w:pPr>
              <w:pStyle w:val="TableParagraph"/>
              <w:spacing w:before="140"/>
              <w:ind w:right="282"/>
              <w:jc w:val="right"/>
              <w:rPr>
                <w:sz w:val="28"/>
              </w:rPr>
            </w:pPr>
            <w:r>
              <w:rPr>
                <w:sz w:val="28"/>
              </w:rPr>
              <w:t>11</w:t>
            </w:r>
          </w:p>
        </w:tc>
        <w:tc>
          <w:tcPr>
            <w:tcW w:w="8340" w:type="dxa"/>
          </w:tcPr>
          <w:p>
            <w:pPr>
              <w:pStyle w:val="TableParagraph"/>
              <w:spacing w:before="140"/>
              <w:ind w:left="107"/>
              <w:rPr>
                <w:sz w:val="28"/>
              </w:rPr>
            </w:pPr>
            <w:r>
              <w:rPr>
                <w:sz w:val="28"/>
              </w:rPr>
              <w:t>工业产品创新设计与 3D 打印技术应用高级研修班</w:t>
            </w:r>
          </w:p>
        </w:tc>
        <w:tc>
          <w:tcPr>
            <w:tcW w:w="4500" w:type="dxa"/>
          </w:tcPr>
          <w:p>
            <w:pPr>
              <w:pStyle w:val="TableParagraph"/>
              <w:spacing w:before="140"/>
              <w:ind w:left="127" w:right="119"/>
              <w:jc w:val="center"/>
              <w:rPr>
                <w:sz w:val="28"/>
              </w:rPr>
            </w:pPr>
            <w:r>
              <w:rPr>
                <w:sz w:val="28"/>
              </w:rPr>
              <w:t>安徽机电职业技术学院</w:t>
            </w:r>
          </w:p>
        </w:tc>
        <w:tc>
          <w:tcPr>
            <w:tcW w:w="1815" w:type="dxa"/>
          </w:tcPr>
          <w:p>
            <w:pPr>
              <w:pStyle w:val="TableParagraph"/>
              <w:spacing w:before="140"/>
              <w:ind w:left="115" w:right="108"/>
              <w:jc w:val="center"/>
              <w:rPr>
                <w:sz w:val="28"/>
              </w:rPr>
            </w:pPr>
            <w:r>
              <w:rPr>
                <w:sz w:val="28"/>
              </w:rPr>
              <w:t>JX3D201802</w:t>
            </w:r>
          </w:p>
        </w:tc>
      </w:tr>
      <w:tr>
        <w:trPr>
          <w:trHeight w:val="800" w:hRule="atLeast"/>
        </w:trPr>
        <w:tc>
          <w:tcPr>
            <w:tcW w:w="873" w:type="dxa"/>
          </w:tcPr>
          <w:p>
            <w:pPr>
              <w:pStyle w:val="TableParagraph"/>
              <w:spacing w:before="221"/>
              <w:ind w:right="282"/>
              <w:jc w:val="right"/>
              <w:rPr>
                <w:sz w:val="28"/>
              </w:rPr>
            </w:pPr>
            <w:r>
              <w:rPr>
                <w:sz w:val="28"/>
              </w:rPr>
              <w:t>12</w:t>
            </w:r>
          </w:p>
        </w:tc>
        <w:tc>
          <w:tcPr>
            <w:tcW w:w="8340" w:type="dxa"/>
          </w:tcPr>
          <w:p>
            <w:pPr>
              <w:pStyle w:val="TableParagraph"/>
              <w:spacing w:line="400" w:lineRule="exact" w:before="1"/>
              <w:ind w:left="107" w:right="96"/>
              <w:rPr>
                <w:sz w:val="28"/>
              </w:rPr>
            </w:pPr>
            <w:r>
              <w:rPr>
                <w:spacing w:val="-6"/>
                <w:sz w:val="28"/>
              </w:rPr>
              <w:t>“三维数字化设计与先进制造</w:t>
            </w:r>
            <w:r>
              <w:rPr>
                <w:spacing w:val="-3"/>
                <w:sz w:val="28"/>
              </w:rPr>
              <w:t>（</w:t>
            </w:r>
            <w:r>
              <w:rPr>
                <w:spacing w:val="-22"/>
                <w:sz w:val="28"/>
              </w:rPr>
              <w:t>金属 </w:t>
            </w:r>
            <w:r>
              <w:rPr>
                <w:sz w:val="28"/>
              </w:rPr>
              <w:t>3D</w:t>
            </w:r>
            <w:r>
              <w:rPr>
                <w:spacing w:val="-15"/>
                <w:sz w:val="28"/>
              </w:rPr>
              <w:t> 打印、五轴加工</w:t>
            </w:r>
            <w:r>
              <w:rPr>
                <w:spacing w:val="-34"/>
                <w:sz w:val="28"/>
              </w:rPr>
              <w:t>）</w:t>
            </w:r>
            <w:r>
              <w:rPr>
                <w:spacing w:val="-11"/>
                <w:sz w:val="28"/>
              </w:rPr>
              <w:t>技术”高</w:t>
            </w:r>
            <w:r>
              <w:rPr>
                <w:spacing w:val="-5"/>
                <w:sz w:val="28"/>
              </w:rPr>
              <w:t>级研修班</w:t>
            </w:r>
          </w:p>
        </w:tc>
        <w:tc>
          <w:tcPr>
            <w:tcW w:w="4500" w:type="dxa"/>
          </w:tcPr>
          <w:p>
            <w:pPr>
              <w:pStyle w:val="TableParagraph"/>
              <w:spacing w:before="221"/>
              <w:ind w:left="127" w:right="119"/>
              <w:jc w:val="center"/>
              <w:rPr>
                <w:sz w:val="28"/>
              </w:rPr>
            </w:pPr>
            <w:r>
              <w:rPr>
                <w:sz w:val="28"/>
              </w:rPr>
              <w:t>北京市自动化工程学校</w:t>
            </w:r>
          </w:p>
        </w:tc>
        <w:tc>
          <w:tcPr>
            <w:tcW w:w="1815" w:type="dxa"/>
          </w:tcPr>
          <w:p>
            <w:pPr>
              <w:pStyle w:val="TableParagraph"/>
              <w:spacing w:before="221"/>
              <w:ind w:left="115" w:right="108"/>
              <w:jc w:val="center"/>
              <w:rPr>
                <w:sz w:val="28"/>
              </w:rPr>
            </w:pPr>
            <w:r>
              <w:rPr>
                <w:sz w:val="28"/>
              </w:rPr>
              <w:t>JX3D201803</w:t>
            </w:r>
          </w:p>
        </w:tc>
      </w:tr>
      <w:tr>
        <w:trPr>
          <w:trHeight w:val="636" w:hRule="atLeast"/>
        </w:trPr>
        <w:tc>
          <w:tcPr>
            <w:tcW w:w="873" w:type="dxa"/>
          </w:tcPr>
          <w:p>
            <w:pPr>
              <w:pStyle w:val="TableParagraph"/>
              <w:spacing w:before="140"/>
              <w:ind w:right="282"/>
              <w:jc w:val="right"/>
              <w:rPr>
                <w:sz w:val="28"/>
              </w:rPr>
            </w:pPr>
            <w:r>
              <w:rPr>
                <w:sz w:val="28"/>
              </w:rPr>
              <w:t>13</w:t>
            </w:r>
          </w:p>
        </w:tc>
        <w:tc>
          <w:tcPr>
            <w:tcW w:w="8340" w:type="dxa"/>
          </w:tcPr>
          <w:p>
            <w:pPr>
              <w:pStyle w:val="TableParagraph"/>
              <w:spacing w:before="140"/>
              <w:ind w:left="107"/>
              <w:rPr>
                <w:sz w:val="28"/>
              </w:rPr>
            </w:pPr>
            <w:r>
              <w:rPr>
                <w:sz w:val="28"/>
              </w:rPr>
              <w:t>3D 打印技术应用专业教师综合素质提升培训班</w:t>
            </w:r>
          </w:p>
        </w:tc>
        <w:tc>
          <w:tcPr>
            <w:tcW w:w="4500" w:type="dxa"/>
          </w:tcPr>
          <w:p>
            <w:pPr>
              <w:pStyle w:val="TableParagraph"/>
              <w:spacing w:before="140"/>
              <w:ind w:left="130" w:right="119"/>
              <w:jc w:val="center"/>
              <w:rPr>
                <w:sz w:val="28"/>
              </w:rPr>
            </w:pPr>
            <w:r>
              <w:rPr>
                <w:sz w:val="28"/>
              </w:rPr>
              <w:t>北京汇天威科技有限公司</w:t>
            </w:r>
          </w:p>
        </w:tc>
        <w:tc>
          <w:tcPr>
            <w:tcW w:w="1815" w:type="dxa"/>
          </w:tcPr>
          <w:p>
            <w:pPr>
              <w:pStyle w:val="TableParagraph"/>
              <w:spacing w:before="140"/>
              <w:ind w:left="115" w:right="108"/>
              <w:jc w:val="center"/>
              <w:rPr>
                <w:sz w:val="28"/>
              </w:rPr>
            </w:pPr>
            <w:r>
              <w:rPr>
                <w:sz w:val="28"/>
              </w:rPr>
              <w:t>JX3D201804</w:t>
            </w:r>
          </w:p>
        </w:tc>
      </w:tr>
      <w:tr>
        <w:trPr>
          <w:trHeight w:val="638" w:hRule="atLeast"/>
        </w:trPr>
        <w:tc>
          <w:tcPr>
            <w:tcW w:w="873" w:type="dxa"/>
          </w:tcPr>
          <w:p>
            <w:pPr>
              <w:pStyle w:val="TableParagraph"/>
              <w:spacing w:before="141"/>
              <w:ind w:right="282"/>
              <w:jc w:val="right"/>
              <w:rPr>
                <w:sz w:val="28"/>
              </w:rPr>
            </w:pPr>
            <w:r>
              <w:rPr>
                <w:sz w:val="28"/>
              </w:rPr>
              <w:t>14</w:t>
            </w:r>
          </w:p>
        </w:tc>
        <w:tc>
          <w:tcPr>
            <w:tcW w:w="8340" w:type="dxa"/>
          </w:tcPr>
          <w:p>
            <w:pPr>
              <w:pStyle w:val="TableParagraph"/>
              <w:spacing w:before="141"/>
              <w:ind w:left="107"/>
              <w:rPr>
                <w:sz w:val="28"/>
              </w:rPr>
            </w:pPr>
            <w:r>
              <w:rPr>
                <w:sz w:val="28"/>
              </w:rPr>
              <w:t>工业机器人应用技术专业建设培训班</w:t>
            </w:r>
          </w:p>
        </w:tc>
        <w:tc>
          <w:tcPr>
            <w:tcW w:w="4500" w:type="dxa"/>
          </w:tcPr>
          <w:p>
            <w:pPr>
              <w:pStyle w:val="TableParagraph"/>
              <w:spacing w:before="141"/>
              <w:ind w:left="127" w:right="119"/>
              <w:jc w:val="center"/>
              <w:rPr>
                <w:sz w:val="28"/>
              </w:rPr>
            </w:pPr>
            <w:r>
              <w:rPr>
                <w:sz w:val="28"/>
              </w:rPr>
              <w:t>常州机电职业技术学院</w:t>
            </w:r>
          </w:p>
        </w:tc>
        <w:tc>
          <w:tcPr>
            <w:tcW w:w="1815" w:type="dxa"/>
          </w:tcPr>
          <w:p>
            <w:pPr>
              <w:pStyle w:val="TableParagraph"/>
              <w:spacing w:before="141"/>
              <w:ind w:left="117" w:right="108"/>
              <w:jc w:val="center"/>
              <w:rPr>
                <w:sz w:val="28"/>
              </w:rPr>
            </w:pPr>
            <w:r>
              <w:rPr>
                <w:sz w:val="28"/>
              </w:rPr>
              <w:t>JXJQR201801</w:t>
            </w:r>
          </w:p>
        </w:tc>
      </w:tr>
      <w:tr>
        <w:trPr>
          <w:trHeight w:val="637" w:hRule="atLeast"/>
        </w:trPr>
        <w:tc>
          <w:tcPr>
            <w:tcW w:w="873" w:type="dxa"/>
          </w:tcPr>
          <w:p>
            <w:pPr>
              <w:pStyle w:val="TableParagraph"/>
              <w:spacing w:before="141"/>
              <w:ind w:right="282"/>
              <w:jc w:val="right"/>
              <w:rPr>
                <w:sz w:val="28"/>
              </w:rPr>
            </w:pPr>
            <w:r>
              <w:rPr>
                <w:sz w:val="28"/>
              </w:rPr>
              <w:t>15</w:t>
            </w:r>
          </w:p>
        </w:tc>
        <w:tc>
          <w:tcPr>
            <w:tcW w:w="8340" w:type="dxa"/>
          </w:tcPr>
          <w:p>
            <w:pPr>
              <w:pStyle w:val="TableParagraph"/>
              <w:spacing w:before="141"/>
              <w:ind w:left="107"/>
              <w:rPr>
                <w:sz w:val="28"/>
              </w:rPr>
            </w:pPr>
            <w:r>
              <w:rPr>
                <w:sz w:val="28"/>
              </w:rPr>
              <w:t>工业机器人技术智能化应用培训班</w:t>
            </w:r>
          </w:p>
        </w:tc>
        <w:tc>
          <w:tcPr>
            <w:tcW w:w="4500" w:type="dxa"/>
          </w:tcPr>
          <w:p>
            <w:pPr>
              <w:pStyle w:val="TableParagraph"/>
              <w:spacing w:before="141"/>
              <w:ind w:left="130" w:right="119"/>
              <w:jc w:val="center"/>
              <w:rPr>
                <w:sz w:val="28"/>
              </w:rPr>
            </w:pPr>
            <w:r>
              <w:rPr>
                <w:sz w:val="28"/>
              </w:rPr>
              <w:t>无锡职业技术学院</w:t>
            </w:r>
          </w:p>
        </w:tc>
        <w:tc>
          <w:tcPr>
            <w:tcW w:w="1815" w:type="dxa"/>
          </w:tcPr>
          <w:p>
            <w:pPr>
              <w:pStyle w:val="TableParagraph"/>
              <w:spacing w:before="141"/>
              <w:ind w:left="117" w:right="108"/>
              <w:jc w:val="center"/>
              <w:rPr>
                <w:sz w:val="28"/>
              </w:rPr>
            </w:pPr>
            <w:r>
              <w:rPr>
                <w:sz w:val="28"/>
              </w:rPr>
              <w:t>JXJQR201802</w:t>
            </w:r>
          </w:p>
        </w:tc>
      </w:tr>
      <w:tr>
        <w:trPr>
          <w:trHeight w:val="800" w:hRule="atLeast"/>
        </w:trPr>
        <w:tc>
          <w:tcPr>
            <w:tcW w:w="873" w:type="dxa"/>
          </w:tcPr>
          <w:p>
            <w:pPr>
              <w:pStyle w:val="TableParagraph"/>
              <w:spacing w:before="220"/>
              <w:ind w:right="282"/>
              <w:jc w:val="right"/>
              <w:rPr>
                <w:sz w:val="28"/>
              </w:rPr>
            </w:pPr>
            <w:r>
              <w:rPr>
                <w:sz w:val="28"/>
              </w:rPr>
              <w:t>16</w:t>
            </w:r>
          </w:p>
        </w:tc>
        <w:tc>
          <w:tcPr>
            <w:tcW w:w="8340" w:type="dxa"/>
          </w:tcPr>
          <w:p>
            <w:pPr>
              <w:pStyle w:val="TableParagraph"/>
              <w:spacing w:before="141"/>
              <w:ind w:left="107"/>
              <w:rPr>
                <w:sz w:val="28"/>
              </w:rPr>
            </w:pPr>
            <w:r>
              <w:rPr>
                <w:sz w:val="28"/>
              </w:rPr>
              <w:t>“西门雷森”工业机器人及智能制造系统创新应用研发师资培训班</w:t>
            </w:r>
          </w:p>
        </w:tc>
        <w:tc>
          <w:tcPr>
            <w:tcW w:w="4500" w:type="dxa"/>
          </w:tcPr>
          <w:p>
            <w:pPr>
              <w:pStyle w:val="TableParagraph"/>
              <w:spacing w:before="40"/>
              <w:ind w:left="130" w:right="119"/>
              <w:jc w:val="center"/>
              <w:rPr>
                <w:sz w:val="28"/>
              </w:rPr>
            </w:pPr>
            <w:r>
              <w:rPr>
                <w:sz w:val="28"/>
              </w:rPr>
              <w:t>重庆西门雷森精密装备制造研究院</w:t>
            </w:r>
          </w:p>
          <w:p>
            <w:pPr>
              <w:pStyle w:val="TableParagraph"/>
              <w:spacing w:line="339" w:lineRule="exact" w:before="42"/>
              <w:ind w:left="127" w:right="119"/>
              <w:jc w:val="center"/>
              <w:rPr>
                <w:sz w:val="28"/>
              </w:rPr>
            </w:pPr>
            <w:r>
              <w:rPr>
                <w:sz w:val="28"/>
              </w:rPr>
              <w:t>有限公司</w:t>
            </w:r>
          </w:p>
        </w:tc>
        <w:tc>
          <w:tcPr>
            <w:tcW w:w="1815" w:type="dxa"/>
          </w:tcPr>
          <w:p>
            <w:pPr>
              <w:pStyle w:val="TableParagraph"/>
              <w:spacing w:before="220"/>
              <w:ind w:left="117" w:right="108"/>
              <w:jc w:val="center"/>
              <w:rPr>
                <w:sz w:val="28"/>
              </w:rPr>
            </w:pPr>
            <w:r>
              <w:rPr>
                <w:sz w:val="28"/>
              </w:rPr>
              <w:t>JXJQR201803</w:t>
            </w:r>
          </w:p>
        </w:tc>
      </w:tr>
      <w:tr>
        <w:trPr>
          <w:trHeight w:val="638" w:hRule="atLeast"/>
        </w:trPr>
        <w:tc>
          <w:tcPr>
            <w:tcW w:w="873" w:type="dxa"/>
          </w:tcPr>
          <w:p>
            <w:pPr>
              <w:pStyle w:val="TableParagraph"/>
              <w:spacing w:before="140"/>
              <w:ind w:right="282"/>
              <w:jc w:val="right"/>
              <w:rPr>
                <w:sz w:val="28"/>
              </w:rPr>
            </w:pPr>
            <w:r>
              <w:rPr>
                <w:sz w:val="28"/>
              </w:rPr>
              <w:t>17</w:t>
            </w:r>
          </w:p>
        </w:tc>
        <w:tc>
          <w:tcPr>
            <w:tcW w:w="8340" w:type="dxa"/>
          </w:tcPr>
          <w:p>
            <w:pPr>
              <w:pStyle w:val="TableParagraph"/>
              <w:spacing w:before="140"/>
              <w:ind w:left="107"/>
              <w:rPr>
                <w:sz w:val="28"/>
              </w:rPr>
            </w:pPr>
            <w:r>
              <w:rPr>
                <w:sz w:val="28"/>
              </w:rPr>
              <w:t>工业机器人技术专业理实一体化教学设计师资培训班</w:t>
            </w:r>
          </w:p>
        </w:tc>
        <w:tc>
          <w:tcPr>
            <w:tcW w:w="4500" w:type="dxa"/>
          </w:tcPr>
          <w:p>
            <w:pPr>
              <w:pStyle w:val="TableParagraph"/>
              <w:spacing w:before="140"/>
              <w:ind w:left="127" w:right="119"/>
              <w:jc w:val="center"/>
              <w:rPr>
                <w:sz w:val="28"/>
              </w:rPr>
            </w:pPr>
            <w:r>
              <w:rPr>
                <w:sz w:val="28"/>
              </w:rPr>
              <w:t>南京机电职业技术学院</w:t>
            </w:r>
          </w:p>
        </w:tc>
        <w:tc>
          <w:tcPr>
            <w:tcW w:w="1815" w:type="dxa"/>
          </w:tcPr>
          <w:p>
            <w:pPr>
              <w:pStyle w:val="TableParagraph"/>
              <w:spacing w:before="140"/>
              <w:ind w:left="117" w:right="108"/>
              <w:jc w:val="center"/>
              <w:rPr>
                <w:sz w:val="28"/>
              </w:rPr>
            </w:pPr>
            <w:r>
              <w:rPr>
                <w:sz w:val="28"/>
              </w:rPr>
              <w:t>JXJQR201804</w:t>
            </w:r>
          </w:p>
        </w:tc>
      </w:tr>
      <w:tr>
        <w:trPr>
          <w:trHeight w:val="800" w:hRule="atLeast"/>
        </w:trPr>
        <w:tc>
          <w:tcPr>
            <w:tcW w:w="873" w:type="dxa"/>
          </w:tcPr>
          <w:p>
            <w:pPr>
              <w:pStyle w:val="TableParagraph"/>
              <w:spacing w:before="221"/>
              <w:ind w:right="282"/>
              <w:jc w:val="right"/>
              <w:rPr>
                <w:sz w:val="28"/>
              </w:rPr>
            </w:pPr>
            <w:r>
              <w:rPr>
                <w:sz w:val="28"/>
              </w:rPr>
              <w:t>18</w:t>
            </w:r>
          </w:p>
        </w:tc>
        <w:tc>
          <w:tcPr>
            <w:tcW w:w="8340" w:type="dxa"/>
          </w:tcPr>
          <w:p>
            <w:pPr>
              <w:pStyle w:val="TableParagraph"/>
              <w:spacing w:line="400" w:lineRule="exact" w:before="1"/>
              <w:ind w:left="107" w:right="96"/>
              <w:rPr>
                <w:sz w:val="28"/>
              </w:rPr>
            </w:pPr>
            <w:r>
              <w:rPr>
                <w:sz w:val="28"/>
              </w:rPr>
              <w:t>“博诺”工业机器人技术技能提升及专业带头人领军能力高级研修班</w:t>
            </w:r>
          </w:p>
        </w:tc>
        <w:tc>
          <w:tcPr>
            <w:tcW w:w="4500" w:type="dxa"/>
          </w:tcPr>
          <w:p>
            <w:pPr>
              <w:pStyle w:val="TableParagraph"/>
              <w:spacing w:before="221"/>
              <w:ind w:left="127" w:right="119"/>
              <w:jc w:val="center"/>
              <w:rPr>
                <w:sz w:val="28"/>
              </w:rPr>
            </w:pPr>
            <w:r>
              <w:rPr>
                <w:sz w:val="28"/>
              </w:rPr>
              <w:t>天津博诺机器人技术有限公司</w:t>
            </w:r>
          </w:p>
        </w:tc>
        <w:tc>
          <w:tcPr>
            <w:tcW w:w="1815" w:type="dxa"/>
          </w:tcPr>
          <w:p>
            <w:pPr>
              <w:pStyle w:val="TableParagraph"/>
              <w:spacing w:before="221"/>
              <w:ind w:left="117" w:right="108"/>
              <w:jc w:val="center"/>
              <w:rPr>
                <w:sz w:val="28"/>
              </w:rPr>
            </w:pPr>
            <w:r>
              <w:rPr>
                <w:sz w:val="28"/>
              </w:rPr>
              <w:t>JXJQR201805</w:t>
            </w:r>
          </w:p>
        </w:tc>
      </w:tr>
      <w:tr>
        <w:trPr>
          <w:trHeight w:val="634" w:hRule="atLeast"/>
        </w:trPr>
        <w:tc>
          <w:tcPr>
            <w:tcW w:w="873" w:type="dxa"/>
          </w:tcPr>
          <w:p>
            <w:pPr>
              <w:pStyle w:val="TableParagraph"/>
              <w:spacing w:before="140"/>
              <w:ind w:right="282"/>
              <w:jc w:val="right"/>
              <w:rPr>
                <w:sz w:val="28"/>
              </w:rPr>
            </w:pPr>
            <w:r>
              <w:rPr>
                <w:sz w:val="28"/>
              </w:rPr>
              <w:t>19</w:t>
            </w:r>
          </w:p>
        </w:tc>
        <w:tc>
          <w:tcPr>
            <w:tcW w:w="8340" w:type="dxa"/>
          </w:tcPr>
          <w:p>
            <w:pPr>
              <w:pStyle w:val="TableParagraph"/>
              <w:spacing w:before="140"/>
              <w:ind w:left="107"/>
              <w:rPr>
                <w:sz w:val="28"/>
              </w:rPr>
            </w:pPr>
            <w:r>
              <w:rPr>
                <w:sz w:val="28"/>
              </w:rPr>
              <w:t>“天发”工业机器人技术应用技能师资培训班</w:t>
            </w:r>
          </w:p>
        </w:tc>
        <w:tc>
          <w:tcPr>
            <w:tcW w:w="4500" w:type="dxa"/>
          </w:tcPr>
          <w:p>
            <w:pPr>
              <w:pStyle w:val="TableParagraph"/>
              <w:spacing w:before="140"/>
              <w:ind w:left="127" w:right="119"/>
              <w:jc w:val="center"/>
              <w:rPr>
                <w:sz w:val="28"/>
              </w:rPr>
            </w:pPr>
            <w:r>
              <w:rPr>
                <w:sz w:val="28"/>
              </w:rPr>
              <w:t>深圳市天发教育投资有限公司</w:t>
            </w:r>
          </w:p>
        </w:tc>
        <w:tc>
          <w:tcPr>
            <w:tcW w:w="1815" w:type="dxa"/>
          </w:tcPr>
          <w:p>
            <w:pPr>
              <w:pStyle w:val="TableParagraph"/>
              <w:spacing w:before="140"/>
              <w:ind w:left="117" w:right="108"/>
              <w:jc w:val="center"/>
              <w:rPr>
                <w:sz w:val="28"/>
              </w:rPr>
            </w:pPr>
            <w:r>
              <w:rPr>
                <w:sz w:val="28"/>
              </w:rPr>
              <w:t>JXJQR201806</w:t>
            </w:r>
          </w:p>
        </w:tc>
      </w:tr>
    </w:tbl>
    <w:p>
      <w:pPr>
        <w:spacing w:after="0"/>
        <w:jc w:val="center"/>
        <w:rPr>
          <w:sz w:val="28"/>
        </w:rPr>
        <w:sectPr>
          <w:pgSz w:w="16840" w:h="11910" w:orient="landscape"/>
          <w:pgMar w:top="1100" w:bottom="280" w:left="900" w:right="16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3"/>
        <w:gridCol w:w="8340"/>
        <w:gridCol w:w="4500"/>
        <w:gridCol w:w="1815"/>
      </w:tblGrid>
      <w:tr>
        <w:trPr>
          <w:trHeight w:val="638" w:hRule="atLeast"/>
        </w:trPr>
        <w:tc>
          <w:tcPr>
            <w:tcW w:w="873" w:type="dxa"/>
          </w:tcPr>
          <w:p>
            <w:pPr>
              <w:pStyle w:val="TableParagraph"/>
              <w:spacing w:before="140"/>
              <w:ind w:left="296"/>
              <w:rPr>
                <w:sz w:val="28"/>
              </w:rPr>
            </w:pPr>
            <w:r>
              <w:rPr>
                <w:sz w:val="28"/>
              </w:rPr>
              <w:t>20</w:t>
            </w:r>
          </w:p>
        </w:tc>
        <w:tc>
          <w:tcPr>
            <w:tcW w:w="8340" w:type="dxa"/>
          </w:tcPr>
          <w:p>
            <w:pPr>
              <w:pStyle w:val="TableParagraph"/>
              <w:spacing w:before="140"/>
              <w:ind w:left="107"/>
              <w:rPr>
                <w:sz w:val="28"/>
              </w:rPr>
            </w:pPr>
            <w:r>
              <w:rPr>
                <w:sz w:val="28"/>
              </w:rPr>
              <w:t>服务机器人和移动机器人实操能力提升培训班</w:t>
            </w:r>
          </w:p>
        </w:tc>
        <w:tc>
          <w:tcPr>
            <w:tcW w:w="4500" w:type="dxa"/>
          </w:tcPr>
          <w:p>
            <w:pPr>
              <w:pStyle w:val="TableParagraph"/>
              <w:spacing w:before="140"/>
              <w:ind w:left="130" w:right="119"/>
              <w:jc w:val="center"/>
              <w:rPr>
                <w:sz w:val="28"/>
              </w:rPr>
            </w:pPr>
            <w:r>
              <w:rPr>
                <w:sz w:val="28"/>
              </w:rPr>
              <w:t>广州慧谷动力科技有限公司</w:t>
            </w:r>
          </w:p>
        </w:tc>
        <w:tc>
          <w:tcPr>
            <w:tcW w:w="1815" w:type="dxa"/>
          </w:tcPr>
          <w:p>
            <w:pPr>
              <w:pStyle w:val="TableParagraph"/>
              <w:spacing w:before="140"/>
              <w:ind w:left="117" w:right="108"/>
              <w:jc w:val="center"/>
              <w:rPr>
                <w:sz w:val="28"/>
              </w:rPr>
            </w:pPr>
            <w:r>
              <w:rPr>
                <w:sz w:val="28"/>
              </w:rPr>
              <w:t>JXJQR201807</w:t>
            </w:r>
          </w:p>
        </w:tc>
      </w:tr>
      <w:tr>
        <w:trPr>
          <w:trHeight w:val="637" w:hRule="atLeast"/>
        </w:trPr>
        <w:tc>
          <w:tcPr>
            <w:tcW w:w="873" w:type="dxa"/>
          </w:tcPr>
          <w:p>
            <w:pPr>
              <w:pStyle w:val="TableParagraph"/>
              <w:spacing w:before="140"/>
              <w:ind w:left="296"/>
              <w:rPr>
                <w:sz w:val="28"/>
              </w:rPr>
            </w:pPr>
            <w:r>
              <w:rPr>
                <w:sz w:val="28"/>
              </w:rPr>
              <w:t>21</w:t>
            </w:r>
          </w:p>
        </w:tc>
        <w:tc>
          <w:tcPr>
            <w:tcW w:w="8340" w:type="dxa"/>
          </w:tcPr>
          <w:p>
            <w:pPr>
              <w:pStyle w:val="TableParagraph"/>
              <w:spacing w:before="140"/>
              <w:ind w:left="107"/>
              <w:rPr>
                <w:sz w:val="28"/>
              </w:rPr>
            </w:pPr>
            <w:r>
              <w:rPr>
                <w:sz w:val="28"/>
              </w:rPr>
              <w:t>工业机器人与智能制造技术应用师资培训</w:t>
            </w:r>
          </w:p>
        </w:tc>
        <w:tc>
          <w:tcPr>
            <w:tcW w:w="4500" w:type="dxa"/>
          </w:tcPr>
          <w:p>
            <w:pPr>
              <w:pStyle w:val="TableParagraph"/>
              <w:spacing w:before="140"/>
              <w:ind w:left="127" w:right="119"/>
              <w:jc w:val="center"/>
              <w:rPr>
                <w:sz w:val="28"/>
              </w:rPr>
            </w:pPr>
            <w:r>
              <w:rPr>
                <w:sz w:val="28"/>
              </w:rPr>
              <w:t>广东三向职业培训学院</w:t>
            </w:r>
          </w:p>
        </w:tc>
        <w:tc>
          <w:tcPr>
            <w:tcW w:w="1815" w:type="dxa"/>
          </w:tcPr>
          <w:p>
            <w:pPr>
              <w:pStyle w:val="TableParagraph"/>
              <w:spacing w:before="140"/>
              <w:ind w:left="117" w:right="108"/>
              <w:jc w:val="center"/>
              <w:rPr>
                <w:sz w:val="28"/>
              </w:rPr>
            </w:pPr>
            <w:r>
              <w:rPr>
                <w:sz w:val="28"/>
              </w:rPr>
              <w:t>JXJQR201808</w:t>
            </w:r>
          </w:p>
        </w:tc>
      </w:tr>
      <w:tr>
        <w:trPr>
          <w:trHeight w:val="638" w:hRule="atLeast"/>
        </w:trPr>
        <w:tc>
          <w:tcPr>
            <w:tcW w:w="873" w:type="dxa"/>
          </w:tcPr>
          <w:p>
            <w:pPr>
              <w:pStyle w:val="TableParagraph"/>
              <w:spacing w:before="140"/>
              <w:ind w:left="296"/>
              <w:rPr>
                <w:sz w:val="28"/>
              </w:rPr>
            </w:pPr>
            <w:r>
              <w:rPr>
                <w:sz w:val="28"/>
              </w:rPr>
              <w:t>22</w:t>
            </w:r>
          </w:p>
        </w:tc>
        <w:tc>
          <w:tcPr>
            <w:tcW w:w="8340" w:type="dxa"/>
          </w:tcPr>
          <w:p>
            <w:pPr>
              <w:pStyle w:val="TableParagraph"/>
              <w:spacing w:before="127"/>
              <w:ind w:left="107"/>
              <w:rPr>
                <w:sz w:val="30"/>
              </w:rPr>
            </w:pPr>
            <w:r>
              <w:rPr>
                <w:sz w:val="30"/>
              </w:rPr>
              <w:t>KUKA 工业机器人师资培训班</w:t>
            </w:r>
          </w:p>
        </w:tc>
        <w:tc>
          <w:tcPr>
            <w:tcW w:w="4500" w:type="dxa"/>
          </w:tcPr>
          <w:p>
            <w:pPr>
              <w:pStyle w:val="TableParagraph"/>
              <w:spacing w:before="127"/>
              <w:ind w:left="130" w:right="119"/>
              <w:jc w:val="center"/>
              <w:rPr>
                <w:sz w:val="30"/>
              </w:rPr>
            </w:pPr>
            <w:r>
              <w:rPr>
                <w:sz w:val="30"/>
              </w:rPr>
              <w:t>杭州科技职业技术学院</w:t>
            </w:r>
          </w:p>
        </w:tc>
        <w:tc>
          <w:tcPr>
            <w:tcW w:w="1815" w:type="dxa"/>
          </w:tcPr>
          <w:p>
            <w:pPr>
              <w:pStyle w:val="TableParagraph"/>
              <w:spacing w:before="140"/>
              <w:ind w:left="117" w:right="108"/>
              <w:jc w:val="center"/>
              <w:rPr>
                <w:sz w:val="28"/>
              </w:rPr>
            </w:pPr>
            <w:r>
              <w:rPr>
                <w:sz w:val="28"/>
              </w:rPr>
              <w:t>JXJQR201809</w:t>
            </w:r>
          </w:p>
        </w:tc>
      </w:tr>
      <w:tr>
        <w:trPr>
          <w:trHeight w:val="637" w:hRule="atLeast"/>
        </w:trPr>
        <w:tc>
          <w:tcPr>
            <w:tcW w:w="873" w:type="dxa"/>
          </w:tcPr>
          <w:p>
            <w:pPr>
              <w:pStyle w:val="TableParagraph"/>
              <w:spacing w:before="140"/>
              <w:ind w:left="296"/>
              <w:rPr>
                <w:sz w:val="28"/>
              </w:rPr>
            </w:pPr>
            <w:r>
              <w:rPr>
                <w:sz w:val="28"/>
              </w:rPr>
              <w:t>23</w:t>
            </w:r>
          </w:p>
        </w:tc>
        <w:tc>
          <w:tcPr>
            <w:tcW w:w="8340" w:type="dxa"/>
          </w:tcPr>
          <w:p>
            <w:pPr>
              <w:pStyle w:val="TableParagraph"/>
              <w:spacing w:before="140"/>
              <w:ind w:left="107"/>
              <w:rPr>
                <w:sz w:val="28"/>
              </w:rPr>
            </w:pPr>
            <w:r>
              <w:rPr>
                <w:sz w:val="28"/>
              </w:rPr>
              <w:t>模具智能设计技术与模流分析培训班</w:t>
            </w:r>
          </w:p>
        </w:tc>
        <w:tc>
          <w:tcPr>
            <w:tcW w:w="4500" w:type="dxa"/>
          </w:tcPr>
          <w:p>
            <w:pPr>
              <w:pStyle w:val="TableParagraph"/>
              <w:spacing w:before="140"/>
              <w:ind w:left="127" w:right="119"/>
              <w:jc w:val="center"/>
              <w:rPr>
                <w:sz w:val="28"/>
              </w:rPr>
            </w:pPr>
            <w:r>
              <w:rPr>
                <w:sz w:val="28"/>
              </w:rPr>
              <w:t>常州机电职业技术学院</w:t>
            </w:r>
          </w:p>
        </w:tc>
        <w:tc>
          <w:tcPr>
            <w:tcW w:w="1815" w:type="dxa"/>
          </w:tcPr>
          <w:p>
            <w:pPr>
              <w:pStyle w:val="TableParagraph"/>
              <w:spacing w:before="140"/>
              <w:ind w:left="115" w:right="108"/>
              <w:jc w:val="center"/>
              <w:rPr>
                <w:sz w:val="28"/>
              </w:rPr>
            </w:pPr>
            <w:r>
              <w:rPr>
                <w:sz w:val="28"/>
              </w:rPr>
              <w:t>JXMJ201801</w:t>
            </w:r>
          </w:p>
        </w:tc>
      </w:tr>
      <w:tr>
        <w:trPr>
          <w:trHeight w:val="637" w:hRule="atLeast"/>
        </w:trPr>
        <w:tc>
          <w:tcPr>
            <w:tcW w:w="873" w:type="dxa"/>
          </w:tcPr>
          <w:p>
            <w:pPr>
              <w:pStyle w:val="TableParagraph"/>
              <w:spacing w:before="140"/>
              <w:ind w:left="296"/>
              <w:rPr>
                <w:sz w:val="28"/>
              </w:rPr>
            </w:pPr>
            <w:r>
              <w:rPr>
                <w:sz w:val="28"/>
              </w:rPr>
              <w:t>24</w:t>
            </w:r>
          </w:p>
        </w:tc>
        <w:tc>
          <w:tcPr>
            <w:tcW w:w="8340" w:type="dxa"/>
          </w:tcPr>
          <w:p>
            <w:pPr>
              <w:pStyle w:val="TableParagraph"/>
              <w:spacing w:before="140"/>
              <w:ind w:left="107"/>
              <w:rPr>
                <w:sz w:val="28"/>
              </w:rPr>
            </w:pPr>
            <w:r>
              <w:rPr>
                <w:sz w:val="28"/>
              </w:rPr>
              <w:t>注塑模具技能竞赛指导能力提升培训班</w:t>
            </w:r>
          </w:p>
        </w:tc>
        <w:tc>
          <w:tcPr>
            <w:tcW w:w="4500" w:type="dxa"/>
          </w:tcPr>
          <w:p>
            <w:pPr>
              <w:pStyle w:val="TableParagraph"/>
              <w:spacing w:before="140"/>
              <w:ind w:left="130" w:right="119"/>
              <w:jc w:val="center"/>
              <w:rPr>
                <w:sz w:val="28"/>
              </w:rPr>
            </w:pPr>
            <w:r>
              <w:rPr>
                <w:sz w:val="28"/>
              </w:rPr>
              <w:t>浙江省模具行业协会</w:t>
            </w:r>
          </w:p>
        </w:tc>
        <w:tc>
          <w:tcPr>
            <w:tcW w:w="1815" w:type="dxa"/>
          </w:tcPr>
          <w:p>
            <w:pPr>
              <w:pStyle w:val="TableParagraph"/>
              <w:spacing w:before="140"/>
              <w:ind w:left="115" w:right="108"/>
              <w:jc w:val="center"/>
              <w:rPr>
                <w:sz w:val="28"/>
              </w:rPr>
            </w:pPr>
            <w:r>
              <w:rPr>
                <w:sz w:val="28"/>
              </w:rPr>
              <w:t>JXMJ201802</w:t>
            </w:r>
          </w:p>
        </w:tc>
      </w:tr>
      <w:tr>
        <w:trPr>
          <w:trHeight w:val="638" w:hRule="atLeast"/>
        </w:trPr>
        <w:tc>
          <w:tcPr>
            <w:tcW w:w="873" w:type="dxa"/>
          </w:tcPr>
          <w:p>
            <w:pPr>
              <w:pStyle w:val="TableParagraph"/>
              <w:spacing w:before="140"/>
              <w:ind w:left="296"/>
              <w:rPr>
                <w:sz w:val="28"/>
              </w:rPr>
            </w:pPr>
            <w:r>
              <w:rPr>
                <w:sz w:val="28"/>
              </w:rPr>
              <w:t>25</w:t>
            </w:r>
          </w:p>
        </w:tc>
        <w:tc>
          <w:tcPr>
            <w:tcW w:w="8340" w:type="dxa"/>
          </w:tcPr>
          <w:p>
            <w:pPr>
              <w:pStyle w:val="TableParagraph"/>
              <w:spacing w:before="140"/>
              <w:ind w:left="107"/>
              <w:rPr>
                <w:sz w:val="28"/>
              </w:rPr>
            </w:pPr>
            <w:r>
              <w:rPr>
                <w:sz w:val="28"/>
              </w:rPr>
              <w:t>职业院校技能大赛数控加工技术项目教练培训班</w:t>
            </w:r>
          </w:p>
        </w:tc>
        <w:tc>
          <w:tcPr>
            <w:tcW w:w="4500" w:type="dxa"/>
          </w:tcPr>
          <w:p>
            <w:pPr>
              <w:pStyle w:val="TableParagraph"/>
              <w:spacing w:before="183"/>
              <w:ind w:left="130" w:right="119"/>
              <w:jc w:val="center"/>
              <w:rPr>
                <w:sz w:val="28"/>
              </w:rPr>
            </w:pPr>
            <w:r>
              <w:rPr>
                <w:sz w:val="28"/>
              </w:rPr>
              <w:t>深圳市宝安职业技术学校</w:t>
            </w:r>
          </w:p>
        </w:tc>
        <w:tc>
          <w:tcPr>
            <w:tcW w:w="1815" w:type="dxa"/>
          </w:tcPr>
          <w:p>
            <w:pPr>
              <w:pStyle w:val="TableParagraph"/>
              <w:spacing w:before="140"/>
              <w:ind w:left="115" w:right="108"/>
              <w:jc w:val="center"/>
              <w:rPr>
                <w:sz w:val="28"/>
              </w:rPr>
            </w:pPr>
            <w:r>
              <w:rPr>
                <w:sz w:val="28"/>
              </w:rPr>
              <w:t>JXSK201801</w:t>
            </w:r>
          </w:p>
        </w:tc>
      </w:tr>
      <w:tr>
        <w:trPr>
          <w:trHeight w:val="800" w:hRule="atLeast"/>
        </w:trPr>
        <w:tc>
          <w:tcPr>
            <w:tcW w:w="873" w:type="dxa"/>
          </w:tcPr>
          <w:p>
            <w:pPr>
              <w:pStyle w:val="TableParagraph"/>
              <w:spacing w:before="221"/>
              <w:ind w:left="296"/>
              <w:rPr>
                <w:sz w:val="28"/>
              </w:rPr>
            </w:pPr>
            <w:r>
              <w:rPr>
                <w:sz w:val="28"/>
              </w:rPr>
              <w:t>26</w:t>
            </w:r>
          </w:p>
        </w:tc>
        <w:tc>
          <w:tcPr>
            <w:tcW w:w="8340" w:type="dxa"/>
          </w:tcPr>
          <w:p>
            <w:pPr>
              <w:pStyle w:val="TableParagraph"/>
              <w:spacing w:line="400" w:lineRule="atLeast"/>
              <w:ind w:left="107" w:right="236"/>
              <w:rPr>
                <w:sz w:val="28"/>
              </w:rPr>
            </w:pPr>
            <w:r>
              <w:rPr>
                <w:sz w:val="28"/>
              </w:rPr>
              <w:t>ESPRIT 多轴与车铣复合智能化编程加工技术应用案例与教学转化培训班</w:t>
            </w:r>
          </w:p>
        </w:tc>
        <w:tc>
          <w:tcPr>
            <w:tcW w:w="4500" w:type="dxa"/>
          </w:tcPr>
          <w:p>
            <w:pPr>
              <w:pStyle w:val="TableParagraph"/>
              <w:spacing w:before="221"/>
              <w:ind w:left="130" w:right="119"/>
              <w:jc w:val="center"/>
              <w:rPr>
                <w:sz w:val="28"/>
              </w:rPr>
            </w:pPr>
            <w:r>
              <w:rPr>
                <w:sz w:val="28"/>
              </w:rPr>
              <w:t>迪培软件科技（上海）有限公司</w:t>
            </w:r>
          </w:p>
        </w:tc>
        <w:tc>
          <w:tcPr>
            <w:tcW w:w="1815" w:type="dxa"/>
          </w:tcPr>
          <w:p>
            <w:pPr>
              <w:pStyle w:val="TableParagraph"/>
              <w:spacing w:before="221"/>
              <w:ind w:left="115" w:right="108"/>
              <w:jc w:val="center"/>
              <w:rPr>
                <w:sz w:val="28"/>
              </w:rPr>
            </w:pPr>
            <w:r>
              <w:rPr>
                <w:sz w:val="28"/>
              </w:rPr>
              <w:t>JXSK201802</w:t>
            </w:r>
          </w:p>
        </w:tc>
      </w:tr>
      <w:tr>
        <w:trPr>
          <w:trHeight w:val="637" w:hRule="atLeast"/>
        </w:trPr>
        <w:tc>
          <w:tcPr>
            <w:tcW w:w="873" w:type="dxa"/>
          </w:tcPr>
          <w:p>
            <w:pPr>
              <w:pStyle w:val="TableParagraph"/>
              <w:spacing w:before="139"/>
              <w:ind w:left="296"/>
              <w:rPr>
                <w:sz w:val="28"/>
              </w:rPr>
            </w:pPr>
            <w:r>
              <w:rPr>
                <w:sz w:val="28"/>
              </w:rPr>
              <w:t>27</w:t>
            </w:r>
          </w:p>
        </w:tc>
        <w:tc>
          <w:tcPr>
            <w:tcW w:w="8340" w:type="dxa"/>
          </w:tcPr>
          <w:p>
            <w:pPr>
              <w:pStyle w:val="TableParagraph"/>
              <w:spacing w:before="139"/>
              <w:ind w:left="107"/>
              <w:rPr>
                <w:sz w:val="28"/>
              </w:rPr>
            </w:pPr>
            <w:r>
              <w:rPr>
                <w:sz w:val="28"/>
              </w:rPr>
              <w:t>数控机床电气装调与故障诊断培训班</w:t>
            </w:r>
          </w:p>
        </w:tc>
        <w:tc>
          <w:tcPr>
            <w:tcW w:w="4500" w:type="dxa"/>
          </w:tcPr>
          <w:p>
            <w:pPr>
              <w:pStyle w:val="TableParagraph"/>
              <w:spacing w:before="139"/>
              <w:ind w:left="127" w:right="119"/>
              <w:jc w:val="center"/>
              <w:rPr>
                <w:sz w:val="28"/>
              </w:rPr>
            </w:pPr>
            <w:r>
              <w:rPr>
                <w:sz w:val="28"/>
              </w:rPr>
              <w:t>四川工程职业技术学院</w:t>
            </w:r>
          </w:p>
        </w:tc>
        <w:tc>
          <w:tcPr>
            <w:tcW w:w="1815" w:type="dxa"/>
          </w:tcPr>
          <w:p>
            <w:pPr>
              <w:pStyle w:val="TableParagraph"/>
              <w:spacing w:before="139"/>
              <w:ind w:left="115" w:right="108"/>
              <w:jc w:val="center"/>
              <w:rPr>
                <w:sz w:val="28"/>
              </w:rPr>
            </w:pPr>
            <w:r>
              <w:rPr>
                <w:sz w:val="28"/>
              </w:rPr>
              <w:t>JXSK201803</w:t>
            </w:r>
          </w:p>
        </w:tc>
      </w:tr>
      <w:tr>
        <w:trPr>
          <w:trHeight w:val="637" w:hRule="atLeast"/>
        </w:trPr>
        <w:tc>
          <w:tcPr>
            <w:tcW w:w="873" w:type="dxa"/>
          </w:tcPr>
          <w:p>
            <w:pPr>
              <w:pStyle w:val="TableParagraph"/>
              <w:spacing w:before="139"/>
              <w:ind w:left="296"/>
              <w:rPr>
                <w:sz w:val="28"/>
              </w:rPr>
            </w:pPr>
            <w:r>
              <w:rPr>
                <w:sz w:val="28"/>
              </w:rPr>
              <w:t>28</w:t>
            </w:r>
          </w:p>
        </w:tc>
        <w:tc>
          <w:tcPr>
            <w:tcW w:w="8340" w:type="dxa"/>
          </w:tcPr>
          <w:p>
            <w:pPr>
              <w:pStyle w:val="TableParagraph"/>
              <w:spacing w:before="139"/>
              <w:ind w:left="107"/>
              <w:rPr>
                <w:sz w:val="28"/>
              </w:rPr>
            </w:pPr>
            <w:r>
              <w:rPr>
                <w:sz w:val="28"/>
              </w:rPr>
              <w:t>基于在线精密管控的多轴智能加工师资培训班</w:t>
            </w:r>
          </w:p>
        </w:tc>
        <w:tc>
          <w:tcPr>
            <w:tcW w:w="4500" w:type="dxa"/>
          </w:tcPr>
          <w:p>
            <w:pPr>
              <w:pStyle w:val="TableParagraph"/>
              <w:spacing w:before="139"/>
              <w:ind w:left="130" w:right="119"/>
              <w:jc w:val="center"/>
              <w:rPr>
                <w:sz w:val="28"/>
              </w:rPr>
            </w:pPr>
            <w:r>
              <w:rPr>
                <w:sz w:val="28"/>
              </w:rPr>
              <w:t>北京精雕科技集团有限公司</w:t>
            </w:r>
          </w:p>
        </w:tc>
        <w:tc>
          <w:tcPr>
            <w:tcW w:w="1815" w:type="dxa"/>
          </w:tcPr>
          <w:p>
            <w:pPr>
              <w:pStyle w:val="TableParagraph"/>
              <w:spacing w:before="139"/>
              <w:ind w:left="115" w:right="108"/>
              <w:jc w:val="center"/>
              <w:rPr>
                <w:sz w:val="28"/>
              </w:rPr>
            </w:pPr>
            <w:r>
              <w:rPr>
                <w:sz w:val="28"/>
              </w:rPr>
              <w:t>JXSK201804</w:t>
            </w:r>
          </w:p>
        </w:tc>
      </w:tr>
      <w:tr>
        <w:trPr>
          <w:trHeight w:val="638" w:hRule="atLeast"/>
        </w:trPr>
        <w:tc>
          <w:tcPr>
            <w:tcW w:w="873" w:type="dxa"/>
          </w:tcPr>
          <w:p>
            <w:pPr>
              <w:pStyle w:val="TableParagraph"/>
              <w:spacing w:before="139"/>
              <w:ind w:left="296"/>
              <w:rPr>
                <w:sz w:val="28"/>
              </w:rPr>
            </w:pPr>
            <w:r>
              <w:rPr>
                <w:sz w:val="28"/>
              </w:rPr>
              <w:t>29</w:t>
            </w:r>
          </w:p>
        </w:tc>
        <w:tc>
          <w:tcPr>
            <w:tcW w:w="8340" w:type="dxa"/>
          </w:tcPr>
          <w:p>
            <w:pPr>
              <w:pStyle w:val="TableParagraph"/>
              <w:spacing w:before="139"/>
              <w:ind w:left="107"/>
              <w:rPr>
                <w:sz w:val="28"/>
              </w:rPr>
            </w:pPr>
            <w:r>
              <w:rPr>
                <w:sz w:val="28"/>
              </w:rPr>
              <w:t>多轴数控加工技术应用培训班</w:t>
            </w:r>
          </w:p>
        </w:tc>
        <w:tc>
          <w:tcPr>
            <w:tcW w:w="4500" w:type="dxa"/>
          </w:tcPr>
          <w:p>
            <w:pPr>
              <w:pStyle w:val="TableParagraph"/>
              <w:spacing w:before="139"/>
              <w:ind w:left="127" w:right="119"/>
              <w:jc w:val="center"/>
              <w:rPr>
                <w:sz w:val="28"/>
              </w:rPr>
            </w:pPr>
            <w:r>
              <w:rPr>
                <w:sz w:val="28"/>
              </w:rPr>
              <w:t>常州机电职业技术学院</w:t>
            </w:r>
          </w:p>
        </w:tc>
        <w:tc>
          <w:tcPr>
            <w:tcW w:w="1815" w:type="dxa"/>
          </w:tcPr>
          <w:p>
            <w:pPr>
              <w:pStyle w:val="TableParagraph"/>
              <w:spacing w:before="139"/>
              <w:ind w:left="115" w:right="108"/>
              <w:jc w:val="center"/>
              <w:rPr>
                <w:sz w:val="28"/>
              </w:rPr>
            </w:pPr>
            <w:r>
              <w:rPr>
                <w:sz w:val="28"/>
              </w:rPr>
              <w:t>JXSK201805</w:t>
            </w:r>
          </w:p>
        </w:tc>
      </w:tr>
      <w:tr>
        <w:trPr>
          <w:trHeight w:val="637" w:hRule="atLeast"/>
        </w:trPr>
        <w:tc>
          <w:tcPr>
            <w:tcW w:w="873" w:type="dxa"/>
          </w:tcPr>
          <w:p>
            <w:pPr>
              <w:pStyle w:val="TableParagraph"/>
              <w:spacing w:before="139"/>
              <w:ind w:left="296"/>
              <w:rPr>
                <w:sz w:val="28"/>
              </w:rPr>
            </w:pPr>
            <w:r>
              <w:rPr>
                <w:sz w:val="28"/>
              </w:rPr>
              <w:t>30</w:t>
            </w:r>
          </w:p>
        </w:tc>
        <w:tc>
          <w:tcPr>
            <w:tcW w:w="8340" w:type="dxa"/>
          </w:tcPr>
          <w:p>
            <w:pPr>
              <w:pStyle w:val="TableParagraph"/>
              <w:spacing w:before="139"/>
              <w:ind w:left="107"/>
              <w:rPr>
                <w:sz w:val="28"/>
              </w:rPr>
            </w:pPr>
            <w:r>
              <w:rPr>
                <w:sz w:val="28"/>
              </w:rPr>
              <w:t>复杂零件五轴数控加工技术师资培训班</w:t>
            </w:r>
          </w:p>
        </w:tc>
        <w:tc>
          <w:tcPr>
            <w:tcW w:w="4500" w:type="dxa"/>
          </w:tcPr>
          <w:p>
            <w:pPr>
              <w:pStyle w:val="TableParagraph"/>
              <w:spacing w:before="139"/>
              <w:ind w:left="130" w:right="119"/>
              <w:jc w:val="center"/>
              <w:rPr>
                <w:sz w:val="28"/>
              </w:rPr>
            </w:pPr>
            <w:r>
              <w:rPr>
                <w:sz w:val="28"/>
              </w:rPr>
              <w:t>天津安卡尔精密机械科技有限公司</w:t>
            </w:r>
          </w:p>
        </w:tc>
        <w:tc>
          <w:tcPr>
            <w:tcW w:w="1815" w:type="dxa"/>
          </w:tcPr>
          <w:p>
            <w:pPr>
              <w:pStyle w:val="TableParagraph"/>
              <w:spacing w:before="139"/>
              <w:ind w:left="115" w:right="108"/>
              <w:jc w:val="center"/>
              <w:rPr>
                <w:sz w:val="28"/>
              </w:rPr>
            </w:pPr>
            <w:r>
              <w:rPr>
                <w:sz w:val="28"/>
              </w:rPr>
              <w:t>JXSK201806</w:t>
            </w:r>
          </w:p>
        </w:tc>
      </w:tr>
      <w:tr>
        <w:trPr>
          <w:trHeight w:val="636" w:hRule="atLeast"/>
        </w:trPr>
        <w:tc>
          <w:tcPr>
            <w:tcW w:w="873" w:type="dxa"/>
          </w:tcPr>
          <w:p>
            <w:pPr>
              <w:pStyle w:val="TableParagraph"/>
              <w:spacing w:before="139"/>
              <w:ind w:left="296"/>
              <w:rPr>
                <w:sz w:val="28"/>
              </w:rPr>
            </w:pPr>
            <w:r>
              <w:rPr>
                <w:sz w:val="28"/>
              </w:rPr>
              <w:t>31</w:t>
            </w:r>
          </w:p>
        </w:tc>
        <w:tc>
          <w:tcPr>
            <w:tcW w:w="8340" w:type="dxa"/>
          </w:tcPr>
          <w:p>
            <w:pPr>
              <w:pStyle w:val="TableParagraph"/>
              <w:spacing w:before="139"/>
              <w:ind w:left="107"/>
              <w:rPr>
                <w:sz w:val="28"/>
              </w:rPr>
            </w:pPr>
            <w:r>
              <w:rPr>
                <w:sz w:val="28"/>
              </w:rPr>
              <w:t>德马吉五轴联动及车铣复合加工技术培训班</w:t>
            </w:r>
          </w:p>
        </w:tc>
        <w:tc>
          <w:tcPr>
            <w:tcW w:w="4500" w:type="dxa"/>
          </w:tcPr>
          <w:p>
            <w:pPr>
              <w:pStyle w:val="TableParagraph"/>
              <w:spacing w:before="139"/>
              <w:ind w:left="127" w:right="119"/>
              <w:jc w:val="center"/>
              <w:rPr>
                <w:sz w:val="28"/>
              </w:rPr>
            </w:pPr>
            <w:r>
              <w:rPr>
                <w:sz w:val="28"/>
              </w:rPr>
              <w:t>重庆工业职业技术学院</w:t>
            </w:r>
          </w:p>
        </w:tc>
        <w:tc>
          <w:tcPr>
            <w:tcW w:w="1815" w:type="dxa"/>
          </w:tcPr>
          <w:p>
            <w:pPr>
              <w:pStyle w:val="TableParagraph"/>
              <w:spacing w:before="139"/>
              <w:ind w:left="115" w:right="108"/>
              <w:jc w:val="center"/>
              <w:rPr>
                <w:sz w:val="28"/>
              </w:rPr>
            </w:pPr>
            <w:r>
              <w:rPr>
                <w:sz w:val="28"/>
              </w:rPr>
              <w:t>JXSK201807</w:t>
            </w:r>
          </w:p>
        </w:tc>
      </w:tr>
    </w:tbl>
    <w:p>
      <w:pPr>
        <w:spacing w:after="0"/>
        <w:jc w:val="center"/>
        <w:rPr>
          <w:sz w:val="28"/>
        </w:rPr>
        <w:sectPr>
          <w:pgSz w:w="16840" w:h="11910" w:orient="landscape"/>
          <w:pgMar w:top="1100" w:bottom="280" w:left="900" w:right="16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3"/>
        <w:gridCol w:w="8340"/>
        <w:gridCol w:w="4500"/>
        <w:gridCol w:w="1815"/>
      </w:tblGrid>
      <w:tr>
        <w:trPr>
          <w:trHeight w:val="638" w:hRule="atLeast"/>
        </w:trPr>
        <w:tc>
          <w:tcPr>
            <w:tcW w:w="873" w:type="dxa"/>
          </w:tcPr>
          <w:p>
            <w:pPr>
              <w:pStyle w:val="TableParagraph"/>
              <w:spacing w:before="140"/>
              <w:ind w:left="296"/>
              <w:rPr>
                <w:sz w:val="28"/>
              </w:rPr>
            </w:pPr>
            <w:r>
              <w:rPr>
                <w:sz w:val="28"/>
              </w:rPr>
              <w:t>32</w:t>
            </w:r>
          </w:p>
        </w:tc>
        <w:tc>
          <w:tcPr>
            <w:tcW w:w="8340" w:type="dxa"/>
          </w:tcPr>
          <w:p>
            <w:pPr>
              <w:pStyle w:val="TableParagraph"/>
              <w:spacing w:before="138"/>
              <w:ind w:left="107"/>
              <w:rPr>
                <w:sz w:val="28"/>
              </w:rPr>
            </w:pPr>
            <w:r>
              <w:rPr>
                <w:sz w:val="28"/>
              </w:rPr>
              <w:t>FANUC-0i-F 系统在立加机床上的应用培训班</w:t>
            </w:r>
          </w:p>
        </w:tc>
        <w:tc>
          <w:tcPr>
            <w:tcW w:w="4500" w:type="dxa"/>
          </w:tcPr>
          <w:p>
            <w:pPr>
              <w:pStyle w:val="TableParagraph"/>
              <w:spacing w:before="140"/>
              <w:ind w:left="130" w:right="119"/>
              <w:jc w:val="center"/>
              <w:rPr>
                <w:sz w:val="28"/>
              </w:rPr>
            </w:pPr>
            <w:r>
              <w:rPr>
                <w:sz w:val="28"/>
              </w:rPr>
              <w:t>沈阳机床股份有限公司培训事业部</w:t>
            </w:r>
          </w:p>
        </w:tc>
        <w:tc>
          <w:tcPr>
            <w:tcW w:w="1815" w:type="dxa"/>
          </w:tcPr>
          <w:p>
            <w:pPr>
              <w:pStyle w:val="TableParagraph"/>
              <w:spacing w:before="140"/>
              <w:ind w:left="115" w:right="108"/>
              <w:jc w:val="center"/>
              <w:rPr>
                <w:sz w:val="28"/>
              </w:rPr>
            </w:pPr>
            <w:r>
              <w:rPr>
                <w:sz w:val="28"/>
              </w:rPr>
              <w:t>JXSK201808</w:t>
            </w:r>
          </w:p>
        </w:tc>
      </w:tr>
      <w:tr>
        <w:trPr>
          <w:trHeight w:val="637" w:hRule="atLeast"/>
        </w:trPr>
        <w:tc>
          <w:tcPr>
            <w:tcW w:w="873" w:type="dxa"/>
          </w:tcPr>
          <w:p>
            <w:pPr>
              <w:pStyle w:val="TableParagraph"/>
              <w:spacing w:before="140"/>
              <w:ind w:left="296"/>
              <w:rPr>
                <w:sz w:val="28"/>
              </w:rPr>
            </w:pPr>
            <w:r>
              <w:rPr>
                <w:sz w:val="28"/>
              </w:rPr>
              <w:t>33</w:t>
            </w:r>
          </w:p>
        </w:tc>
        <w:tc>
          <w:tcPr>
            <w:tcW w:w="8340" w:type="dxa"/>
          </w:tcPr>
          <w:p>
            <w:pPr>
              <w:pStyle w:val="TableParagraph"/>
              <w:spacing w:before="140"/>
              <w:ind w:left="107"/>
              <w:rPr>
                <w:sz w:val="28"/>
              </w:rPr>
            </w:pPr>
            <w:r>
              <w:rPr>
                <w:sz w:val="28"/>
              </w:rPr>
              <w:t>复杂部件数控多轴联动加工技术竞赛指导能力师资研修班</w:t>
            </w:r>
          </w:p>
        </w:tc>
        <w:tc>
          <w:tcPr>
            <w:tcW w:w="4500" w:type="dxa"/>
          </w:tcPr>
          <w:p>
            <w:pPr>
              <w:pStyle w:val="TableParagraph"/>
              <w:spacing w:before="140"/>
              <w:ind w:left="130" w:right="119"/>
              <w:jc w:val="center"/>
              <w:rPr>
                <w:sz w:val="28"/>
              </w:rPr>
            </w:pPr>
            <w:r>
              <w:rPr>
                <w:sz w:val="28"/>
              </w:rPr>
              <w:t>山东辰榜数控装备有限公司</w:t>
            </w:r>
          </w:p>
        </w:tc>
        <w:tc>
          <w:tcPr>
            <w:tcW w:w="1815" w:type="dxa"/>
          </w:tcPr>
          <w:p>
            <w:pPr>
              <w:pStyle w:val="TableParagraph"/>
              <w:spacing w:before="140"/>
              <w:ind w:left="115" w:right="108"/>
              <w:jc w:val="center"/>
              <w:rPr>
                <w:sz w:val="28"/>
              </w:rPr>
            </w:pPr>
            <w:r>
              <w:rPr>
                <w:sz w:val="28"/>
              </w:rPr>
              <w:t>JXSK201809</w:t>
            </w:r>
          </w:p>
        </w:tc>
      </w:tr>
      <w:tr>
        <w:trPr>
          <w:trHeight w:val="638" w:hRule="atLeast"/>
        </w:trPr>
        <w:tc>
          <w:tcPr>
            <w:tcW w:w="873" w:type="dxa"/>
          </w:tcPr>
          <w:p>
            <w:pPr>
              <w:pStyle w:val="TableParagraph"/>
              <w:spacing w:before="140"/>
              <w:ind w:left="296"/>
              <w:rPr>
                <w:sz w:val="28"/>
              </w:rPr>
            </w:pPr>
            <w:r>
              <w:rPr>
                <w:sz w:val="28"/>
              </w:rPr>
              <w:t>34</w:t>
            </w:r>
          </w:p>
        </w:tc>
        <w:tc>
          <w:tcPr>
            <w:tcW w:w="8340" w:type="dxa"/>
          </w:tcPr>
          <w:p>
            <w:pPr>
              <w:pStyle w:val="TableParagraph"/>
              <w:spacing w:before="140"/>
              <w:ind w:left="107"/>
              <w:rPr>
                <w:sz w:val="28"/>
              </w:rPr>
            </w:pPr>
            <w:r>
              <w:rPr>
                <w:sz w:val="28"/>
              </w:rPr>
              <w:t>工业机械装调竞赛指导能力提升高级研修班</w:t>
            </w:r>
          </w:p>
        </w:tc>
        <w:tc>
          <w:tcPr>
            <w:tcW w:w="4500" w:type="dxa"/>
          </w:tcPr>
          <w:p>
            <w:pPr>
              <w:pStyle w:val="TableParagraph"/>
              <w:spacing w:before="140"/>
              <w:ind w:left="130" w:right="119"/>
              <w:jc w:val="center"/>
              <w:rPr>
                <w:sz w:val="28"/>
              </w:rPr>
            </w:pPr>
            <w:r>
              <w:rPr>
                <w:sz w:val="28"/>
              </w:rPr>
              <w:t>江苏省常州技师学院</w:t>
            </w:r>
          </w:p>
        </w:tc>
        <w:tc>
          <w:tcPr>
            <w:tcW w:w="1815" w:type="dxa"/>
          </w:tcPr>
          <w:p>
            <w:pPr>
              <w:pStyle w:val="TableParagraph"/>
              <w:spacing w:before="140"/>
              <w:ind w:left="115" w:right="108"/>
              <w:jc w:val="center"/>
              <w:rPr>
                <w:sz w:val="28"/>
              </w:rPr>
            </w:pPr>
            <w:r>
              <w:rPr>
                <w:sz w:val="28"/>
              </w:rPr>
              <w:t>JXSK201810</w:t>
            </w:r>
          </w:p>
        </w:tc>
      </w:tr>
      <w:tr>
        <w:trPr>
          <w:trHeight w:val="637" w:hRule="atLeast"/>
        </w:trPr>
        <w:tc>
          <w:tcPr>
            <w:tcW w:w="873" w:type="dxa"/>
          </w:tcPr>
          <w:p>
            <w:pPr>
              <w:pStyle w:val="TableParagraph"/>
              <w:spacing w:before="140"/>
              <w:ind w:left="296"/>
              <w:rPr>
                <w:sz w:val="28"/>
              </w:rPr>
            </w:pPr>
            <w:r>
              <w:rPr>
                <w:sz w:val="28"/>
              </w:rPr>
              <w:t>35</w:t>
            </w:r>
          </w:p>
        </w:tc>
        <w:tc>
          <w:tcPr>
            <w:tcW w:w="8340" w:type="dxa"/>
          </w:tcPr>
          <w:p>
            <w:pPr>
              <w:pStyle w:val="TableParagraph"/>
              <w:spacing w:before="140"/>
              <w:ind w:left="107"/>
              <w:rPr>
                <w:sz w:val="28"/>
              </w:rPr>
            </w:pPr>
            <w:r>
              <w:rPr>
                <w:sz w:val="28"/>
              </w:rPr>
              <w:t>工业产品数字化设计与数控加工研修班</w:t>
            </w:r>
          </w:p>
        </w:tc>
        <w:tc>
          <w:tcPr>
            <w:tcW w:w="4500" w:type="dxa"/>
          </w:tcPr>
          <w:p>
            <w:pPr>
              <w:pStyle w:val="TableParagraph"/>
              <w:spacing w:before="140"/>
              <w:ind w:left="130" w:right="119"/>
              <w:jc w:val="center"/>
              <w:rPr>
                <w:sz w:val="28"/>
              </w:rPr>
            </w:pPr>
            <w:r>
              <w:rPr>
                <w:sz w:val="28"/>
              </w:rPr>
              <w:t>山东辰榜数控装备有限公司</w:t>
            </w:r>
          </w:p>
        </w:tc>
        <w:tc>
          <w:tcPr>
            <w:tcW w:w="1815" w:type="dxa"/>
          </w:tcPr>
          <w:p>
            <w:pPr>
              <w:pStyle w:val="TableParagraph"/>
              <w:spacing w:before="140"/>
              <w:ind w:left="115" w:right="108"/>
              <w:jc w:val="center"/>
              <w:rPr>
                <w:sz w:val="28"/>
              </w:rPr>
            </w:pPr>
            <w:r>
              <w:rPr>
                <w:sz w:val="28"/>
              </w:rPr>
              <w:t>JXSK201811</w:t>
            </w:r>
          </w:p>
        </w:tc>
      </w:tr>
      <w:tr>
        <w:trPr>
          <w:trHeight w:val="637" w:hRule="atLeast"/>
        </w:trPr>
        <w:tc>
          <w:tcPr>
            <w:tcW w:w="873" w:type="dxa"/>
          </w:tcPr>
          <w:p>
            <w:pPr>
              <w:pStyle w:val="TableParagraph"/>
              <w:spacing w:before="140"/>
              <w:ind w:left="296"/>
              <w:rPr>
                <w:sz w:val="28"/>
              </w:rPr>
            </w:pPr>
            <w:r>
              <w:rPr>
                <w:sz w:val="28"/>
              </w:rPr>
              <w:t>36</w:t>
            </w:r>
          </w:p>
        </w:tc>
        <w:tc>
          <w:tcPr>
            <w:tcW w:w="8340" w:type="dxa"/>
          </w:tcPr>
          <w:p>
            <w:pPr>
              <w:pStyle w:val="TableParagraph"/>
              <w:spacing w:before="140"/>
              <w:ind w:left="107"/>
              <w:rPr>
                <w:sz w:val="28"/>
              </w:rPr>
            </w:pPr>
            <w:r>
              <w:rPr>
                <w:sz w:val="28"/>
              </w:rPr>
              <w:t>职业院校技能大赛数控加工技术项目指导能力提升培训班</w:t>
            </w:r>
          </w:p>
        </w:tc>
        <w:tc>
          <w:tcPr>
            <w:tcW w:w="4500" w:type="dxa"/>
          </w:tcPr>
          <w:p>
            <w:pPr>
              <w:pStyle w:val="TableParagraph"/>
              <w:spacing w:before="140"/>
              <w:ind w:left="130" w:right="119"/>
              <w:jc w:val="center"/>
              <w:rPr>
                <w:sz w:val="28"/>
              </w:rPr>
            </w:pPr>
            <w:r>
              <w:rPr>
                <w:sz w:val="28"/>
              </w:rPr>
              <w:t>山东辰榜数控装备有限公司</w:t>
            </w:r>
          </w:p>
        </w:tc>
        <w:tc>
          <w:tcPr>
            <w:tcW w:w="1815" w:type="dxa"/>
          </w:tcPr>
          <w:p>
            <w:pPr>
              <w:pStyle w:val="TableParagraph"/>
              <w:spacing w:before="140"/>
              <w:ind w:left="115" w:right="108"/>
              <w:jc w:val="center"/>
              <w:rPr>
                <w:sz w:val="28"/>
              </w:rPr>
            </w:pPr>
            <w:r>
              <w:rPr>
                <w:sz w:val="28"/>
              </w:rPr>
              <w:t>JXSK201812</w:t>
            </w:r>
          </w:p>
        </w:tc>
      </w:tr>
      <w:tr>
        <w:trPr>
          <w:trHeight w:val="638" w:hRule="atLeast"/>
        </w:trPr>
        <w:tc>
          <w:tcPr>
            <w:tcW w:w="873" w:type="dxa"/>
          </w:tcPr>
          <w:p>
            <w:pPr>
              <w:pStyle w:val="TableParagraph"/>
              <w:spacing w:before="140"/>
              <w:ind w:left="296"/>
              <w:rPr>
                <w:sz w:val="28"/>
              </w:rPr>
            </w:pPr>
            <w:r>
              <w:rPr>
                <w:sz w:val="28"/>
              </w:rPr>
              <w:t>37</w:t>
            </w:r>
          </w:p>
        </w:tc>
        <w:tc>
          <w:tcPr>
            <w:tcW w:w="8340" w:type="dxa"/>
          </w:tcPr>
          <w:p>
            <w:pPr>
              <w:pStyle w:val="TableParagraph"/>
              <w:spacing w:before="140"/>
              <w:ind w:left="107"/>
              <w:rPr>
                <w:sz w:val="28"/>
              </w:rPr>
            </w:pPr>
            <w:r>
              <w:rPr>
                <w:sz w:val="28"/>
              </w:rPr>
              <w:t>智能制造产线师资能力提升研修班</w:t>
            </w:r>
          </w:p>
        </w:tc>
        <w:tc>
          <w:tcPr>
            <w:tcW w:w="4500" w:type="dxa"/>
          </w:tcPr>
          <w:p>
            <w:pPr>
              <w:pStyle w:val="TableParagraph"/>
              <w:spacing w:before="140"/>
              <w:ind w:left="130" w:right="119"/>
              <w:jc w:val="center"/>
              <w:rPr>
                <w:sz w:val="28"/>
              </w:rPr>
            </w:pPr>
            <w:r>
              <w:rPr>
                <w:sz w:val="28"/>
              </w:rPr>
              <w:t>宁夏职业技术学院</w:t>
            </w:r>
          </w:p>
        </w:tc>
        <w:tc>
          <w:tcPr>
            <w:tcW w:w="1815" w:type="dxa"/>
          </w:tcPr>
          <w:p>
            <w:pPr>
              <w:pStyle w:val="TableParagraph"/>
              <w:spacing w:before="140"/>
              <w:ind w:left="115" w:right="108"/>
              <w:jc w:val="center"/>
              <w:rPr>
                <w:sz w:val="28"/>
              </w:rPr>
            </w:pPr>
            <w:r>
              <w:rPr>
                <w:sz w:val="28"/>
              </w:rPr>
              <w:t>JXJC201801</w:t>
            </w:r>
          </w:p>
        </w:tc>
      </w:tr>
      <w:tr>
        <w:trPr>
          <w:trHeight w:val="637" w:hRule="atLeast"/>
        </w:trPr>
        <w:tc>
          <w:tcPr>
            <w:tcW w:w="873" w:type="dxa"/>
          </w:tcPr>
          <w:p>
            <w:pPr>
              <w:pStyle w:val="TableParagraph"/>
              <w:spacing w:before="140"/>
              <w:ind w:left="296"/>
              <w:rPr>
                <w:sz w:val="28"/>
              </w:rPr>
            </w:pPr>
            <w:r>
              <w:rPr>
                <w:sz w:val="28"/>
              </w:rPr>
              <w:t>38</w:t>
            </w:r>
          </w:p>
        </w:tc>
        <w:tc>
          <w:tcPr>
            <w:tcW w:w="8340" w:type="dxa"/>
          </w:tcPr>
          <w:p>
            <w:pPr>
              <w:pStyle w:val="TableParagraph"/>
              <w:spacing w:before="140"/>
              <w:ind w:left="107"/>
              <w:rPr>
                <w:sz w:val="28"/>
              </w:rPr>
            </w:pPr>
            <w:r>
              <w:rPr>
                <w:sz w:val="28"/>
              </w:rPr>
              <w:t>三维数字化创新设计与协同制造系列教师培训班</w:t>
            </w:r>
          </w:p>
        </w:tc>
        <w:tc>
          <w:tcPr>
            <w:tcW w:w="4500" w:type="dxa"/>
          </w:tcPr>
          <w:p>
            <w:pPr>
              <w:pStyle w:val="TableParagraph"/>
              <w:spacing w:before="140"/>
              <w:ind w:left="130" w:right="119"/>
              <w:jc w:val="center"/>
              <w:rPr>
                <w:sz w:val="28"/>
              </w:rPr>
            </w:pPr>
            <w:r>
              <w:rPr>
                <w:sz w:val="28"/>
              </w:rPr>
              <w:t>北京三维天下科技股份有限公司</w:t>
            </w:r>
          </w:p>
        </w:tc>
        <w:tc>
          <w:tcPr>
            <w:tcW w:w="1815" w:type="dxa"/>
          </w:tcPr>
          <w:p>
            <w:pPr>
              <w:pStyle w:val="TableParagraph"/>
              <w:spacing w:before="140"/>
              <w:ind w:left="115" w:right="108"/>
              <w:jc w:val="center"/>
              <w:rPr>
                <w:sz w:val="28"/>
              </w:rPr>
            </w:pPr>
            <w:r>
              <w:rPr>
                <w:sz w:val="28"/>
              </w:rPr>
              <w:t>JXJC201802</w:t>
            </w:r>
          </w:p>
        </w:tc>
      </w:tr>
      <w:tr>
        <w:trPr>
          <w:trHeight w:val="637" w:hRule="atLeast"/>
        </w:trPr>
        <w:tc>
          <w:tcPr>
            <w:tcW w:w="873" w:type="dxa"/>
          </w:tcPr>
          <w:p>
            <w:pPr>
              <w:pStyle w:val="TableParagraph"/>
              <w:spacing w:before="140"/>
              <w:ind w:left="296"/>
              <w:rPr>
                <w:sz w:val="28"/>
              </w:rPr>
            </w:pPr>
            <w:r>
              <w:rPr>
                <w:sz w:val="28"/>
              </w:rPr>
              <w:t>39</w:t>
            </w:r>
          </w:p>
        </w:tc>
        <w:tc>
          <w:tcPr>
            <w:tcW w:w="8340" w:type="dxa"/>
          </w:tcPr>
          <w:p>
            <w:pPr>
              <w:pStyle w:val="TableParagraph"/>
              <w:spacing w:before="140"/>
              <w:ind w:left="107"/>
              <w:rPr>
                <w:sz w:val="28"/>
              </w:rPr>
            </w:pPr>
            <w:r>
              <w:rPr>
                <w:sz w:val="28"/>
              </w:rPr>
              <w:t>“中测”精密检测技术与先进检测方法能力高级研修班</w:t>
            </w:r>
          </w:p>
        </w:tc>
        <w:tc>
          <w:tcPr>
            <w:tcW w:w="4500" w:type="dxa"/>
          </w:tcPr>
          <w:p>
            <w:pPr>
              <w:pStyle w:val="TableParagraph"/>
              <w:spacing w:before="140"/>
              <w:ind w:left="127" w:right="119"/>
              <w:jc w:val="center"/>
              <w:rPr>
                <w:sz w:val="28"/>
              </w:rPr>
            </w:pPr>
            <w:r>
              <w:rPr>
                <w:sz w:val="28"/>
              </w:rPr>
              <w:t>杭州中测科技有限公司</w:t>
            </w:r>
          </w:p>
        </w:tc>
        <w:tc>
          <w:tcPr>
            <w:tcW w:w="1815" w:type="dxa"/>
          </w:tcPr>
          <w:p>
            <w:pPr>
              <w:pStyle w:val="TableParagraph"/>
              <w:spacing w:before="140"/>
              <w:ind w:left="115" w:right="108"/>
              <w:jc w:val="center"/>
              <w:rPr>
                <w:sz w:val="28"/>
              </w:rPr>
            </w:pPr>
            <w:r>
              <w:rPr>
                <w:sz w:val="28"/>
              </w:rPr>
              <w:t>JXJC201803</w:t>
            </w:r>
          </w:p>
        </w:tc>
      </w:tr>
      <w:tr>
        <w:trPr>
          <w:trHeight w:val="638" w:hRule="atLeast"/>
        </w:trPr>
        <w:tc>
          <w:tcPr>
            <w:tcW w:w="873" w:type="dxa"/>
          </w:tcPr>
          <w:p>
            <w:pPr>
              <w:pStyle w:val="TableParagraph"/>
              <w:spacing w:before="140"/>
              <w:ind w:left="296"/>
              <w:rPr>
                <w:sz w:val="28"/>
              </w:rPr>
            </w:pPr>
            <w:r>
              <w:rPr>
                <w:sz w:val="28"/>
              </w:rPr>
              <w:t>40</w:t>
            </w:r>
          </w:p>
        </w:tc>
        <w:tc>
          <w:tcPr>
            <w:tcW w:w="8340" w:type="dxa"/>
          </w:tcPr>
          <w:p>
            <w:pPr>
              <w:pStyle w:val="TableParagraph"/>
              <w:spacing w:before="140"/>
              <w:ind w:left="107"/>
              <w:rPr>
                <w:sz w:val="28"/>
              </w:rPr>
            </w:pPr>
            <w:r>
              <w:rPr>
                <w:sz w:val="28"/>
              </w:rPr>
              <w:t>“泰西”现代精密测量技术研修班</w:t>
            </w:r>
          </w:p>
        </w:tc>
        <w:tc>
          <w:tcPr>
            <w:tcW w:w="4500" w:type="dxa"/>
          </w:tcPr>
          <w:p>
            <w:pPr>
              <w:pStyle w:val="TableParagraph"/>
              <w:spacing w:before="140"/>
              <w:ind w:left="127" w:right="119"/>
              <w:jc w:val="center"/>
              <w:rPr>
                <w:sz w:val="28"/>
              </w:rPr>
            </w:pPr>
            <w:r>
              <w:rPr>
                <w:sz w:val="28"/>
              </w:rPr>
              <w:t>北京市自动化工程学校</w:t>
            </w:r>
          </w:p>
        </w:tc>
        <w:tc>
          <w:tcPr>
            <w:tcW w:w="1815" w:type="dxa"/>
          </w:tcPr>
          <w:p>
            <w:pPr>
              <w:pStyle w:val="TableParagraph"/>
              <w:spacing w:before="140"/>
              <w:ind w:left="115" w:right="108"/>
              <w:jc w:val="center"/>
              <w:rPr>
                <w:sz w:val="28"/>
              </w:rPr>
            </w:pPr>
            <w:r>
              <w:rPr>
                <w:sz w:val="28"/>
              </w:rPr>
              <w:t>JXJC201804</w:t>
            </w:r>
          </w:p>
        </w:tc>
      </w:tr>
      <w:tr>
        <w:trPr>
          <w:trHeight w:val="720" w:hRule="atLeast"/>
        </w:trPr>
        <w:tc>
          <w:tcPr>
            <w:tcW w:w="873" w:type="dxa"/>
          </w:tcPr>
          <w:p>
            <w:pPr>
              <w:pStyle w:val="TableParagraph"/>
              <w:spacing w:before="181"/>
              <w:ind w:left="296"/>
              <w:rPr>
                <w:sz w:val="28"/>
              </w:rPr>
            </w:pPr>
            <w:r>
              <w:rPr>
                <w:sz w:val="28"/>
              </w:rPr>
              <w:t>41</w:t>
            </w:r>
          </w:p>
        </w:tc>
        <w:tc>
          <w:tcPr>
            <w:tcW w:w="8340" w:type="dxa"/>
          </w:tcPr>
          <w:p>
            <w:pPr>
              <w:pStyle w:val="TableParagraph"/>
              <w:spacing w:before="140"/>
              <w:ind w:left="107"/>
              <w:rPr>
                <w:sz w:val="28"/>
              </w:rPr>
            </w:pPr>
            <w:r>
              <w:rPr>
                <w:rFonts w:ascii="宋体" w:hAnsi="宋体" w:eastAsia="宋体" w:hint="eastAsia"/>
                <w:sz w:val="28"/>
              </w:rPr>
              <w:t>“</w:t>
            </w:r>
            <w:r>
              <w:rPr>
                <w:sz w:val="28"/>
              </w:rPr>
              <w:t>海克斯康</w:t>
            </w:r>
            <w:r>
              <w:rPr>
                <w:rFonts w:ascii="宋体" w:hAnsi="宋体" w:eastAsia="宋体" w:hint="eastAsia"/>
                <w:sz w:val="28"/>
              </w:rPr>
              <w:t>”</w:t>
            </w:r>
            <w:r>
              <w:rPr>
                <w:sz w:val="28"/>
              </w:rPr>
              <w:t>精密检测技术“培训师”高级研究班</w:t>
            </w:r>
          </w:p>
        </w:tc>
        <w:tc>
          <w:tcPr>
            <w:tcW w:w="4500" w:type="dxa"/>
          </w:tcPr>
          <w:p>
            <w:pPr>
              <w:pStyle w:val="TableParagraph"/>
              <w:spacing w:line="360" w:lineRule="atLeast" w:before="7"/>
              <w:ind w:left="2108" w:right="137" w:hanging="1959"/>
              <w:rPr>
                <w:sz w:val="28"/>
              </w:rPr>
            </w:pPr>
            <w:r>
              <w:rPr>
                <w:sz w:val="28"/>
              </w:rPr>
              <w:t>海克斯康测量技术（青岛）有限公司</w:t>
            </w:r>
          </w:p>
        </w:tc>
        <w:tc>
          <w:tcPr>
            <w:tcW w:w="1815" w:type="dxa"/>
          </w:tcPr>
          <w:p>
            <w:pPr>
              <w:pStyle w:val="TableParagraph"/>
              <w:spacing w:before="181"/>
              <w:ind w:left="115" w:right="108"/>
              <w:jc w:val="center"/>
              <w:rPr>
                <w:sz w:val="28"/>
              </w:rPr>
            </w:pPr>
            <w:r>
              <w:rPr>
                <w:sz w:val="28"/>
              </w:rPr>
              <w:t>JXJC201805</w:t>
            </w:r>
          </w:p>
        </w:tc>
      </w:tr>
      <w:tr>
        <w:trPr>
          <w:trHeight w:val="630" w:hRule="atLeast"/>
        </w:trPr>
        <w:tc>
          <w:tcPr>
            <w:tcW w:w="873" w:type="dxa"/>
          </w:tcPr>
          <w:p>
            <w:pPr>
              <w:pStyle w:val="TableParagraph"/>
              <w:spacing w:before="132"/>
              <w:ind w:left="296"/>
              <w:rPr>
                <w:sz w:val="28"/>
              </w:rPr>
            </w:pPr>
            <w:r>
              <w:rPr>
                <w:sz w:val="28"/>
              </w:rPr>
              <w:t>42</w:t>
            </w:r>
          </w:p>
        </w:tc>
        <w:tc>
          <w:tcPr>
            <w:tcW w:w="8340" w:type="dxa"/>
          </w:tcPr>
          <w:p>
            <w:pPr>
              <w:pStyle w:val="TableParagraph"/>
              <w:spacing w:before="132"/>
              <w:ind w:left="107"/>
              <w:rPr>
                <w:sz w:val="28"/>
              </w:rPr>
            </w:pPr>
            <w:r>
              <w:rPr>
                <w:sz w:val="28"/>
              </w:rPr>
              <w:t>新能源及智能网联汽车专业建设培训班</w:t>
            </w:r>
          </w:p>
        </w:tc>
        <w:tc>
          <w:tcPr>
            <w:tcW w:w="4500" w:type="dxa"/>
          </w:tcPr>
          <w:p>
            <w:pPr>
              <w:pStyle w:val="TableParagraph"/>
              <w:spacing w:before="132"/>
              <w:ind w:left="127" w:right="119"/>
              <w:jc w:val="center"/>
              <w:rPr>
                <w:sz w:val="28"/>
              </w:rPr>
            </w:pPr>
            <w:r>
              <w:rPr>
                <w:sz w:val="28"/>
              </w:rPr>
              <w:t>天津云控科技有限公司</w:t>
            </w:r>
          </w:p>
        </w:tc>
        <w:tc>
          <w:tcPr>
            <w:tcW w:w="1815" w:type="dxa"/>
          </w:tcPr>
          <w:p>
            <w:pPr>
              <w:pStyle w:val="TableParagraph"/>
              <w:spacing w:before="132"/>
              <w:ind w:left="115" w:right="108"/>
              <w:jc w:val="center"/>
              <w:rPr>
                <w:sz w:val="28"/>
              </w:rPr>
            </w:pPr>
            <w:r>
              <w:rPr>
                <w:sz w:val="28"/>
              </w:rPr>
              <w:t>JXQC201801</w:t>
            </w:r>
          </w:p>
        </w:tc>
      </w:tr>
      <w:tr>
        <w:trPr>
          <w:trHeight w:val="636" w:hRule="atLeast"/>
        </w:trPr>
        <w:tc>
          <w:tcPr>
            <w:tcW w:w="873" w:type="dxa"/>
          </w:tcPr>
          <w:p>
            <w:pPr>
              <w:pStyle w:val="TableParagraph"/>
              <w:spacing w:before="140"/>
              <w:ind w:left="296"/>
              <w:rPr>
                <w:sz w:val="28"/>
              </w:rPr>
            </w:pPr>
            <w:r>
              <w:rPr>
                <w:sz w:val="28"/>
              </w:rPr>
              <w:t>43</w:t>
            </w:r>
          </w:p>
        </w:tc>
        <w:tc>
          <w:tcPr>
            <w:tcW w:w="8340" w:type="dxa"/>
          </w:tcPr>
          <w:p>
            <w:pPr>
              <w:pStyle w:val="TableParagraph"/>
              <w:spacing w:before="140"/>
              <w:ind w:left="107"/>
              <w:rPr>
                <w:sz w:val="28"/>
              </w:rPr>
            </w:pPr>
            <w:r>
              <w:rPr>
                <w:sz w:val="28"/>
              </w:rPr>
              <w:t>重型车/商用车新能源、柴油发动机及SCR 后处理技术培训班</w:t>
            </w:r>
          </w:p>
        </w:tc>
        <w:tc>
          <w:tcPr>
            <w:tcW w:w="4500" w:type="dxa"/>
          </w:tcPr>
          <w:p>
            <w:pPr>
              <w:pStyle w:val="TableParagraph"/>
              <w:spacing w:before="140"/>
              <w:ind w:left="130" w:right="119"/>
              <w:jc w:val="center"/>
              <w:rPr>
                <w:sz w:val="28"/>
              </w:rPr>
            </w:pPr>
            <w:r>
              <w:rPr>
                <w:sz w:val="28"/>
              </w:rPr>
              <w:t>深圳市爱夫卡科技股份有限公司</w:t>
            </w:r>
          </w:p>
        </w:tc>
        <w:tc>
          <w:tcPr>
            <w:tcW w:w="1815" w:type="dxa"/>
          </w:tcPr>
          <w:p>
            <w:pPr>
              <w:pStyle w:val="TableParagraph"/>
              <w:spacing w:before="140"/>
              <w:ind w:left="115" w:right="108"/>
              <w:jc w:val="center"/>
              <w:rPr>
                <w:sz w:val="28"/>
              </w:rPr>
            </w:pPr>
            <w:r>
              <w:rPr>
                <w:sz w:val="28"/>
              </w:rPr>
              <w:t>JXQC201802</w:t>
            </w:r>
          </w:p>
        </w:tc>
      </w:tr>
    </w:tbl>
    <w:p>
      <w:pPr>
        <w:spacing w:after="0"/>
        <w:jc w:val="center"/>
        <w:rPr>
          <w:sz w:val="28"/>
        </w:rPr>
        <w:sectPr>
          <w:pgSz w:w="16840" w:h="11910" w:orient="landscape"/>
          <w:pgMar w:top="1100" w:bottom="280" w:left="900" w:right="16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3"/>
        <w:gridCol w:w="8340"/>
        <w:gridCol w:w="4500"/>
        <w:gridCol w:w="1815"/>
      </w:tblGrid>
      <w:tr>
        <w:trPr>
          <w:trHeight w:val="638" w:hRule="atLeast"/>
        </w:trPr>
        <w:tc>
          <w:tcPr>
            <w:tcW w:w="873" w:type="dxa"/>
          </w:tcPr>
          <w:p>
            <w:pPr>
              <w:pStyle w:val="TableParagraph"/>
              <w:spacing w:before="140"/>
              <w:ind w:left="296"/>
              <w:rPr>
                <w:sz w:val="28"/>
              </w:rPr>
            </w:pPr>
            <w:r>
              <w:rPr>
                <w:sz w:val="28"/>
              </w:rPr>
              <w:t>44</w:t>
            </w:r>
          </w:p>
        </w:tc>
        <w:tc>
          <w:tcPr>
            <w:tcW w:w="8340" w:type="dxa"/>
          </w:tcPr>
          <w:p>
            <w:pPr>
              <w:pStyle w:val="TableParagraph"/>
              <w:spacing w:before="140"/>
              <w:ind w:left="107"/>
              <w:rPr>
                <w:sz w:val="28"/>
              </w:rPr>
            </w:pPr>
            <w:r>
              <w:rPr>
                <w:sz w:val="28"/>
              </w:rPr>
              <w:t>对标国际高端，培养一流汽车钣金人才之师资系列培训班</w:t>
            </w:r>
          </w:p>
        </w:tc>
        <w:tc>
          <w:tcPr>
            <w:tcW w:w="4500" w:type="dxa"/>
          </w:tcPr>
          <w:p>
            <w:pPr>
              <w:pStyle w:val="TableParagraph"/>
              <w:spacing w:before="140"/>
              <w:ind w:left="130" w:right="119"/>
              <w:jc w:val="center"/>
              <w:rPr>
                <w:sz w:val="28"/>
              </w:rPr>
            </w:pPr>
            <w:r>
              <w:rPr>
                <w:sz w:val="28"/>
              </w:rPr>
              <w:t>北京博尔客汽车科技咨询有限公司</w:t>
            </w:r>
          </w:p>
        </w:tc>
        <w:tc>
          <w:tcPr>
            <w:tcW w:w="1815" w:type="dxa"/>
          </w:tcPr>
          <w:p>
            <w:pPr>
              <w:pStyle w:val="TableParagraph"/>
              <w:spacing w:before="140"/>
              <w:ind w:left="115" w:right="108"/>
              <w:jc w:val="center"/>
              <w:rPr>
                <w:sz w:val="28"/>
              </w:rPr>
            </w:pPr>
            <w:r>
              <w:rPr>
                <w:sz w:val="28"/>
              </w:rPr>
              <w:t>JXQC201803</w:t>
            </w:r>
          </w:p>
        </w:tc>
      </w:tr>
      <w:tr>
        <w:trPr>
          <w:trHeight w:val="637" w:hRule="atLeast"/>
        </w:trPr>
        <w:tc>
          <w:tcPr>
            <w:tcW w:w="873" w:type="dxa"/>
          </w:tcPr>
          <w:p>
            <w:pPr>
              <w:pStyle w:val="TableParagraph"/>
              <w:spacing w:before="140"/>
              <w:ind w:left="296"/>
              <w:rPr>
                <w:sz w:val="28"/>
              </w:rPr>
            </w:pPr>
            <w:r>
              <w:rPr>
                <w:sz w:val="28"/>
              </w:rPr>
              <w:t>45</w:t>
            </w:r>
          </w:p>
        </w:tc>
        <w:tc>
          <w:tcPr>
            <w:tcW w:w="8340" w:type="dxa"/>
          </w:tcPr>
          <w:p>
            <w:pPr>
              <w:pStyle w:val="TableParagraph"/>
              <w:spacing w:before="140"/>
              <w:ind w:left="107"/>
              <w:rPr>
                <w:sz w:val="28"/>
              </w:rPr>
            </w:pPr>
            <w:r>
              <w:rPr>
                <w:sz w:val="28"/>
              </w:rPr>
              <w:t>汽车制造工艺与装配技术培训班</w:t>
            </w:r>
          </w:p>
        </w:tc>
        <w:tc>
          <w:tcPr>
            <w:tcW w:w="4500" w:type="dxa"/>
          </w:tcPr>
          <w:p>
            <w:pPr>
              <w:pStyle w:val="TableParagraph"/>
              <w:spacing w:before="140"/>
              <w:ind w:left="127" w:right="119"/>
              <w:jc w:val="center"/>
              <w:rPr>
                <w:sz w:val="28"/>
              </w:rPr>
            </w:pPr>
            <w:r>
              <w:rPr>
                <w:sz w:val="28"/>
              </w:rPr>
              <w:t>安徽机电职业技术学院</w:t>
            </w:r>
          </w:p>
        </w:tc>
        <w:tc>
          <w:tcPr>
            <w:tcW w:w="1815" w:type="dxa"/>
          </w:tcPr>
          <w:p>
            <w:pPr>
              <w:pStyle w:val="TableParagraph"/>
              <w:spacing w:before="140"/>
              <w:ind w:left="115" w:right="108"/>
              <w:jc w:val="center"/>
              <w:rPr>
                <w:sz w:val="28"/>
              </w:rPr>
            </w:pPr>
            <w:r>
              <w:rPr>
                <w:sz w:val="28"/>
              </w:rPr>
              <w:t>JXQC201804</w:t>
            </w:r>
          </w:p>
        </w:tc>
      </w:tr>
      <w:tr>
        <w:trPr>
          <w:trHeight w:val="1000" w:hRule="atLeast"/>
        </w:trPr>
        <w:tc>
          <w:tcPr>
            <w:tcW w:w="873" w:type="dxa"/>
          </w:tcPr>
          <w:p>
            <w:pPr>
              <w:pStyle w:val="TableParagraph"/>
              <w:spacing w:before="9"/>
              <w:rPr>
                <w:rFonts w:ascii="Times New Roman"/>
                <w:sz w:val="27"/>
              </w:rPr>
            </w:pPr>
          </w:p>
          <w:p>
            <w:pPr>
              <w:pStyle w:val="TableParagraph"/>
              <w:ind w:left="296"/>
              <w:rPr>
                <w:sz w:val="28"/>
              </w:rPr>
            </w:pPr>
            <w:r>
              <w:rPr>
                <w:sz w:val="28"/>
              </w:rPr>
              <w:t>46</w:t>
            </w:r>
          </w:p>
        </w:tc>
        <w:tc>
          <w:tcPr>
            <w:tcW w:w="8340" w:type="dxa"/>
          </w:tcPr>
          <w:p>
            <w:pPr>
              <w:pStyle w:val="TableParagraph"/>
              <w:spacing w:before="9"/>
              <w:rPr>
                <w:rFonts w:ascii="Times New Roman"/>
                <w:sz w:val="27"/>
              </w:rPr>
            </w:pPr>
          </w:p>
          <w:p>
            <w:pPr>
              <w:pStyle w:val="TableParagraph"/>
              <w:ind w:left="107"/>
              <w:rPr>
                <w:sz w:val="28"/>
              </w:rPr>
            </w:pPr>
            <w:r>
              <w:rPr>
                <w:sz w:val="28"/>
              </w:rPr>
              <w:t>汽车类专业建设与课程改革能力提升高级研修班</w:t>
            </w:r>
          </w:p>
        </w:tc>
        <w:tc>
          <w:tcPr>
            <w:tcW w:w="4500" w:type="dxa"/>
          </w:tcPr>
          <w:p>
            <w:pPr>
              <w:pStyle w:val="TableParagraph"/>
              <w:spacing w:line="500" w:lineRule="exact" w:before="1"/>
              <w:ind w:left="570" w:right="557"/>
              <w:rPr>
                <w:sz w:val="28"/>
              </w:rPr>
            </w:pPr>
            <w:r>
              <w:rPr>
                <w:sz w:val="28"/>
              </w:rPr>
              <w:t>浙江吉利控股集团有限公司北京卓创至诚技术有限公司</w:t>
            </w:r>
          </w:p>
        </w:tc>
        <w:tc>
          <w:tcPr>
            <w:tcW w:w="1815" w:type="dxa"/>
          </w:tcPr>
          <w:p>
            <w:pPr>
              <w:pStyle w:val="TableParagraph"/>
              <w:spacing w:before="9"/>
              <w:rPr>
                <w:rFonts w:ascii="Times New Roman"/>
                <w:sz w:val="27"/>
              </w:rPr>
            </w:pPr>
          </w:p>
          <w:p>
            <w:pPr>
              <w:pStyle w:val="TableParagraph"/>
              <w:ind w:left="115" w:right="108"/>
              <w:jc w:val="center"/>
              <w:rPr>
                <w:sz w:val="28"/>
              </w:rPr>
            </w:pPr>
            <w:r>
              <w:rPr>
                <w:sz w:val="28"/>
              </w:rPr>
              <w:t>JXQC201805</w:t>
            </w:r>
          </w:p>
        </w:tc>
      </w:tr>
      <w:tr>
        <w:trPr>
          <w:trHeight w:val="637" w:hRule="atLeast"/>
        </w:trPr>
        <w:tc>
          <w:tcPr>
            <w:tcW w:w="873" w:type="dxa"/>
          </w:tcPr>
          <w:p>
            <w:pPr>
              <w:pStyle w:val="TableParagraph"/>
              <w:spacing w:before="139"/>
              <w:ind w:left="296"/>
              <w:rPr>
                <w:sz w:val="28"/>
              </w:rPr>
            </w:pPr>
            <w:r>
              <w:rPr>
                <w:sz w:val="28"/>
              </w:rPr>
              <w:t>47</w:t>
            </w:r>
          </w:p>
        </w:tc>
        <w:tc>
          <w:tcPr>
            <w:tcW w:w="8340" w:type="dxa"/>
          </w:tcPr>
          <w:p>
            <w:pPr>
              <w:pStyle w:val="TableParagraph"/>
              <w:spacing w:before="139"/>
              <w:ind w:left="107"/>
              <w:rPr>
                <w:sz w:val="28"/>
              </w:rPr>
            </w:pPr>
            <w:r>
              <w:rPr>
                <w:sz w:val="28"/>
              </w:rPr>
              <w:t>汽车营销专业教师能力素质提升培训班</w:t>
            </w:r>
          </w:p>
        </w:tc>
        <w:tc>
          <w:tcPr>
            <w:tcW w:w="4500" w:type="dxa"/>
          </w:tcPr>
          <w:p>
            <w:pPr>
              <w:pStyle w:val="TableParagraph"/>
              <w:spacing w:before="190"/>
              <w:ind w:left="130" w:right="119"/>
              <w:jc w:val="center"/>
              <w:rPr>
                <w:sz w:val="28"/>
              </w:rPr>
            </w:pPr>
            <w:r>
              <w:rPr>
                <w:sz w:val="28"/>
              </w:rPr>
              <w:t>北京运华科技发展有限公司</w:t>
            </w:r>
          </w:p>
        </w:tc>
        <w:tc>
          <w:tcPr>
            <w:tcW w:w="1815" w:type="dxa"/>
          </w:tcPr>
          <w:p>
            <w:pPr>
              <w:pStyle w:val="TableParagraph"/>
              <w:spacing w:before="139"/>
              <w:ind w:left="115" w:right="108"/>
              <w:jc w:val="center"/>
              <w:rPr>
                <w:sz w:val="28"/>
              </w:rPr>
            </w:pPr>
            <w:r>
              <w:rPr>
                <w:sz w:val="28"/>
              </w:rPr>
              <w:t>JXQC201806</w:t>
            </w:r>
          </w:p>
        </w:tc>
      </w:tr>
      <w:tr>
        <w:trPr>
          <w:trHeight w:val="637" w:hRule="atLeast"/>
        </w:trPr>
        <w:tc>
          <w:tcPr>
            <w:tcW w:w="873" w:type="dxa"/>
          </w:tcPr>
          <w:p>
            <w:pPr>
              <w:pStyle w:val="TableParagraph"/>
              <w:spacing w:before="140"/>
              <w:ind w:left="296"/>
              <w:rPr>
                <w:sz w:val="28"/>
              </w:rPr>
            </w:pPr>
            <w:r>
              <w:rPr>
                <w:sz w:val="28"/>
              </w:rPr>
              <w:t>48</w:t>
            </w:r>
          </w:p>
        </w:tc>
        <w:tc>
          <w:tcPr>
            <w:tcW w:w="8340" w:type="dxa"/>
          </w:tcPr>
          <w:p>
            <w:pPr>
              <w:pStyle w:val="TableParagraph"/>
              <w:spacing w:before="140"/>
              <w:ind w:left="107"/>
              <w:rPr>
                <w:sz w:val="28"/>
              </w:rPr>
            </w:pPr>
            <w:r>
              <w:rPr>
                <w:sz w:val="28"/>
              </w:rPr>
              <w:t>产品创新设计与数字协同制造（无人机方向）高级师资培训班</w:t>
            </w:r>
          </w:p>
        </w:tc>
        <w:tc>
          <w:tcPr>
            <w:tcW w:w="4500" w:type="dxa"/>
          </w:tcPr>
          <w:p>
            <w:pPr>
              <w:pStyle w:val="TableParagraph"/>
              <w:spacing w:before="140"/>
              <w:ind w:left="127" w:right="119"/>
              <w:jc w:val="center"/>
              <w:rPr>
                <w:sz w:val="28"/>
              </w:rPr>
            </w:pPr>
            <w:r>
              <w:rPr>
                <w:sz w:val="28"/>
              </w:rPr>
              <w:t>北京市自动化工程学校</w:t>
            </w:r>
          </w:p>
        </w:tc>
        <w:tc>
          <w:tcPr>
            <w:tcW w:w="1815" w:type="dxa"/>
          </w:tcPr>
          <w:p>
            <w:pPr>
              <w:pStyle w:val="TableParagraph"/>
              <w:spacing w:before="140"/>
              <w:ind w:left="117" w:right="108"/>
              <w:jc w:val="center"/>
              <w:rPr>
                <w:sz w:val="28"/>
              </w:rPr>
            </w:pPr>
            <w:r>
              <w:rPr>
                <w:sz w:val="28"/>
              </w:rPr>
              <w:t>JXWRJ201801</w:t>
            </w:r>
          </w:p>
        </w:tc>
      </w:tr>
      <w:tr>
        <w:trPr>
          <w:trHeight w:val="637" w:hRule="atLeast"/>
        </w:trPr>
        <w:tc>
          <w:tcPr>
            <w:tcW w:w="873" w:type="dxa"/>
          </w:tcPr>
          <w:p>
            <w:pPr>
              <w:pStyle w:val="TableParagraph"/>
              <w:spacing w:before="140"/>
              <w:ind w:left="296"/>
              <w:rPr>
                <w:sz w:val="28"/>
              </w:rPr>
            </w:pPr>
            <w:r>
              <w:rPr>
                <w:sz w:val="28"/>
              </w:rPr>
              <w:t>49</w:t>
            </w:r>
          </w:p>
        </w:tc>
        <w:tc>
          <w:tcPr>
            <w:tcW w:w="8340" w:type="dxa"/>
          </w:tcPr>
          <w:p>
            <w:pPr>
              <w:pStyle w:val="TableParagraph"/>
              <w:spacing w:before="140"/>
              <w:ind w:left="107"/>
              <w:rPr>
                <w:sz w:val="28"/>
              </w:rPr>
            </w:pPr>
            <w:r>
              <w:rPr>
                <w:sz w:val="28"/>
              </w:rPr>
              <w:t>职业院校无人机专业师资培训班</w:t>
            </w:r>
          </w:p>
        </w:tc>
        <w:tc>
          <w:tcPr>
            <w:tcW w:w="4500" w:type="dxa"/>
          </w:tcPr>
          <w:p>
            <w:pPr>
              <w:pStyle w:val="TableParagraph"/>
              <w:spacing w:before="140"/>
              <w:ind w:left="127" w:right="119"/>
              <w:jc w:val="center"/>
              <w:rPr>
                <w:sz w:val="28"/>
              </w:rPr>
            </w:pPr>
            <w:r>
              <w:rPr>
                <w:sz w:val="28"/>
              </w:rPr>
              <w:t>河北机电职业技术学院</w:t>
            </w:r>
          </w:p>
        </w:tc>
        <w:tc>
          <w:tcPr>
            <w:tcW w:w="1815" w:type="dxa"/>
          </w:tcPr>
          <w:p>
            <w:pPr>
              <w:pStyle w:val="TableParagraph"/>
              <w:spacing w:before="140"/>
              <w:ind w:left="117" w:right="108"/>
              <w:jc w:val="center"/>
              <w:rPr>
                <w:sz w:val="28"/>
              </w:rPr>
            </w:pPr>
            <w:r>
              <w:rPr>
                <w:sz w:val="28"/>
              </w:rPr>
              <w:t>JXWRJ201802</w:t>
            </w:r>
          </w:p>
        </w:tc>
      </w:tr>
      <w:tr>
        <w:trPr>
          <w:trHeight w:val="638" w:hRule="atLeast"/>
        </w:trPr>
        <w:tc>
          <w:tcPr>
            <w:tcW w:w="873" w:type="dxa"/>
          </w:tcPr>
          <w:p>
            <w:pPr>
              <w:pStyle w:val="TableParagraph"/>
              <w:spacing w:before="140"/>
              <w:ind w:left="296"/>
              <w:rPr>
                <w:sz w:val="28"/>
              </w:rPr>
            </w:pPr>
            <w:r>
              <w:rPr>
                <w:sz w:val="28"/>
              </w:rPr>
              <w:t>50</w:t>
            </w:r>
          </w:p>
        </w:tc>
        <w:tc>
          <w:tcPr>
            <w:tcW w:w="8340" w:type="dxa"/>
          </w:tcPr>
          <w:p>
            <w:pPr>
              <w:pStyle w:val="TableParagraph"/>
              <w:spacing w:before="140"/>
              <w:ind w:left="107"/>
              <w:rPr>
                <w:sz w:val="28"/>
              </w:rPr>
            </w:pPr>
            <w:r>
              <w:rPr>
                <w:sz w:val="28"/>
              </w:rPr>
              <w:t>职业院校无人机专业学科建设及操作应用研修班</w:t>
            </w:r>
          </w:p>
        </w:tc>
        <w:tc>
          <w:tcPr>
            <w:tcW w:w="4500" w:type="dxa"/>
          </w:tcPr>
          <w:p>
            <w:pPr>
              <w:pStyle w:val="TableParagraph"/>
              <w:spacing w:before="140"/>
              <w:ind w:left="269" w:right="119"/>
              <w:jc w:val="center"/>
              <w:rPr>
                <w:sz w:val="28"/>
              </w:rPr>
            </w:pPr>
            <w:r>
              <w:rPr>
                <w:sz w:val="28"/>
              </w:rPr>
              <w:t>中交遥感教育科技江苏有限公司</w:t>
            </w:r>
          </w:p>
        </w:tc>
        <w:tc>
          <w:tcPr>
            <w:tcW w:w="1815" w:type="dxa"/>
          </w:tcPr>
          <w:p>
            <w:pPr>
              <w:pStyle w:val="TableParagraph"/>
              <w:spacing w:before="140"/>
              <w:ind w:left="117" w:right="108"/>
              <w:jc w:val="center"/>
              <w:rPr>
                <w:sz w:val="28"/>
              </w:rPr>
            </w:pPr>
            <w:r>
              <w:rPr>
                <w:sz w:val="28"/>
              </w:rPr>
              <w:t>JXWRJ201803</w:t>
            </w:r>
          </w:p>
        </w:tc>
      </w:tr>
      <w:tr>
        <w:trPr>
          <w:trHeight w:val="637" w:hRule="atLeast"/>
        </w:trPr>
        <w:tc>
          <w:tcPr>
            <w:tcW w:w="873" w:type="dxa"/>
          </w:tcPr>
          <w:p>
            <w:pPr>
              <w:pStyle w:val="TableParagraph"/>
              <w:spacing w:before="140"/>
              <w:ind w:left="296"/>
              <w:rPr>
                <w:sz w:val="28"/>
              </w:rPr>
            </w:pPr>
            <w:r>
              <w:rPr>
                <w:sz w:val="28"/>
              </w:rPr>
              <w:t>51</w:t>
            </w:r>
          </w:p>
        </w:tc>
        <w:tc>
          <w:tcPr>
            <w:tcW w:w="8340" w:type="dxa"/>
          </w:tcPr>
          <w:p>
            <w:pPr>
              <w:pStyle w:val="TableParagraph"/>
              <w:spacing w:before="140"/>
              <w:ind w:left="107"/>
              <w:rPr>
                <w:sz w:val="28"/>
              </w:rPr>
            </w:pPr>
            <w:r>
              <w:rPr>
                <w:sz w:val="28"/>
              </w:rPr>
              <w:t>无人机应用技术骨干师资高级研修班</w:t>
            </w:r>
          </w:p>
        </w:tc>
        <w:tc>
          <w:tcPr>
            <w:tcW w:w="4500" w:type="dxa"/>
          </w:tcPr>
          <w:p>
            <w:pPr>
              <w:pStyle w:val="TableParagraph"/>
              <w:spacing w:before="140"/>
              <w:ind w:left="127" w:right="119"/>
              <w:jc w:val="center"/>
              <w:rPr>
                <w:sz w:val="28"/>
              </w:rPr>
            </w:pPr>
            <w:r>
              <w:rPr>
                <w:sz w:val="28"/>
              </w:rPr>
              <w:t>天津博诺机器人技术有限公司</w:t>
            </w:r>
          </w:p>
        </w:tc>
        <w:tc>
          <w:tcPr>
            <w:tcW w:w="1815" w:type="dxa"/>
          </w:tcPr>
          <w:p>
            <w:pPr>
              <w:pStyle w:val="TableParagraph"/>
              <w:spacing w:before="140"/>
              <w:ind w:left="117" w:right="108"/>
              <w:jc w:val="center"/>
              <w:rPr>
                <w:sz w:val="28"/>
              </w:rPr>
            </w:pPr>
            <w:r>
              <w:rPr>
                <w:sz w:val="28"/>
              </w:rPr>
              <w:t>JXWRJ201804</w:t>
            </w:r>
          </w:p>
        </w:tc>
      </w:tr>
      <w:tr>
        <w:trPr>
          <w:trHeight w:val="637" w:hRule="atLeast"/>
        </w:trPr>
        <w:tc>
          <w:tcPr>
            <w:tcW w:w="873" w:type="dxa"/>
          </w:tcPr>
          <w:p>
            <w:pPr>
              <w:pStyle w:val="TableParagraph"/>
              <w:spacing w:before="140"/>
              <w:ind w:left="296"/>
              <w:rPr>
                <w:sz w:val="28"/>
              </w:rPr>
            </w:pPr>
            <w:r>
              <w:rPr>
                <w:sz w:val="28"/>
              </w:rPr>
              <w:t>52</w:t>
            </w:r>
          </w:p>
        </w:tc>
        <w:tc>
          <w:tcPr>
            <w:tcW w:w="8340" w:type="dxa"/>
          </w:tcPr>
          <w:p>
            <w:pPr>
              <w:pStyle w:val="TableParagraph"/>
              <w:spacing w:before="140"/>
              <w:ind w:left="107"/>
              <w:rPr>
                <w:sz w:val="28"/>
              </w:rPr>
            </w:pPr>
            <w:r>
              <w:rPr>
                <w:sz w:val="28"/>
              </w:rPr>
              <w:t>无人机应用与操控技术骨干师资培训班</w:t>
            </w:r>
          </w:p>
        </w:tc>
        <w:tc>
          <w:tcPr>
            <w:tcW w:w="4500" w:type="dxa"/>
          </w:tcPr>
          <w:p>
            <w:pPr>
              <w:pStyle w:val="TableParagraph"/>
              <w:spacing w:before="184"/>
              <w:ind w:left="127" w:right="119"/>
              <w:jc w:val="center"/>
              <w:rPr>
                <w:sz w:val="28"/>
              </w:rPr>
            </w:pPr>
            <w:r>
              <w:rPr>
                <w:sz w:val="28"/>
              </w:rPr>
              <w:t>机械工业出版社职业教育分社</w:t>
            </w:r>
          </w:p>
        </w:tc>
        <w:tc>
          <w:tcPr>
            <w:tcW w:w="1815" w:type="dxa"/>
          </w:tcPr>
          <w:p>
            <w:pPr>
              <w:pStyle w:val="TableParagraph"/>
              <w:spacing w:before="140"/>
              <w:ind w:left="117" w:right="108"/>
              <w:jc w:val="center"/>
              <w:rPr>
                <w:sz w:val="28"/>
              </w:rPr>
            </w:pPr>
            <w:r>
              <w:rPr>
                <w:sz w:val="28"/>
              </w:rPr>
              <w:t>JXWRJ201805</w:t>
            </w:r>
          </w:p>
        </w:tc>
      </w:tr>
    </w:tbl>
    <w:p>
      <w:pPr>
        <w:spacing w:after="0"/>
        <w:jc w:val="center"/>
        <w:rPr>
          <w:sz w:val="28"/>
        </w:rPr>
        <w:sectPr>
          <w:pgSz w:w="16840" w:h="11910" w:orient="landscape"/>
          <w:pgMar w:top="1100" w:bottom="280" w:left="900" w:right="160"/>
        </w:sectPr>
      </w:pPr>
    </w:p>
    <w:p>
      <w:pPr>
        <w:pStyle w:val="Heading1"/>
        <w:spacing w:line="240" w:lineRule="auto" w:before="37"/>
        <w:ind w:left="1282"/>
      </w:pPr>
      <w:r>
        <w:rPr/>
        <w:t>附件 2</w:t>
      </w:r>
    </w:p>
    <w:p>
      <w:pPr>
        <w:pStyle w:val="BodyText"/>
        <w:spacing w:before="8"/>
        <w:rPr>
          <w:rFonts w:ascii="黑体"/>
          <w:sz w:val="13"/>
        </w:rPr>
      </w:pPr>
    </w:p>
    <w:p>
      <w:pPr>
        <w:spacing w:before="54"/>
        <w:ind w:left="2192" w:right="0" w:firstLine="0"/>
        <w:jc w:val="left"/>
        <w:rPr>
          <w:rFonts w:ascii="黑体" w:eastAsia="黑体" w:hint="eastAsia"/>
          <w:sz w:val="32"/>
        </w:rPr>
      </w:pPr>
      <w:r>
        <w:rPr>
          <w:rFonts w:ascii="黑体" w:eastAsia="黑体" w:hint="eastAsia"/>
          <w:sz w:val="32"/>
        </w:rPr>
        <w:t>2018 年度机械行业职业教育师资培训项目简介</w:t>
      </w:r>
    </w:p>
    <w:p>
      <w:pPr>
        <w:pStyle w:val="BodyText"/>
        <w:spacing w:before="7"/>
        <w:rPr>
          <w:rFonts w:ascii="黑体"/>
          <w:sz w:val="27"/>
        </w:rPr>
      </w:pPr>
    </w:p>
    <w:p>
      <w:pPr>
        <w:spacing w:before="0"/>
        <w:ind w:left="7143" w:right="0" w:firstLine="0"/>
        <w:jc w:val="left"/>
        <w:rPr>
          <w:rFonts w:ascii="黑体" w:eastAsia="黑体" w:hint="eastAsia"/>
          <w:sz w:val="32"/>
        </w:rPr>
      </w:pPr>
      <w:r>
        <w:rPr/>
        <w:pict>
          <v:shapetype id="_x0000_t202" o:spt="202" coordsize="21600,21600" path="m,l,21600r21600,l21600,xe">
            <v:stroke joinstyle="miter"/>
            <v:path gradientshapeok="t" o:connecttype="rect"/>
          </v:shapetype>
          <v:shape style="position:absolute;margin-left:44.610001pt;margin-top:20.949987pt;width:506.35pt;height:571.65pt;mso-position-horizontal-relative:page;mso-position-vertical-relative:paragraph;z-index:104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0"/>
                    <w:gridCol w:w="1447"/>
                    <w:gridCol w:w="1453"/>
                    <w:gridCol w:w="1825"/>
                    <w:gridCol w:w="862"/>
                    <w:gridCol w:w="2865"/>
                  </w:tblGrid>
                  <w:tr>
                    <w:trPr>
                      <w:trHeight w:val="657" w:hRule="atLeast"/>
                    </w:trPr>
                    <w:tc>
                      <w:tcPr>
                        <w:tcW w:w="1660" w:type="dxa"/>
                      </w:tcPr>
                      <w:p>
                        <w:pPr>
                          <w:pStyle w:val="TableParagraph"/>
                          <w:spacing w:before="216"/>
                          <w:ind w:left="108" w:right="99"/>
                          <w:jc w:val="center"/>
                          <w:rPr>
                            <w:sz w:val="28"/>
                          </w:rPr>
                        </w:pPr>
                        <w:r>
                          <w:rPr>
                            <w:sz w:val="28"/>
                          </w:rPr>
                          <w:t>项目名称</w:t>
                        </w:r>
                      </w:p>
                    </w:tc>
                    <w:tc>
                      <w:tcPr>
                        <w:tcW w:w="8452" w:type="dxa"/>
                        <w:gridSpan w:val="5"/>
                      </w:tcPr>
                      <w:p>
                        <w:pPr>
                          <w:pStyle w:val="TableParagraph"/>
                          <w:spacing w:before="216"/>
                          <w:ind w:left="1145"/>
                          <w:rPr>
                            <w:sz w:val="28"/>
                          </w:rPr>
                        </w:pPr>
                        <w:r>
                          <w:rPr>
                            <w:sz w:val="28"/>
                          </w:rPr>
                          <w:t>机械行业职业院校教育教学改革与创新高级研修班</w:t>
                        </w:r>
                      </w:p>
                    </w:tc>
                  </w:tr>
                  <w:tr>
                    <w:trPr>
                      <w:trHeight w:val="560" w:hRule="atLeast"/>
                    </w:trPr>
                    <w:tc>
                      <w:tcPr>
                        <w:tcW w:w="1660" w:type="dxa"/>
                      </w:tcPr>
                      <w:p>
                        <w:pPr>
                          <w:pStyle w:val="TableParagraph"/>
                          <w:spacing w:before="168"/>
                          <w:ind w:left="108" w:right="99"/>
                          <w:jc w:val="center"/>
                          <w:rPr>
                            <w:sz w:val="28"/>
                          </w:rPr>
                        </w:pPr>
                        <w:r>
                          <w:rPr>
                            <w:sz w:val="28"/>
                          </w:rPr>
                          <w:t>牵头单位</w:t>
                        </w:r>
                      </w:p>
                    </w:tc>
                    <w:tc>
                      <w:tcPr>
                        <w:tcW w:w="8452" w:type="dxa"/>
                        <w:gridSpan w:val="5"/>
                      </w:tcPr>
                      <w:p>
                        <w:pPr>
                          <w:pStyle w:val="TableParagraph"/>
                          <w:spacing w:before="168"/>
                          <w:ind w:left="2806" w:right="2796"/>
                          <w:jc w:val="center"/>
                          <w:rPr>
                            <w:sz w:val="28"/>
                          </w:rPr>
                        </w:pPr>
                        <w:r>
                          <w:rPr>
                            <w:sz w:val="28"/>
                          </w:rPr>
                          <w:t>机械工业教育发展中心</w:t>
                        </w:r>
                      </w:p>
                    </w:tc>
                  </w:tr>
                  <w:tr>
                    <w:trPr>
                      <w:trHeight w:val="689" w:hRule="atLeast"/>
                    </w:trPr>
                    <w:tc>
                      <w:tcPr>
                        <w:tcW w:w="1660" w:type="dxa"/>
                      </w:tcPr>
                      <w:p>
                        <w:pPr>
                          <w:pStyle w:val="TableParagraph"/>
                          <w:spacing w:before="234"/>
                          <w:ind w:left="110" w:right="99"/>
                          <w:jc w:val="center"/>
                          <w:rPr>
                            <w:sz w:val="28"/>
                          </w:rPr>
                        </w:pPr>
                        <w:r>
                          <w:rPr>
                            <w:sz w:val="28"/>
                          </w:rPr>
                          <w:t>负责人姓名</w:t>
                        </w:r>
                      </w:p>
                    </w:tc>
                    <w:tc>
                      <w:tcPr>
                        <w:tcW w:w="1447" w:type="dxa"/>
                      </w:tcPr>
                      <w:p>
                        <w:pPr>
                          <w:pStyle w:val="TableParagraph"/>
                          <w:spacing w:before="234"/>
                          <w:ind w:left="303"/>
                          <w:rPr>
                            <w:sz w:val="28"/>
                          </w:rPr>
                        </w:pPr>
                        <w:r>
                          <w:rPr>
                            <w:sz w:val="28"/>
                          </w:rPr>
                          <w:t>李佳男</w:t>
                        </w:r>
                      </w:p>
                    </w:tc>
                    <w:tc>
                      <w:tcPr>
                        <w:tcW w:w="1453" w:type="dxa"/>
                      </w:tcPr>
                      <w:p>
                        <w:pPr>
                          <w:pStyle w:val="TableParagraph"/>
                          <w:spacing w:before="234"/>
                          <w:ind w:left="164"/>
                          <w:rPr>
                            <w:sz w:val="28"/>
                          </w:rPr>
                        </w:pPr>
                        <w:r>
                          <w:rPr>
                            <w:sz w:val="28"/>
                          </w:rPr>
                          <w:t>联系方式</w:t>
                        </w:r>
                      </w:p>
                    </w:tc>
                    <w:tc>
                      <w:tcPr>
                        <w:tcW w:w="1825" w:type="dxa"/>
                      </w:tcPr>
                      <w:p>
                        <w:pPr>
                          <w:pStyle w:val="TableParagraph"/>
                          <w:spacing w:before="234"/>
                          <w:ind w:left="141"/>
                          <w:rPr>
                            <w:sz w:val="28"/>
                          </w:rPr>
                        </w:pPr>
                        <w:r>
                          <w:rPr>
                            <w:sz w:val="28"/>
                          </w:rPr>
                          <w:t>15677159277</w:t>
                        </w:r>
                      </w:p>
                    </w:tc>
                    <w:tc>
                      <w:tcPr>
                        <w:tcW w:w="862" w:type="dxa"/>
                      </w:tcPr>
                      <w:p>
                        <w:pPr>
                          <w:pStyle w:val="TableParagraph"/>
                          <w:spacing w:before="234"/>
                          <w:ind w:left="150"/>
                          <w:rPr>
                            <w:sz w:val="28"/>
                          </w:rPr>
                        </w:pPr>
                        <w:r>
                          <w:rPr>
                            <w:sz w:val="28"/>
                          </w:rPr>
                          <w:t>邮箱</w:t>
                        </w:r>
                      </w:p>
                    </w:tc>
                    <w:tc>
                      <w:tcPr>
                        <w:tcW w:w="2865" w:type="dxa"/>
                      </w:tcPr>
                      <w:p>
                        <w:pPr>
                          <w:pStyle w:val="TableParagraph"/>
                          <w:spacing w:before="12"/>
                          <w:rPr>
                            <w:sz w:val="22"/>
                          </w:rPr>
                        </w:pPr>
                      </w:p>
                      <w:p>
                        <w:pPr>
                          <w:pStyle w:val="TableParagraph"/>
                          <w:ind w:left="166"/>
                          <w:rPr>
                            <w:sz w:val="22"/>
                          </w:rPr>
                        </w:pPr>
                        <w:hyperlink r:id="rId8">
                          <w:r>
                            <w:rPr>
                              <w:sz w:val="22"/>
                            </w:rPr>
                            <w:t>Chanjiaochu5038@126.com</w:t>
                          </w:r>
                        </w:hyperlink>
                      </w:p>
                    </w:tc>
                  </w:tr>
                  <w:tr>
                    <w:trPr>
                      <w:trHeight w:val="589" w:hRule="atLeast"/>
                    </w:trPr>
                    <w:tc>
                      <w:tcPr>
                        <w:tcW w:w="1660" w:type="dxa"/>
                      </w:tcPr>
                      <w:p>
                        <w:pPr>
                          <w:pStyle w:val="TableParagraph"/>
                          <w:spacing w:before="183"/>
                          <w:ind w:left="110" w:right="99"/>
                          <w:jc w:val="center"/>
                          <w:rPr>
                            <w:sz w:val="28"/>
                          </w:rPr>
                        </w:pPr>
                        <w:r>
                          <w:rPr>
                            <w:sz w:val="28"/>
                          </w:rPr>
                          <w:t>时间和地点</w:t>
                        </w:r>
                      </w:p>
                    </w:tc>
                    <w:tc>
                      <w:tcPr>
                        <w:tcW w:w="8452" w:type="dxa"/>
                        <w:gridSpan w:val="5"/>
                      </w:tcPr>
                      <w:p>
                        <w:pPr>
                          <w:pStyle w:val="TableParagraph"/>
                          <w:spacing w:before="183"/>
                          <w:ind w:left="2055"/>
                          <w:rPr>
                            <w:sz w:val="28"/>
                          </w:rPr>
                        </w:pPr>
                        <w:r>
                          <w:rPr>
                            <w:sz w:val="28"/>
                          </w:rPr>
                          <w:t>2018 年 9 月 26 日-29 日，山东青岛</w:t>
                        </w:r>
                      </w:p>
                    </w:tc>
                  </w:tr>
                  <w:tr>
                    <w:trPr>
                      <w:trHeight w:val="1047" w:hRule="atLeast"/>
                    </w:trPr>
                    <w:tc>
                      <w:tcPr>
                        <w:tcW w:w="1660" w:type="dxa"/>
                      </w:tcPr>
                      <w:p>
                        <w:pPr>
                          <w:pStyle w:val="TableParagraph"/>
                          <w:spacing w:before="2"/>
                          <w:rPr>
                            <w:sz w:val="32"/>
                          </w:rPr>
                        </w:pPr>
                      </w:p>
                      <w:p>
                        <w:pPr>
                          <w:pStyle w:val="TableParagraph"/>
                          <w:ind w:left="108" w:right="99"/>
                          <w:jc w:val="center"/>
                          <w:rPr>
                            <w:sz w:val="28"/>
                          </w:rPr>
                        </w:pPr>
                        <w:r>
                          <w:rPr>
                            <w:sz w:val="28"/>
                          </w:rPr>
                          <w:t>培训对象</w:t>
                        </w:r>
                      </w:p>
                    </w:tc>
                    <w:tc>
                      <w:tcPr>
                        <w:tcW w:w="8452" w:type="dxa"/>
                        <w:gridSpan w:val="5"/>
                      </w:tcPr>
                      <w:p>
                        <w:pPr>
                          <w:pStyle w:val="TableParagraph"/>
                          <w:spacing w:line="268" w:lineRule="auto" w:before="165"/>
                          <w:ind w:left="106" w:right="96"/>
                          <w:rPr>
                            <w:sz w:val="28"/>
                          </w:rPr>
                        </w:pPr>
                        <w:r>
                          <w:rPr>
                            <w:sz w:val="28"/>
                          </w:rPr>
                          <w:t>全国机械行业职业院校的主管教育教学的院校领导、教务处长、各分院（系）负责人、专业带头人及相关骨干教师等。</w:t>
                        </w:r>
                      </w:p>
                    </w:tc>
                  </w:tr>
                  <w:tr>
                    <w:trPr>
                      <w:trHeight w:val="560" w:hRule="atLeast"/>
                    </w:trPr>
                    <w:tc>
                      <w:tcPr>
                        <w:tcW w:w="1660" w:type="dxa"/>
                      </w:tcPr>
                      <w:p>
                        <w:pPr>
                          <w:pStyle w:val="TableParagraph"/>
                          <w:spacing w:before="170"/>
                          <w:ind w:left="108" w:right="99"/>
                          <w:jc w:val="center"/>
                          <w:rPr>
                            <w:sz w:val="28"/>
                          </w:rPr>
                        </w:pPr>
                        <w:r>
                          <w:rPr>
                            <w:sz w:val="28"/>
                          </w:rPr>
                          <w:t>培训费用</w:t>
                        </w:r>
                      </w:p>
                    </w:tc>
                    <w:tc>
                      <w:tcPr>
                        <w:tcW w:w="8452" w:type="dxa"/>
                        <w:gridSpan w:val="5"/>
                      </w:tcPr>
                      <w:p>
                        <w:pPr>
                          <w:pStyle w:val="TableParagraph"/>
                          <w:spacing w:before="150"/>
                          <w:ind w:left="2804" w:right="2796"/>
                          <w:jc w:val="center"/>
                          <w:rPr>
                            <w:sz w:val="30"/>
                          </w:rPr>
                        </w:pPr>
                        <w:r>
                          <w:rPr>
                            <w:sz w:val="30"/>
                          </w:rPr>
                          <w:t>1980 元/人</w:t>
                        </w:r>
                      </w:p>
                    </w:tc>
                  </w:tr>
                  <w:tr>
                    <w:trPr>
                      <w:trHeight w:val="520" w:hRule="atLeast"/>
                    </w:trPr>
                    <w:tc>
                      <w:tcPr>
                        <w:tcW w:w="10112" w:type="dxa"/>
                        <w:gridSpan w:val="6"/>
                      </w:tcPr>
                      <w:p>
                        <w:pPr>
                          <w:pStyle w:val="TableParagraph"/>
                          <w:spacing w:before="137"/>
                          <w:ind w:left="4194" w:right="4187"/>
                          <w:jc w:val="center"/>
                          <w:rPr>
                            <w:sz w:val="28"/>
                          </w:rPr>
                        </w:pPr>
                        <w:r>
                          <w:rPr>
                            <w:sz w:val="28"/>
                          </w:rPr>
                          <w:t>培训主要内容</w:t>
                        </w:r>
                      </w:p>
                    </w:tc>
                  </w:tr>
                  <w:tr>
                    <w:trPr>
                      <w:trHeight w:val="6720" w:hRule="atLeast"/>
                    </w:trPr>
                    <w:tc>
                      <w:tcPr>
                        <w:tcW w:w="10112" w:type="dxa"/>
                        <w:gridSpan w:val="6"/>
                      </w:tcPr>
                      <w:p>
                        <w:pPr>
                          <w:pStyle w:val="TableParagraph"/>
                          <w:numPr>
                            <w:ilvl w:val="0"/>
                            <w:numId w:val="1"/>
                          </w:numPr>
                          <w:tabs>
                            <w:tab w:pos="951" w:val="left" w:leader="none"/>
                          </w:tabs>
                          <w:spacing w:line="321" w:lineRule="auto" w:before="104" w:after="0"/>
                          <w:ind w:left="108" w:right="185" w:firstLine="559"/>
                          <w:jc w:val="both"/>
                          <w:rPr>
                            <w:sz w:val="28"/>
                          </w:rPr>
                        </w:pPr>
                        <w:r>
                          <w:rPr>
                            <w:b/>
                            <w:spacing w:val="-1"/>
                            <w:sz w:val="28"/>
                          </w:rPr>
                          <w:t>培训内容：</w:t>
                        </w:r>
                        <w:r>
                          <w:rPr>
                            <w:spacing w:val="-3"/>
                            <w:sz w:val="28"/>
                          </w:rPr>
                          <w:t>围绕先进制造业发展与新时代职业教育发展的需求，以机械行业职业院校教育教学改革创新，提高技术技能人才培养质量为主题，借鉴前沿职教发展理念，研讨、交流适合新时代职业教育教学方法及相关经验，坚持产教融</w:t>
                        </w:r>
                        <w:r>
                          <w:rPr>
                            <w:spacing w:val="-7"/>
                            <w:sz w:val="28"/>
                          </w:rPr>
                          <w:t>合、校企合作的要求，分别从机械行业产业变革与人才需求、教育教学改革理念</w:t>
                        </w:r>
                        <w:r>
                          <w:rPr>
                            <w:spacing w:val="-3"/>
                            <w:sz w:val="28"/>
                          </w:rPr>
                          <w:t>教学方法创新、新专业创新建设实践等方面着手，培养新时代职业教育教学管理队伍的改革创新以及实践能力，打造一支具有鲜明办学特色和风格、在职业教育改革发展中发挥引领示范作用的职业院校教育教学创新和管理队伍，为新时代行业职业教育事业发展提供有力支撑。</w:t>
                        </w:r>
                      </w:p>
                      <w:p>
                        <w:pPr>
                          <w:pStyle w:val="TableParagraph"/>
                          <w:numPr>
                            <w:ilvl w:val="0"/>
                            <w:numId w:val="1"/>
                          </w:numPr>
                          <w:tabs>
                            <w:tab w:pos="951" w:val="left" w:leader="none"/>
                          </w:tabs>
                          <w:spacing w:line="321" w:lineRule="auto" w:before="0" w:after="0"/>
                          <w:ind w:left="108" w:right="96" w:firstLine="559"/>
                          <w:jc w:val="both"/>
                          <w:rPr>
                            <w:sz w:val="28"/>
                          </w:rPr>
                        </w:pPr>
                        <w:r>
                          <w:rPr>
                            <w:b/>
                            <w:sz w:val="28"/>
                          </w:rPr>
                          <w:t>培训方式：</w:t>
                        </w:r>
                        <w:r>
                          <w:rPr>
                            <w:sz w:val="28"/>
                          </w:rPr>
                          <w:t>高端研修，专家讲座、交流研讨。建立长期交流与沟通线上平</w:t>
                        </w:r>
                        <w:r>
                          <w:rPr>
                            <w:spacing w:val="-3"/>
                            <w:sz w:val="28"/>
                          </w:rPr>
                          <w:t>台，持续开展系列化提升计划。</w:t>
                        </w:r>
                      </w:p>
                      <w:p>
                        <w:pPr>
                          <w:pStyle w:val="TableParagraph"/>
                          <w:numPr>
                            <w:ilvl w:val="0"/>
                            <w:numId w:val="1"/>
                          </w:numPr>
                          <w:tabs>
                            <w:tab w:pos="951" w:val="left" w:leader="none"/>
                          </w:tabs>
                          <w:spacing w:line="321" w:lineRule="auto" w:before="0" w:after="0"/>
                          <w:ind w:left="108" w:right="182" w:firstLine="559"/>
                          <w:jc w:val="both"/>
                          <w:rPr>
                            <w:sz w:val="28"/>
                          </w:rPr>
                        </w:pPr>
                        <w:r>
                          <w:rPr>
                            <w:b/>
                            <w:spacing w:val="-2"/>
                            <w:sz w:val="28"/>
                          </w:rPr>
                          <w:t>特色与优势：</w:t>
                        </w:r>
                        <w:r>
                          <w:rPr>
                            <w:spacing w:val="-3"/>
                            <w:sz w:val="28"/>
                          </w:rPr>
                          <w:t>教育中心汇集全国机械行业、企业、院校的专家优势资源， 牢牢把握行业发展趋势和人才需求，了解国内外前沿教育教学改革理念，具有机械行业院校、企业交流平台，可有效提供先进的教育教学改革与创新经验，能建</w:t>
                        </w:r>
                      </w:p>
                      <w:p>
                        <w:pPr>
                          <w:pStyle w:val="TableParagraph"/>
                          <w:spacing w:line="353" w:lineRule="exact"/>
                          <w:ind w:left="108"/>
                          <w:rPr>
                            <w:sz w:val="28"/>
                          </w:rPr>
                        </w:pPr>
                        <w:r>
                          <w:rPr>
                            <w:sz w:val="28"/>
                          </w:rPr>
                          <w:t>立持续为广大职业教育教学管理队伍服务的机制。</w:t>
                        </w:r>
                      </w:p>
                    </w:tc>
                  </w:tr>
                </w:tbl>
                <w:p>
                  <w:pPr>
                    <w:pStyle w:val="BodyText"/>
                  </w:pPr>
                </w:p>
              </w:txbxContent>
            </v:textbox>
            <w10:wrap type="none"/>
          </v:shape>
        </w:pict>
      </w:r>
      <w:r>
        <w:rPr>
          <w:rFonts w:ascii="黑体" w:eastAsia="黑体" w:hint="eastAsia"/>
          <w:sz w:val="28"/>
        </w:rPr>
        <w:t>编号：</w:t>
      </w:r>
      <w:r>
        <w:rPr>
          <w:rFonts w:ascii="黑体" w:eastAsia="黑体" w:hint="eastAsia"/>
          <w:sz w:val="32"/>
        </w:rPr>
        <w:t>JXJG201801</w:t>
      </w: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spacing w:before="4"/>
        <w:rPr>
          <w:rFonts w:ascii="黑体"/>
          <w:sz w:val="40"/>
        </w:rPr>
      </w:pPr>
    </w:p>
    <w:p>
      <w:pPr>
        <w:pStyle w:val="BodyText"/>
        <w:ind w:right="341"/>
        <w:jc w:val="right"/>
      </w:pPr>
      <w:r>
        <w:rPr>
          <w:w w:val="100"/>
        </w:rPr>
        <w:t>、</w:t>
      </w:r>
    </w:p>
    <w:p>
      <w:pPr>
        <w:spacing w:after="0"/>
        <w:jc w:val="right"/>
        <w:sectPr>
          <w:pgSz w:w="11910" w:h="16840"/>
          <w:pgMar w:top="1500" w:bottom="280" w:left="520" w:right="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62"/>
        <w:ind w:right="460"/>
        <w:jc w:val="right"/>
      </w:pPr>
      <w:r>
        <w:rPr/>
        <w:pict>
          <v:shape style="position:absolute;margin-left:50.41pt;margin-top:-126.190018pt;width:494.7pt;height:624.550pt;mso-position-horizontal-relative:page;mso-position-vertical-relative:paragraph;z-index:107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1"/>
                    <w:gridCol w:w="1199"/>
                    <w:gridCol w:w="1395"/>
                    <w:gridCol w:w="1853"/>
                    <w:gridCol w:w="811"/>
                    <w:gridCol w:w="2850"/>
                  </w:tblGrid>
                  <w:tr>
                    <w:trPr>
                      <w:trHeight w:val="657" w:hRule="atLeast"/>
                    </w:trPr>
                    <w:tc>
                      <w:tcPr>
                        <w:tcW w:w="1771" w:type="dxa"/>
                      </w:tcPr>
                      <w:p>
                        <w:pPr>
                          <w:pStyle w:val="TableParagraph"/>
                          <w:spacing w:before="216"/>
                          <w:ind w:left="163" w:right="156"/>
                          <w:jc w:val="center"/>
                          <w:rPr>
                            <w:sz w:val="28"/>
                          </w:rPr>
                        </w:pPr>
                        <w:r>
                          <w:rPr>
                            <w:sz w:val="28"/>
                          </w:rPr>
                          <w:t>项目名称</w:t>
                        </w:r>
                      </w:p>
                    </w:tc>
                    <w:tc>
                      <w:tcPr>
                        <w:tcW w:w="8108" w:type="dxa"/>
                        <w:gridSpan w:val="5"/>
                      </w:tcPr>
                      <w:p>
                        <w:pPr>
                          <w:pStyle w:val="TableParagraph"/>
                          <w:spacing w:before="216"/>
                          <w:ind w:left="412"/>
                          <w:rPr>
                            <w:sz w:val="28"/>
                          </w:rPr>
                        </w:pPr>
                        <w:r>
                          <w:rPr>
                            <w:sz w:val="28"/>
                          </w:rPr>
                          <w:t>机械行业职业教育校企合作与社会服务能力提升高级研修班</w:t>
                        </w:r>
                      </w:p>
                    </w:tc>
                  </w:tr>
                  <w:tr>
                    <w:trPr>
                      <w:trHeight w:val="560" w:hRule="atLeast"/>
                    </w:trPr>
                    <w:tc>
                      <w:tcPr>
                        <w:tcW w:w="1771" w:type="dxa"/>
                      </w:tcPr>
                      <w:p>
                        <w:pPr>
                          <w:pStyle w:val="TableParagraph"/>
                          <w:spacing w:before="169"/>
                          <w:ind w:left="163" w:right="156"/>
                          <w:jc w:val="center"/>
                          <w:rPr>
                            <w:sz w:val="28"/>
                          </w:rPr>
                        </w:pPr>
                        <w:r>
                          <w:rPr>
                            <w:sz w:val="28"/>
                          </w:rPr>
                          <w:t>牵头单位</w:t>
                        </w:r>
                      </w:p>
                    </w:tc>
                    <w:tc>
                      <w:tcPr>
                        <w:tcW w:w="8108" w:type="dxa"/>
                        <w:gridSpan w:val="5"/>
                      </w:tcPr>
                      <w:p>
                        <w:pPr>
                          <w:pStyle w:val="TableParagraph"/>
                          <w:spacing w:before="169"/>
                          <w:ind w:left="2654"/>
                          <w:rPr>
                            <w:sz w:val="28"/>
                          </w:rPr>
                        </w:pPr>
                        <w:r>
                          <w:rPr>
                            <w:sz w:val="28"/>
                          </w:rPr>
                          <w:t>机械工业教育发展中心</w:t>
                        </w:r>
                      </w:p>
                    </w:tc>
                  </w:tr>
                  <w:tr>
                    <w:trPr>
                      <w:trHeight w:val="688" w:hRule="atLeast"/>
                    </w:trPr>
                    <w:tc>
                      <w:tcPr>
                        <w:tcW w:w="1771" w:type="dxa"/>
                      </w:tcPr>
                      <w:p>
                        <w:pPr>
                          <w:pStyle w:val="TableParagraph"/>
                          <w:spacing w:before="232"/>
                          <w:ind w:left="165" w:right="156"/>
                          <w:jc w:val="center"/>
                          <w:rPr>
                            <w:sz w:val="28"/>
                          </w:rPr>
                        </w:pPr>
                        <w:r>
                          <w:rPr>
                            <w:sz w:val="28"/>
                          </w:rPr>
                          <w:t>负责人姓名</w:t>
                        </w:r>
                      </w:p>
                    </w:tc>
                    <w:tc>
                      <w:tcPr>
                        <w:tcW w:w="1199" w:type="dxa"/>
                      </w:tcPr>
                      <w:p>
                        <w:pPr>
                          <w:pStyle w:val="TableParagraph"/>
                          <w:spacing w:before="232"/>
                          <w:ind w:left="179"/>
                          <w:rPr>
                            <w:sz w:val="28"/>
                          </w:rPr>
                        </w:pPr>
                        <w:r>
                          <w:rPr>
                            <w:sz w:val="28"/>
                          </w:rPr>
                          <w:t>李佳男</w:t>
                        </w:r>
                      </w:p>
                    </w:tc>
                    <w:tc>
                      <w:tcPr>
                        <w:tcW w:w="1395" w:type="dxa"/>
                      </w:tcPr>
                      <w:p>
                        <w:pPr>
                          <w:pStyle w:val="TableParagraph"/>
                          <w:spacing w:before="232"/>
                          <w:ind w:left="137"/>
                          <w:rPr>
                            <w:sz w:val="28"/>
                          </w:rPr>
                        </w:pPr>
                        <w:r>
                          <w:rPr>
                            <w:sz w:val="28"/>
                          </w:rPr>
                          <w:t>联系方式</w:t>
                        </w:r>
                      </w:p>
                    </w:tc>
                    <w:tc>
                      <w:tcPr>
                        <w:tcW w:w="1853" w:type="dxa"/>
                      </w:tcPr>
                      <w:p>
                        <w:pPr>
                          <w:pStyle w:val="TableParagraph"/>
                          <w:spacing w:before="232"/>
                          <w:ind w:left="156"/>
                          <w:rPr>
                            <w:sz w:val="28"/>
                          </w:rPr>
                        </w:pPr>
                        <w:r>
                          <w:rPr>
                            <w:sz w:val="28"/>
                          </w:rPr>
                          <w:t>15677159277</w:t>
                        </w:r>
                      </w:p>
                    </w:tc>
                    <w:tc>
                      <w:tcPr>
                        <w:tcW w:w="811" w:type="dxa"/>
                      </w:tcPr>
                      <w:p>
                        <w:pPr>
                          <w:pStyle w:val="TableParagraph"/>
                          <w:spacing w:before="232"/>
                          <w:ind w:left="124"/>
                          <w:rPr>
                            <w:sz w:val="28"/>
                          </w:rPr>
                        </w:pPr>
                        <w:r>
                          <w:rPr>
                            <w:sz w:val="28"/>
                          </w:rPr>
                          <w:t>邮箱</w:t>
                        </w:r>
                      </w:p>
                    </w:tc>
                    <w:tc>
                      <w:tcPr>
                        <w:tcW w:w="2850" w:type="dxa"/>
                      </w:tcPr>
                      <w:p>
                        <w:pPr>
                          <w:pStyle w:val="TableParagraph"/>
                          <w:spacing w:before="10"/>
                          <w:rPr>
                            <w:sz w:val="22"/>
                          </w:rPr>
                        </w:pPr>
                      </w:p>
                      <w:p>
                        <w:pPr>
                          <w:pStyle w:val="TableParagraph"/>
                          <w:ind w:left="158"/>
                          <w:rPr>
                            <w:sz w:val="22"/>
                          </w:rPr>
                        </w:pPr>
                        <w:hyperlink r:id="rId8">
                          <w:r>
                            <w:rPr>
                              <w:sz w:val="22"/>
                            </w:rPr>
                            <w:t>Chanjiaochu5038@126.com</w:t>
                          </w:r>
                        </w:hyperlink>
                      </w:p>
                    </w:tc>
                  </w:tr>
                  <w:tr>
                    <w:trPr>
                      <w:trHeight w:val="589" w:hRule="atLeast"/>
                    </w:trPr>
                    <w:tc>
                      <w:tcPr>
                        <w:tcW w:w="1771" w:type="dxa"/>
                      </w:tcPr>
                      <w:p>
                        <w:pPr>
                          <w:pStyle w:val="TableParagraph"/>
                          <w:spacing w:before="184"/>
                          <w:ind w:left="165" w:right="156"/>
                          <w:jc w:val="center"/>
                          <w:rPr>
                            <w:sz w:val="28"/>
                          </w:rPr>
                        </w:pPr>
                        <w:r>
                          <w:rPr>
                            <w:sz w:val="28"/>
                          </w:rPr>
                          <w:t>时间和地点</w:t>
                        </w:r>
                      </w:p>
                    </w:tc>
                    <w:tc>
                      <w:tcPr>
                        <w:tcW w:w="8108" w:type="dxa"/>
                        <w:gridSpan w:val="5"/>
                      </w:tcPr>
                      <w:p>
                        <w:pPr>
                          <w:pStyle w:val="TableParagraph"/>
                          <w:spacing w:before="184"/>
                          <w:ind w:left="2234"/>
                          <w:rPr>
                            <w:sz w:val="28"/>
                          </w:rPr>
                        </w:pPr>
                        <w:r>
                          <w:rPr>
                            <w:sz w:val="28"/>
                          </w:rPr>
                          <w:t>2018 年 8 月 7 日-10 日，厦门</w:t>
                        </w:r>
                      </w:p>
                    </w:tc>
                  </w:tr>
                  <w:tr>
                    <w:trPr>
                      <w:trHeight w:val="1200" w:hRule="atLeast"/>
                    </w:trPr>
                    <w:tc>
                      <w:tcPr>
                        <w:tcW w:w="1771" w:type="dxa"/>
                      </w:tcPr>
                      <w:p>
                        <w:pPr>
                          <w:pStyle w:val="TableParagraph"/>
                          <w:spacing w:before="2"/>
                          <w:rPr>
                            <w:sz w:val="38"/>
                          </w:rPr>
                        </w:pPr>
                      </w:p>
                      <w:p>
                        <w:pPr>
                          <w:pStyle w:val="TableParagraph"/>
                          <w:spacing w:before="1"/>
                          <w:ind w:left="163" w:right="156"/>
                          <w:jc w:val="center"/>
                          <w:rPr>
                            <w:sz w:val="28"/>
                          </w:rPr>
                        </w:pPr>
                        <w:r>
                          <w:rPr>
                            <w:sz w:val="28"/>
                          </w:rPr>
                          <w:t>培训对象</w:t>
                        </w:r>
                      </w:p>
                    </w:tc>
                    <w:tc>
                      <w:tcPr>
                        <w:tcW w:w="8108" w:type="dxa"/>
                        <w:gridSpan w:val="5"/>
                      </w:tcPr>
                      <w:p>
                        <w:pPr>
                          <w:pStyle w:val="TableParagraph"/>
                          <w:spacing w:before="41"/>
                          <w:ind w:left="107"/>
                          <w:rPr>
                            <w:sz w:val="28"/>
                          </w:rPr>
                        </w:pPr>
                        <w:r>
                          <w:rPr>
                            <w:sz w:val="28"/>
                          </w:rPr>
                          <w:t>全国机械行业职业院校的主管科研与校企合作的院校领导，科研</w:t>
                        </w:r>
                      </w:p>
                      <w:p>
                        <w:pPr>
                          <w:pStyle w:val="TableParagraph"/>
                          <w:spacing w:line="400" w:lineRule="atLeast"/>
                          <w:ind w:left="107" w:right="94"/>
                          <w:rPr>
                            <w:sz w:val="28"/>
                          </w:rPr>
                        </w:pPr>
                        <w:r>
                          <w:rPr>
                            <w:sz w:val="28"/>
                          </w:rPr>
                          <w:t>就业创业、校企合作等部门负责人，以及各分院（系）负责人、专业带头人及相关骨干教师等。</w:t>
                        </w:r>
                      </w:p>
                    </w:tc>
                  </w:tr>
                  <w:tr>
                    <w:trPr>
                      <w:trHeight w:val="560" w:hRule="atLeast"/>
                    </w:trPr>
                    <w:tc>
                      <w:tcPr>
                        <w:tcW w:w="1771" w:type="dxa"/>
                      </w:tcPr>
                      <w:p>
                        <w:pPr>
                          <w:pStyle w:val="TableParagraph"/>
                          <w:spacing w:before="170"/>
                          <w:ind w:left="163" w:right="156"/>
                          <w:jc w:val="center"/>
                          <w:rPr>
                            <w:sz w:val="28"/>
                          </w:rPr>
                        </w:pPr>
                        <w:r>
                          <w:rPr>
                            <w:sz w:val="28"/>
                          </w:rPr>
                          <w:t>培训费用</w:t>
                        </w:r>
                      </w:p>
                    </w:tc>
                    <w:tc>
                      <w:tcPr>
                        <w:tcW w:w="8108" w:type="dxa"/>
                        <w:gridSpan w:val="5"/>
                      </w:tcPr>
                      <w:p>
                        <w:pPr>
                          <w:pStyle w:val="TableParagraph"/>
                          <w:spacing w:before="150"/>
                          <w:ind w:left="3283" w:right="3275"/>
                          <w:jc w:val="center"/>
                          <w:rPr>
                            <w:sz w:val="30"/>
                          </w:rPr>
                        </w:pPr>
                        <w:r>
                          <w:rPr>
                            <w:sz w:val="30"/>
                          </w:rPr>
                          <w:t>1980 元/人</w:t>
                        </w:r>
                      </w:p>
                    </w:tc>
                  </w:tr>
                  <w:tr>
                    <w:trPr>
                      <w:trHeight w:val="520" w:hRule="atLeast"/>
                    </w:trPr>
                    <w:tc>
                      <w:tcPr>
                        <w:tcW w:w="9879" w:type="dxa"/>
                        <w:gridSpan w:val="6"/>
                      </w:tcPr>
                      <w:p>
                        <w:pPr>
                          <w:pStyle w:val="TableParagraph"/>
                          <w:spacing w:before="138"/>
                          <w:ind w:left="4078" w:right="4070"/>
                          <w:jc w:val="center"/>
                          <w:rPr>
                            <w:sz w:val="28"/>
                          </w:rPr>
                        </w:pPr>
                        <w:r>
                          <w:rPr>
                            <w:sz w:val="28"/>
                          </w:rPr>
                          <w:t>培训主要内容</w:t>
                        </w:r>
                      </w:p>
                    </w:tc>
                  </w:tr>
                  <w:tr>
                    <w:trPr>
                      <w:trHeight w:val="7625" w:hRule="atLeast"/>
                    </w:trPr>
                    <w:tc>
                      <w:tcPr>
                        <w:tcW w:w="9879" w:type="dxa"/>
                        <w:gridSpan w:val="6"/>
                      </w:tcPr>
                      <w:p>
                        <w:pPr>
                          <w:pStyle w:val="TableParagraph"/>
                          <w:numPr>
                            <w:ilvl w:val="0"/>
                            <w:numId w:val="2"/>
                          </w:numPr>
                          <w:tabs>
                            <w:tab w:pos="955" w:val="left" w:leader="none"/>
                          </w:tabs>
                          <w:spacing w:line="364" w:lineRule="auto" w:before="3" w:after="0"/>
                          <w:ind w:left="107" w:right="-44" w:firstLine="559"/>
                          <w:jc w:val="left"/>
                          <w:rPr>
                            <w:sz w:val="28"/>
                          </w:rPr>
                        </w:pPr>
                        <w:r>
                          <w:rPr>
                            <w:b/>
                            <w:spacing w:val="3"/>
                            <w:sz w:val="28"/>
                          </w:rPr>
                          <w:t>培训内容：</w:t>
                        </w:r>
                        <w:r>
                          <w:rPr>
                            <w:sz w:val="28"/>
                          </w:rPr>
                          <w:t>深入学习国务院办公厅《关于深化产教融合的若干意见》和</w:t>
                        </w:r>
                        <w:r>
                          <w:rPr>
                            <w:spacing w:val="-11"/>
                            <w:sz w:val="28"/>
                          </w:rPr>
                          <w:t>教育部等部门联合颁发的《职业学校校企合作促进办法》的文件精神，阐述机械</w:t>
                        </w:r>
                        <w:r>
                          <w:rPr>
                            <w:spacing w:val="-13"/>
                            <w:sz w:val="28"/>
                          </w:rPr>
                          <w:t>行业产教融合、校企合作的主要思路和实践；以发展高质量、高水平机械行业职业教育为目标，从校企协同开展机制体制创新、共育技术技能人才、共建专业和</w:t>
                        </w:r>
                        <w:r>
                          <w:rPr>
                            <w:spacing w:val="-19"/>
                            <w:sz w:val="28"/>
                          </w:rPr>
                          <w:t>实训基地、创业与就业服务、科研与社会服务等不同方面，阐述校企合作的路径 </w:t>
                        </w:r>
                        <w:r>
                          <w:rPr>
                            <w:spacing w:val="-3"/>
                            <w:sz w:val="28"/>
                          </w:rPr>
                          <w:t>方法，交流行业校企合作先进典型经验与案例。通过对典型案例的探讨与分析， 加强校企合作的深度，提升社会服务能力。</w:t>
                        </w:r>
                      </w:p>
                      <w:p>
                        <w:pPr>
                          <w:pStyle w:val="TableParagraph"/>
                          <w:numPr>
                            <w:ilvl w:val="0"/>
                            <w:numId w:val="2"/>
                          </w:numPr>
                          <w:tabs>
                            <w:tab w:pos="950" w:val="left" w:leader="none"/>
                          </w:tabs>
                          <w:spacing w:line="353" w:lineRule="exact" w:before="0" w:after="0"/>
                          <w:ind w:left="949" w:right="0" w:hanging="283"/>
                          <w:jc w:val="left"/>
                          <w:rPr>
                            <w:sz w:val="28"/>
                          </w:rPr>
                        </w:pPr>
                        <w:r>
                          <w:rPr>
                            <w:b/>
                            <w:sz w:val="28"/>
                          </w:rPr>
                          <w:t>培训方式：</w:t>
                        </w:r>
                        <w:r>
                          <w:rPr>
                            <w:spacing w:val="-3"/>
                            <w:sz w:val="28"/>
                          </w:rPr>
                          <w:t>采取专家讲授、交流研讨等方式。</w:t>
                        </w:r>
                      </w:p>
                      <w:p>
                        <w:pPr>
                          <w:pStyle w:val="TableParagraph"/>
                          <w:numPr>
                            <w:ilvl w:val="0"/>
                            <w:numId w:val="2"/>
                          </w:numPr>
                          <w:tabs>
                            <w:tab w:pos="950" w:val="left" w:leader="none"/>
                          </w:tabs>
                          <w:spacing w:line="540" w:lineRule="atLeast" w:before="5" w:after="0"/>
                          <w:ind w:left="107" w:right="89" w:firstLine="559"/>
                          <w:jc w:val="both"/>
                          <w:rPr>
                            <w:sz w:val="28"/>
                          </w:rPr>
                        </w:pPr>
                        <w:r>
                          <w:rPr>
                            <w:b/>
                            <w:spacing w:val="-2"/>
                            <w:sz w:val="28"/>
                          </w:rPr>
                          <w:t>特色与优势：</w:t>
                        </w:r>
                        <w:r>
                          <w:rPr>
                            <w:spacing w:val="-3"/>
                            <w:sz w:val="28"/>
                          </w:rPr>
                          <w:t>一直以来,教育中心承担为行业培养人才的使命，以行业、</w:t>
                        </w:r>
                        <w:r>
                          <w:rPr>
                            <w:spacing w:val="-13"/>
                            <w:sz w:val="28"/>
                          </w:rPr>
                          <w:t>企业人才需求为导向，积极与行业企业展开多方合作，重点推动了与行业职业院校的校企合作工作。多年实践，教育中心已打造不同产教融合、校企合作的典型</w:t>
                        </w:r>
                        <w:r>
                          <w:rPr>
                            <w:spacing w:val="-12"/>
                            <w:sz w:val="28"/>
                          </w:rPr>
                          <w:t>案例，并实践积累了一批优秀校企合作项目方案，征集掌握了院校、企业自主实施的一批优秀的校企合作典型案例。在推动产教融合、校企合作过程中，打造了</w:t>
                        </w:r>
                        <w:r>
                          <w:rPr>
                            <w:spacing w:val="-5"/>
                            <w:sz w:val="28"/>
                          </w:rPr>
                          <w:t>一批经验丰富的专家，具有较好条件为校企合作机制体制创新提供有效指导。</w:t>
                        </w:r>
                      </w:p>
                    </w:tc>
                  </w:tr>
                </w:tbl>
                <w:p>
                  <w:pPr>
                    <w:pStyle w:val="BodyText"/>
                  </w:pPr>
                </w:p>
              </w:txbxContent>
            </v:textbox>
            <w10:wrap type="none"/>
          </v:shape>
        </w:pict>
      </w:r>
      <w:r>
        <w:rPr>
          <w:w w:val="10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9"/>
        </w:rPr>
      </w:pPr>
    </w:p>
    <w:p>
      <w:pPr>
        <w:pStyle w:val="BodyText"/>
        <w:ind w:right="460"/>
        <w:jc w:val="right"/>
      </w:pPr>
      <w:r>
        <w:rPr>
          <w:w w:val="100"/>
        </w:rPr>
        <w:t>、</w:t>
      </w:r>
    </w:p>
    <w:p>
      <w:pPr>
        <w:spacing w:after="0"/>
        <w:jc w:val="right"/>
        <w:sectPr>
          <w:headerReference w:type="default" r:id="rId9"/>
          <w:pgSz w:w="11910" w:h="16840"/>
          <w:pgMar w:header="1568" w:footer="0" w:top="1880" w:bottom="280" w:left="520" w:right="520"/>
          <w:pgNumType w:start="201802"/>
        </w:sectPr>
      </w:pPr>
    </w:p>
    <w:p>
      <w:pPr>
        <w:pStyle w:val="BodyText"/>
        <w:rPr>
          <w:sz w:val="20"/>
        </w:rPr>
      </w:pPr>
      <w:r>
        <w:rPr/>
        <w:pict>
          <v:shape style="position:absolute;margin-left:50.66pt;margin-top:103.900024pt;width:494.2pt;height:654.9pt;mso-position-horizontal-relative:page;mso-position-vertical-relative:page;z-index:109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0"/>
                    <w:gridCol w:w="1113"/>
                    <w:gridCol w:w="1362"/>
                    <w:gridCol w:w="1792"/>
                    <w:gridCol w:w="851"/>
                    <w:gridCol w:w="2991"/>
                  </w:tblGrid>
                  <w:tr>
                    <w:trPr>
                      <w:trHeight w:val="740" w:hRule="atLeast"/>
                    </w:trPr>
                    <w:tc>
                      <w:tcPr>
                        <w:tcW w:w="1760" w:type="dxa"/>
                      </w:tcPr>
                      <w:p>
                        <w:pPr>
                          <w:pStyle w:val="TableParagraph"/>
                          <w:spacing w:before="247"/>
                          <w:ind w:left="158" w:right="150"/>
                          <w:jc w:val="center"/>
                          <w:rPr>
                            <w:sz w:val="28"/>
                          </w:rPr>
                        </w:pPr>
                        <w:r>
                          <w:rPr>
                            <w:sz w:val="28"/>
                          </w:rPr>
                          <w:t>项目名称</w:t>
                        </w:r>
                      </w:p>
                    </w:tc>
                    <w:tc>
                      <w:tcPr>
                        <w:tcW w:w="8109" w:type="dxa"/>
                        <w:gridSpan w:val="5"/>
                      </w:tcPr>
                      <w:p>
                        <w:pPr>
                          <w:pStyle w:val="TableParagraph"/>
                          <w:spacing w:before="247"/>
                          <w:ind w:left="694"/>
                          <w:rPr>
                            <w:sz w:val="28"/>
                          </w:rPr>
                        </w:pPr>
                        <w:r>
                          <w:rPr>
                            <w:sz w:val="28"/>
                          </w:rPr>
                          <w:t>机械行业职业教育课题研究与教学成果培育高级研修班</w:t>
                        </w:r>
                      </w:p>
                    </w:tc>
                  </w:tr>
                  <w:tr>
                    <w:trPr>
                      <w:trHeight w:val="727" w:hRule="atLeast"/>
                    </w:trPr>
                    <w:tc>
                      <w:tcPr>
                        <w:tcW w:w="1760" w:type="dxa"/>
                      </w:tcPr>
                      <w:p>
                        <w:pPr>
                          <w:pStyle w:val="TableParagraph"/>
                          <w:spacing w:before="241"/>
                          <w:ind w:left="158" w:right="150"/>
                          <w:jc w:val="center"/>
                          <w:rPr>
                            <w:sz w:val="28"/>
                          </w:rPr>
                        </w:pPr>
                        <w:r>
                          <w:rPr>
                            <w:sz w:val="28"/>
                          </w:rPr>
                          <w:t>牵头单位</w:t>
                        </w:r>
                      </w:p>
                    </w:tc>
                    <w:tc>
                      <w:tcPr>
                        <w:tcW w:w="8109" w:type="dxa"/>
                        <w:gridSpan w:val="5"/>
                      </w:tcPr>
                      <w:p>
                        <w:pPr>
                          <w:pStyle w:val="TableParagraph"/>
                          <w:spacing w:before="241"/>
                          <w:ind w:left="2652"/>
                          <w:rPr>
                            <w:sz w:val="28"/>
                          </w:rPr>
                        </w:pPr>
                        <w:r>
                          <w:rPr>
                            <w:sz w:val="28"/>
                          </w:rPr>
                          <w:t>机械工业教育发展中心</w:t>
                        </w:r>
                      </w:p>
                    </w:tc>
                  </w:tr>
                  <w:tr>
                    <w:trPr>
                      <w:trHeight w:val="740" w:hRule="atLeast"/>
                    </w:trPr>
                    <w:tc>
                      <w:tcPr>
                        <w:tcW w:w="1760" w:type="dxa"/>
                      </w:tcPr>
                      <w:p>
                        <w:pPr>
                          <w:pStyle w:val="TableParagraph"/>
                          <w:spacing w:before="2"/>
                          <w:rPr>
                            <w:sz w:val="20"/>
                          </w:rPr>
                        </w:pPr>
                      </w:p>
                      <w:p>
                        <w:pPr>
                          <w:pStyle w:val="TableParagraph"/>
                          <w:ind w:left="160" w:right="150"/>
                          <w:jc w:val="center"/>
                          <w:rPr>
                            <w:sz w:val="28"/>
                          </w:rPr>
                        </w:pPr>
                        <w:r>
                          <w:rPr>
                            <w:sz w:val="28"/>
                          </w:rPr>
                          <w:t>负责人姓名</w:t>
                        </w:r>
                      </w:p>
                    </w:tc>
                    <w:tc>
                      <w:tcPr>
                        <w:tcW w:w="1113" w:type="dxa"/>
                      </w:tcPr>
                      <w:p>
                        <w:pPr>
                          <w:pStyle w:val="TableParagraph"/>
                          <w:spacing w:before="2"/>
                          <w:rPr>
                            <w:sz w:val="20"/>
                          </w:rPr>
                        </w:pPr>
                      </w:p>
                      <w:p>
                        <w:pPr>
                          <w:pStyle w:val="TableParagraph"/>
                          <w:ind w:left="135"/>
                          <w:rPr>
                            <w:sz w:val="28"/>
                          </w:rPr>
                        </w:pPr>
                        <w:r>
                          <w:rPr>
                            <w:sz w:val="28"/>
                          </w:rPr>
                          <w:t>李佳男</w:t>
                        </w:r>
                      </w:p>
                    </w:tc>
                    <w:tc>
                      <w:tcPr>
                        <w:tcW w:w="1362" w:type="dxa"/>
                      </w:tcPr>
                      <w:p>
                        <w:pPr>
                          <w:pStyle w:val="TableParagraph"/>
                          <w:spacing w:before="2"/>
                          <w:rPr>
                            <w:sz w:val="20"/>
                          </w:rPr>
                        </w:pPr>
                      </w:p>
                      <w:p>
                        <w:pPr>
                          <w:pStyle w:val="TableParagraph"/>
                          <w:ind w:left="121"/>
                          <w:rPr>
                            <w:sz w:val="28"/>
                          </w:rPr>
                        </w:pPr>
                        <w:r>
                          <w:rPr>
                            <w:sz w:val="28"/>
                          </w:rPr>
                          <w:t>联系方式</w:t>
                        </w:r>
                      </w:p>
                    </w:tc>
                    <w:tc>
                      <w:tcPr>
                        <w:tcW w:w="1792" w:type="dxa"/>
                      </w:tcPr>
                      <w:p>
                        <w:pPr>
                          <w:pStyle w:val="TableParagraph"/>
                          <w:spacing w:before="2"/>
                          <w:rPr>
                            <w:sz w:val="20"/>
                          </w:rPr>
                        </w:pPr>
                      </w:p>
                      <w:p>
                        <w:pPr>
                          <w:pStyle w:val="TableParagraph"/>
                          <w:ind w:left="125"/>
                          <w:rPr>
                            <w:sz w:val="28"/>
                          </w:rPr>
                        </w:pPr>
                        <w:r>
                          <w:rPr>
                            <w:sz w:val="28"/>
                          </w:rPr>
                          <w:t>15677159277</w:t>
                        </w:r>
                      </w:p>
                    </w:tc>
                    <w:tc>
                      <w:tcPr>
                        <w:tcW w:w="851" w:type="dxa"/>
                      </w:tcPr>
                      <w:p>
                        <w:pPr>
                          <w:pStyle w:val="TableParagraph"/>
                          <w:spacing w:before="2"/>
                          <w:rPr>
                            <w:sz w:val="20"/>
                          </w:rPr>
                        </w:pPr>
                      </w:p>
                      <w:p>
                        <w:pPr>
                          <w:pStyle w:val="TableParagraph"/>
                          <w:ind w:left="145"/>
                          <w:rPr>
                            <w:sz w:val="28"/>
                          </w:rPr>
                        </w:pPr>
                        <w:r>
                          <w:rPr>
                            <w:sz w:val="28"/>
                          </w:rPr>
                          <w:t>邮箱</w:t>
                        </w:r>
                      </w:p>
                    </w:tc>
                    <w:tc>
                      <w:tcPr>
                        <w:tcW w:w="2991" w:type="dxa"/>
                      </w:tcPr>
                      <w:p>
                        <w:pPr>
                          <w:pStyle w:val="TableParagraph"/>
                          <w:spacing w:before="11"/>
                          <w:rPr>
                            <w:sz w:val="24"/>
                          </w:rPr>
                        </w:pPr>
                      </w:p>
                      <w:p>
                        <w:pPr>
                          <w:pStyle w:val="TableParagraph"/>
                          <w:ind w:left="230"/>
                          <w:rPr>
                            <w:sz w:val="22"/>
                          </w:rPr>
                        </w:pPr>
                        <w:hyperlink r:id="rId8">
                          <w:r>
                            <w:rPr>
                              <w:sz w:val="22"/>
                            </w:rPr>
                            <w:t>Chanjiaochu5038@126.com</w:t>
                          </w:r>
                        </w:hyperlink>
                      </w:p>
                    </w:tc>
                  </w:tr>
                  <w:tr>
                    <w:trPr>
                      <w:trHeight w:val="700" w:hRule="atLeast"/>
                    </w:trPr>
                    <w:tc>
                      <w:tcPr>
                        <w:tcW w:w="1760" w:type="dxa"/>
                      </w:tcPr>
                      <w:p>
                        <w:pPr>
                          <w:pStyle w:val="TableParagraph"/>
                          <w:spacing w:before="226"/>
                          <w:ind w:left="160" w:right="150"/>
                          <w:jc w:val="center"/>
                          <w:rPr>
                            <w:sz w:val="28"/>
                          </w:rPr>
                        </w:pPr>
                        <w:r>
                          <w:rPr>
                            <w:sz w:val="28"/>
                          </w:rPr>
                          <w:t>时间和地点</w:t>
                        </w:r>
                      </w:p>
                    </w:tc>
                    <w:tc>
                      <w:tcPr>
                        <w:tcW w:w="8109" w:type="dxa"/>
                        <w:gridSpan w:val="5"/>
                      </w:tcPr>
                      <w:p>
                        <w:pPr>
                          <w:pStyle w:val="TableParagraph"/>
                          <w:spacing w:before="226"/>
                          <w:ind w:left="1812"/>
                          <w:rPr>
                            <w:sz w:val="28"/>
                          </w:rPr>
                        </w:pPr>
                        <w:r>
                          <w:rPr>
                            <w:sz w:val="28"/>
                          </w:rPr>
                          <w:t>2018 年 10 月 26 日-28 日，广西南宁</w:t>
                        </w:r>
                      </w:p>
                    </w:tc>
                  </w:tr>
                  <w:tr>
                    <w:trPr>
                      <w:trHeight w:val="1560" w:hRule="atLeast"/>
                    </w:trPr>
                    <w:tc>
                      <w:tcPr>
                        <w:tcW w:w="1760" w:type="dxa"/>
                      </w:tcPr>
                      <w:p>
                        <w:pPr>
                          <w:pStyle w:val="TableParagraph"/>
                          <w:rPr>
                            <w:sz w:val="28"/>
                          </w:rPr>
                        </w:pPr>
                      </w:p>
                      <w:p>
                        <w:pPr>
                          <w:pStyle w:val="TableParagraph"/>
                          <w:spacing w:before="2"/>
                          <w:rPr>
                            <w:sz w:val="23"/>
                          </w:rPr>
                        </w:pPr>
                      </w:p>
                      <w:p>
                        <w:pPr>
                          <w:pStyle w:val="TableParagraph"/>
                          <w:spacing w:before="1"/>
                          <w:ind w:left="158" w:right="150"/>
                          <w:jc w:val="center"/>
                          <w:rPr>
                            <w:sz w:val="28"/>
                          </w:rPr>
                        </w:pPr>
                        <w:r>
                          <w:rPr>
                            <w:sz w:val="28"/>
                          </w:rPr>
                          <w:t>培训对象</w:t>
                        </w:r>
                      </w:p>
                    </w:tc>
                    <w:tc>
                      <w:tcPr>
                        <w:tcW w:w="8109" w:type="dxa"/>
                        <w:gridSpan w:val="5"/>
                      </w:tcPr>
                      <w:p>
                        <w:pPr>
                          <w:pStyle w:val="TableParagraph"/>
                          <w:spacing w:line="345" w:lineRule="auto" w:before="138"/>
                          <w:ind w:left="106" w:right="149"/>
                          <w:rPr>
                            <w:sz w:val="28"/>
                          </w:rPr>
                        </w:pPr>
                        <w:r>
                          <w:rPr>
                            <w:sz w:val="28"/>
                          </w:rPr>
                          <w:t>全国机械行业职业院校的主管教育教学的院校领导，教务处、研究所、科研处等部门负责人，各分院（系）负责人、专业带头人</w:t>
                        </w:r>
                      </w:p>
                      <w:p>
                        <w:pPr>
                          <w:pStyle w:val="TableParagraph"/>
                          <w:spacing w:before="6"/>
                          <w:ind w:left="106"/>
                          <w:rPr>
                            <w:sz w:val="28"/>
                          </w:rPr>
                        </w:pPr>
                        <w:r>
                          <w:rPr>
                            <w:sz w:val="28"/>
                          </w:rPr>
                          <w:t>及相关骨干教师等。</w:t>
                        </w:r>
                      </w:p>
                    </w:tc>
                  </w:tr>
                  <w:tr>
                    <w:trPr>
                      <w:trHeight w:val="519" w:hRule="atLeast"/>
                    </w:trPr>
                    <w:tc>
                      <w:tcPr>
                        <w:tcW w:w="1760" w:type="dxa"/>
                      </w:tcPr>
                      <w:p>
                        <w:pPr>
                          <w:pStyle w:val="TableParagraph"/>
                          <w:spacing w:before="137"/>
                          <w:ind w:left="158" w:right="150"/>
                          <w:jc w:val="center"/>
                          <w:rPr>
                            <w:sz w:val="28"/>
                          </w:rPr>
                        </w:pPr>
                        <w:r>
                          <w:rPr>
                            <w:sz w:val="28"/>
                          </w:rPr>
                          <w:t>培训费用</w:t>
                        </w:r>
                      </w:p>
                    </w:tc>
                    <w:tc>
                      <w:tcPr>
                        <w:tcW w:w="8109" w:type="dxa"/>
                        <w:gridSpan w:val="5"/>
                      </w:tcPr>
                      <w:p>
                        <w:pPr>
                          <w:pStyle w:val="TableParagraph"/>
                          <w:spacing w:line="382" w:lineRule="exact" w:before="117"/>
                          <w:ind w:left="3284" w:right="3274"/>
                          <w:jc w:val="center"/>
                          <w:rPr>
                            <w:sz w:val="30"/>
                          </w:rPr>
                        </w:pPr>
                        <w:r>
                          <w:rPr>
                            <w:sz w:val="30"/>
                          </w:rPr>
                          <w:t>1780 元/人</w:t>
                        </w:r>
                      </w:p>
                    </w:tc>
                  </w:tr>
                  <w:tr>
                    <w:trPr>
                      <w:trHeight w:val="520" w:hRule="atLeast"/>
                    </w:trPr>
                    <w:tc>
                      <w:tcPr>
                        <w:tcW w:w="9869" w:type="dxa"/>
                        <w:gridSpan w:val="6"/>
                      </w:tcPr>
                      <w:p>
                        <w:pPr>
                          <w:pStyle w:val="TableParagraph"/>
                          <w:spacing w:before="138"/>
                          <w:ind w:left="4073" w:right="4065"/>
                          <w:jc w:val="center"/>
                          <w:rPr>
                            <w:sz w:val="28"/>
                          </w:rPr>
                        </w:pPr>
                        <w:r>
                          <w:rPr>
                            <w:sz w:val="28"/>
                          </w:rPr>
                          <w:t>培训主要内容</w:t>
                        </w:r>
                      </w:p>
                    </w:tc>
                  </w:tr>
                  <w:tr>
                    <w:trPr>
                      <w:trHeight w:val="7499" w:hRule="atLeast"/>
                    </w:trPr>
                    <w:tc>
                      <w:tcPr>
                        <w:tcW w:w="9869" w:type="dxa"/>
                        <w:gridSpan w:val="6"/>
                      </w:tcPr>
                      <w:p>
                        <w:pPr>
                          <w:pStyle w:val="TableParagraph"/>
                          <w:numPr>
                            <w:ilvl w:val="0"/>
                            <w:numId w:val="3"/>
                          </w:numPr>
                          <w:tabs>
                            <w:tab w:pos="950" w:val="left" w:leader="none"/>
                          </w:tabs>
                          <w:spacing w:line="333" w:lineRule="auto" w:before="121" w:after="0"/>
                          <w:ind w:left="107" w:right="223" w:firstLine="559"/>
                          <w:jc w:val="both"/>
                          <w:rPr>
                            <w:sz w:val="28"/>
                          </w:rPr>
                        </w:pPr>
                        <w:r>
                          <w:rPr>
                            <w:b/>
                            <w:spacing w:val="-1"/>
                            <w:sz w:val="28"/>
                          </w:rPr>
                          <w:t>主要内容</w:t>
                        </w:r>
                        <w:r>
                          <w:rPr>
                            <w:spacing w:val="-3"/>
                            <w:sz w:val="28"/>
                          </w:rPr>
                          <w:t>：针对行业职业院校科研、课题研究、教学成果培育、评估与</w:t>
                        </w:r>
                        <w:r>
                          <w:rPr>
                            <w:spacing w:val="-4"/>
                            <w:sz w:val="28"/>
                          </w:rPr>
                          <w:t>评价等工作中出现的难点、热点共性问题，以提升行业职业院校课题研究水平</w:t>
                        </w:r>
                        <w:r>
                          <w:rPr>
                            <w:spacing w:val="-3"/>
                            <w:sz w:val="28"/>
                          </w:rPr>
                          <w:t>科学培育教育教学成果为目标，从课题研究的规律、要求、实施路径、科学方法等方面进行讲授，并以案例方式剖析从课题的申报、立项、组织实施、结题等过程中需把握的关键点、材料准备的科学性和规范性；讲授教育教学成果评选的要求和指标，以优秀教育教学成果为例，分析教学成果培育方法，把握的关键环节，以及成果申报材料的归纳、整理要求等，提升职业院校教师产教协同发展理论与实践课题研究能力。</w:t>
                        </w:r>
                      </w:p>
                      <w:p>
                        <w:pPr>
                          <w:pStyle w:val="TableParagraph"/>
                          <w:numPr>
                            <w:ilvl w:val="0"/>
                            <w:numId w:val="3"/>
                          </w:numPr>
                          <w:tabs>
                            <w:tab w:pos="950" w:val="left" w:leader="none"/>
                          </w:tabs>
                          <w:spacing w:line="240" w:lineRule="auto" w:before="9" w:after="0"/>
                          <w:ind w:left="949" w:right="0" w:hanging="283"/>
                          <w:jc w:val="left"/>
                          <w:rPr>
                            <w:sz w:val="28"/>
                          </w:rPr>
                        </w:pPr>
                        <w:r>
                          <w:rPr>
                            <w:b/>
                            <w:sz w:val="28"/>
                          </w:rPr>
                          <w:t>培训方式：</w:t>
                        </w:r>
                        <w:r>
                          <w:rPr>
                            <w:spacing w:val="-3"/>
                            <w:sz w:val="28"/>
                          </w:rPr>
                          <w:t>专家讲座、案例剖析，研讨、交流。</w:t>
                        </w:r>
                      </w:p>
                      <w:p>
                        <w:pPr>
                          <w:pStyle w:val="TableParagraph"/>
                          <w:numPr>
                            <w:ilvl w:val="0"/>
                            <w:numId w:val="3"/>
                          </w:numPr>
                          <w:tabs>
                            <w:tab w:pos="950" w:val="left" w:leader="none"/>
                          </w:tabs>
                          <w:spacing w:line="333" w:lineRule="auto" w:before="143" w:after="0"/>
                          <w:ind w:left="107" w:right="221" w:firstLine="559"/>
                          <w:jc w:val="both"/>
                          <w:rPr>
                            <w:sz w:val="28"/>
                          </w:rPr>
                        </w:pPr>
                        <w:r>
                          <w:rPr>
                            <w:b/>
                            <w:spacing w:val="-1"/>
                            <w:sz w:val="28"/>
                          </w:rPr>
                          <w:t>项目特色：</w:t>
                        </w:r>
                        <w:r>
                          <w:rPr>
                            <w:spacing w:val="-3"/>
                            <w:sz w:val="28"/>
                          </w:rPr>
                          <w:t>教育中心参与国家相关部门的课题研究、评审、评比、大赛等活动，积累了大量的课题研究和教学成果评审的专家资源，掌握了一批具有代表性的具有行业示范推广价值的典型经验，总结梳理了一些可借鉴、推广的课题研究和教学成果培育的方法，可有效解决院校在课题研究和教学成果培育过程中的各种问题，助力行业职业院校提升研究与成果培育水平。</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6"/>
        <w:ind w:right="463"/>
        <w:jc w:val="right"/>
      </w:pPr>
      <w:r>
        <w:rPr>
          <w:w w:val="100"/>
        </w:rPr>
        <w:t>，</w:t>
      </w:r>
    </w:p>
    <w:p>
      <w:pPr>
        <w:spacing w:after="0"/>
        <w:jc w:val="right"/>
        <w:sectPr>
          <w:pgSz w:w="11910" w:h="16840"/>
          <w:pgMar w:header="1568" w:footer="0" w:top="1920" w:bottom="280" w:left="520" w:right="520"/>
        </w:sectPr>
      </w:pPr>
    </w:p>
    <w:p>
      <w:pPr>
        <w:pStyle w:val="BodyText"/>
        <w:spacing w:before="8"/>
        <w:rPr>
          <w:rFonts w:ascii="Times New Roman"/>
          <w:sz w:val="13"/>
        </w:rPr>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5"/>
        <w:gridCol w:w="1487"/>
        <w:gridCol w:w="1425"/>
        <w:gridCol w:w="1792"/>
        <w:gridCol w:w="851"/>
        <w:gridCol w:w="2835"/>
      </w:tblGrid>
      <w:tr>
        <w:trPr>
          <w:trHeight w:val="740" w:hRule="atLeast"/>
        </w:trPr>
        <w:tc>
          <w:tcPr>
            <w:tcW w:w="1675" w:type="dxa"/>
          </w:tcPr>
          <w:p>
            <w:pPr>
              <w:pStyle w:val="TableParagraph"/>
              <w:spacing w:before="247"/>
              <w:ind w:left="116" w:right="106"/>
              <w:jc w:val="center"/>
              <w:rPr>
                <w:sz w:val="28"/>
              </w:rPr>
            </w:pPr>
            <w:r>
              <w:rPr>
                <w:sz w:val="28"/>
              </w:rPr>
              <w:t>项目名称</w:t>
            </w:r>
          </w:p>
        </w:tc>
        <w:tc>
          <w:tcPr>
            <w:tcW w:w="8390" w:type="dxa"/>
            <w:gridSpan w:val="5"/>
          </w:tcPr>
          <w:p>
            <w:pPr>
              <w:pStyle w:val="TableParagraph"/>
              <w:spacing w:before="247"/>
              <w:ind w:left="1535"/>
              <w:rPr>
                <w:sz w:val="28"/>
              </w:rPr>
            </w:pPr>
            <w:r>
              <w:rPr>
                <w:sz w:val="28"/>
              </w:rPr>
              <w:t>机械行业职业技能竞赛技术专家高级研修班</w:t>
            </w:r>
          </w:p>
        </w:tc>
      </w:tr>
      <w:tr>
        <w:trPr>
          <w:trHeight w:val="715" w:hRule="atLeast"/>
        </w:trPr>
        <w:tc>
          <w:tcPr>
            <w:tcW w:w="1675" w:type="dxa"/>
          </w:tcPr>
          <w:p>
            <w:pPr>
              <w:pStyle w:val="TableParagraph"/>
              <w:spacing w:before="236"/>
              <w:ind w:left="116" w:right="106"/>
              <w:jc w:val="center"/>
              <w:rPr>
                <w:sz w:val="28"/>
              </w:rPr>
            </w:pPr>
            <w:r>
              <w:rPr>
                <w:sz w:val="28"/>
              </w:rPr>
              <w:t>牵头单位</w:t>
            </w:r>
          </w:p>
        </w:tc>
        <w:tc>
          <w:tcPr>
            <w:tcW w:w="8390" w:type="dxa"/>
            <w:gridSpan w:val="5"/>
          </w:tcPr>
          <w:p>
            <w:pPr>
              <w:pStyle w:val="TableParagraph"/>
              <w:spacing w:before="236"/>
              <w:ind w:left="2795"/>
              <w:rPr>
                <w:sz w:val="28"/>
              </w:rPr>
            </w:pPr>
            <w:r>
              <w:rPr>
                <w:sz w:val="28"/>
              </w:rPr>
              <w:t>机械工业教育发展中心</w:t>
            </w:r>
          </w:p>
        </w:tc>
      </w:tr>
      <w:tr>
        <w:trPr>
          <w:trHeight w:val="802" w:hRule="atLeast"/>
        </w:trPr>
        <w:tc>
          <w:tcPr>
            <w:tcW w:w="1675" w:type="dxa"/>
          </w:tcPr>
          <w:p>
            <w:pPr>
              <w:pStyle w:val="TableParagraph"/>
              <w:spacing w:before="2"/>
              <w:rPr>
                <w:rFonts w:ascii="Times New Roman"/>
                <w:sz w:val="25"/>
              </w:rPr>
            </w:pPr>
          </w:p>
          <w:p>
            <w:pPr>
              <w:pStyle w:val="TableParagraph"/>
              <w:ind w:left="116" w:right="108"/>
              <w:jc w:val="center"/>
              <w:rPr>
                <w:sz w:val="28"/>
              </w:rPr>
            </w:pPr>
            <w:r>
              <w:rPr>
                <w:sz w:val="28"/>
              </w:rPr>
              <w:t>负责人姓名</w:t>
            </w:r>
          </w:p>
        </w:tc>
        <w:tc>
          <w:tcPr>
            <w:tcW w:w="1487" w:type="dxa"/>
          </w:tcPr>
          <w:p>
            <w:pPr>
              <w:pStyle w:val="TableParagraph"/>
              <w:spacing w:before="2"/>
              <w:rPr>
                <w:rFonts w:ascii="Times New Roman"/>
                <w:sz w:val="25"/>
              </w:rPr>
            </w:pPr>
          </w:p>
          <w:p>
            <w:pPr>
              <w:pStyle w:val="TableParagraph"/>
              <w:ind w:left="323"/>
              <w:rPr>
                <w:sz w:val="28"/>
              </w:rPr>
            </w:pPr>
            <w:r>
              <w:rPr>
                <w:sz w:val="28"/>
              </w:rPr>
              <w:t>李佳男</w:t>
            </w:r>
          </w:p>
        </w:tc>
        <w:tc>
          <w:tcPr>
            <w:tcW w:w="1425" w:type="dxa"/>
          </w:tcPr>
          <w:p>
            <w:pPr>
              <w:pStyle w:val="TableParagraph"/>
              <w:spacing w:before="2"/>
              <w:rPr>
                <w:rFonts w:ascii="Times New Roman"/>
                <w:sz w:val="25"/>
              </w:rPr>
            </w:pPr>
          </w:p>
          <w:p>
            <w:pPr>
              <w:pStyle w:val="TableParagraph"/>
              <w:ind w:left="151"/>
              <w:rPr>
                <w:sz w:val="28"/>
              </w:rPr>
            </w:pPr>
            <w:r>
              <w:rPr>
                <w:sz w:val="28"/>
              </w:rPr>
              <w:t>联系方式</w:t>
            </w:r>
          </w:p>
        </w:tc>
        <w:tc>
          <w:tcPr>
            <w:tcW w:w="1792" w:type="dxa"/>
          </w:tcPr>
          <w:p>
            <w:pPr>
              <w:pStyle w:val="TableParagraph"/>
              <w:spacing w:before="2"/>
              <w:rPr>
                <w:rFonts w:ascii="Times New Roman"/>
                <w:sz w:val="25"/>
              </w:rPr>
            </w:pPr>
          </w:p>
          <w:p>
            <w:pPr>
              <w:pStyle w:val="TableParagraph"/>
              <w:ind w:left="125"/>
              <w:rPr>
                <w:sz w:val="28"/>
              </w:rPr>
            </w:pPr>
            <w:r>
              <w:rPr>
                <w:sz w:val="28"/>
              </w:rPr>
              <w:t>15677159277</w:t>
            </w:r>
          </w:p>
        </w:tc>
        <w:tc>
          <w:tcPr>
            <w:tcW w:w="851" w:type="dxa"/>
          </w:tcPr>
          <w:p>
            <w:pPr>
              <w:pStyle w:val="TableParagraph"/>
              <w:spacing w:before="2"/>
              <w:rPr>
                <w:rFonts w:ascii="Times New Roman"/>
                <w:sz w:val="25"/>
              </w:rPr>
            </w:pPr>
          </w:p>
          <w:p>
            <w:pPr>
              <w:pStyle w:val="TableParagraph"/>
              <w:ind w:left="145"/>
              <w:rPr>
                <w:sz w:val="28"/>
              </w:rPr>
            </w:pPr>
            <w:r>
              <w:rPr>
                <w:sz w:val="28"/>
              </w:rPr>
              <w:t>邮箱</w:t>
            </w:r>
          </w:p>
        </w:tc>
        <w:tc>
          <w:tcPr>
            <w:tcW w:w="2835" w:type="dxa"/>
          </w:tcPr>
          <w:p>
            <w:pPr>
              <w:pStyle w:val="TableParagraph"/>
              <w:spacing w:before="5"/>
              <w:rPr>
                <w:rFonts w:ascii="Times New Roman"/>
                <w:sz w:val="30"/>
              </w:rPr>
            </w:pPr>
          </w:p>
          <w:p>
            <w:pPr>
              <w:pStyle w:val="TableParagraph"/>
              <w:ind w:left="151"/>
              <w:rPr>
                <w:sz w:val="22"/>
              </w:rPr>
            </w:pPr>
            <w:hyperlink r:id="rId8">
              <w:r>
                <w:rPr>
                  <w:sz w:val="22"/>
                </w:rPr>
                <w:t>Chanjiaochu5038@126.com</w:t>
              </w:r>
            </w:hyperlink>
          </w:p>
        </w:tc>
      </w:tr>
      <w:tr>
        <w:trPr>
          <w:trHeight w:val="652" w:hRule="atLeast"/>
        </w:trPr>
        <w:tc>
          <w:tcPr>
            <w:tcW w:w="1675" w:type="dxa"/>
          </w:tcPr>
          <w:p>
            <w:pPr>
              <w:pStyle w:val="TableParagraph"/>
              <w:spacing w:before="203"/>
              <w:ind w:left="116" w:right="108"/>
              <w:jc w:val="center"/>
              <w:rPr>
                <w:sz w:val="28"/>
              </w:rPr>
            </w:pPr>
            <w:r>
              <w:rPr>
                <w:sz w:val="28"/>
              </w:rPr>
              <w:t>时间和地点</w:t>
            </w:r>
          </w:p>
        </w:tc>
        <w:tc>
          <w:tcPr>
            <w:tcW w:w="8390" w:type="dxa"/>
            <w:gridSpan w:val="5"/>
          </w:tcPr>
          <w:p>
            <w:pPr>
              <w:pStyle w:val="TableParagraph"/>
              <w:spacing w:before="215"/>
              <w:ind w:left="2514"/>
              <w:rPr>
                <w:sz w:val="28"/>
              </w:rPr>
            </w:pPr>
            <w:r>
              <w:rPr>
                <w:sz w:val="28"/>
              </w:rPr>
              <w:t>2018年9月13日-15日，北京</w:t>
            </w:r>
          </w:p>
        </w:tc>
      </w:tr>
      <w:tr>
        <w:trPr>
          <w:trHeight w:val="2880" w:hRule="atLeast"/>
        </w:trPr>
        <w:tc>
          <w:tcPr>
            <w:tcW w:w="1675" w:type="dxa"/>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5"/>
              <w:rPr>
                <w:rFonts w:ascii="Times New Roman"/>
                <w:sz w:val="30"/>
              </w:rPr>
            </w:pPr>
          </w:p>
          <w:p>
            <w:pPr>
              <w:pStyle w:val="TableParagraph"/>
              <w:spacing w:before="1"/>
              <w:ind w:left="116" w:right="106"/>
              <w:jc w:val="center"/>
              <w:rPr>
                <w:sz w:val="28"/>
              </w:rPr>
            </w:pPr>
            <w:r>
              <w:rPr>
                <w:sz w:val="28"/>
              </w:rPr>
              <w:t>培训对象</w:t>
            </w:r>
          </w:p>
        </w:tc>
        <w:tc>
          <w:tcPr>
            <w:tcW w:w="8390" w:type="dxa"/>
            <w:gridSpan w:val="5"/>
          </w:tcPr>
          <w:p>
            <w:pPr>
              <w:pStyle w:val="TableParagraph"/>
              <w:numPr>
                <w:ilvl w:val="0"/>
                <w:numId w:val="4"/>
              </w:numPr>
              <w:tabs>
                <w:tab w:pos="420" w:val="left" w:leader="none"/>
              </w:tabs>
              <w:spacing w:line="321" w:lineRule="auto" w:before="104" w:after="0"/>
              <w:ind w:left="107" w:right="117" w:firstLine="0"/>
              <w:jc w:val="both"/>
              <w:rPr>
                <w:sz w:val="28"/>
              </w:rPr>
            </w:pPr>
            <w:r>
              <w:rPr>
                <w:spacing w:val="-3"/>
                <w:sz w:val="28"/>
              </w:rPr>
              <w:t>从事数控加工技术、工业机器人应用、数字化设计与制造、工业互联网应用技术、工业大数据技术应用及智能化生产设备安装与维护、工业机械装调等相关岗位的企业技术人员和相关专业的院校的</w:t>
            </w:r>
            <w:r>
              <w:rPr>
                <w:spacing w:val="-2"/>
                <w:sz w:val="28"/>
              </w:rPr>
              <w:t>骨干教师。</w:t>
            </w:r>
          </w:p>
          <w:p>
            <w:pPr>
              <w:pStyle w:val="TableParagraph"/>
              <w:numPr>
                <w:ilvl w:val="0"/>
                <w:numId w:val="4"/>
              </w:numPr>
              <w:tabs>
                <w:tab w:pos="420" w:val="left" w:leader="none"/>
              </w:tabs>
              <w:spacing w:line="356" w:lineRule="exact" w:before="0" w:after="0"/>
              <w:ind w:left="419" w:right="0" w:hanging="312"/>
              <w:jc w:val="both"/>
              <w:rPr>
                <w:sz w:val="28"/>
              </w:rPr>
            </w:pPr>
            <w:r>
              <w:rPr>
                <w:spacing w:val="-3"/>
                <w:sz w:val="28"/>
              </w:rPr>
              <w:t>从事汽车制造技术、汽车检测与维修技术、新能源汽车技术等相</w:t>
            </w:r>
          </w:p>
          <w:p>
            <w:pPr>
              <w:pStyle w:val="TableParagraph"/>
              <w:spacing w:line="355" w:lineRule="exact" w:before="122"/>
              <w:ind w:left="107"/>
              <w:jc w:val="both"/>
              <w:rPr>
                <w:sz w:val="28"/>
              </w:rPr>
            </w:pPr>
            <w:r>
              <w:rPr>
                <w:sz w:val="28"/>
              </w:rPr>
              <w:t>关岗位的技术人员和教学的骨干教师等。</w:t>
            </w:r>
          </w:p>
        </w:tc>
      </w:tr>
      <w:tr>
        <w:trPr>
          <w:trHeight w:val="520" w:hRule="atLeast"/>
        </w:trPr>
        <w:tc>
          <w:tcPr>
            <w:tcW w:w="1675" w:type="dxa"/>
          </w:tcPr>
          <w:p>
            <w:pPr>
              <w:pStyle w:val="TableParagraph"/>
              <w:spacing w:before="138"/>
              <w:ind w:left="116" w:right="106"/>
              <w:jc w:val="center"/>
              <w:rPr>
                <w:sz w:val="28"/>
              </w:rPr>
            </w:pPr>
            <w:r>
              <w:rPr>
                <w:sz w:val="28"/>
              </w:rPr>
              <w:t>培训费用</w:t>
            </w:r>
          </w:p>
        </w:tc>
        <w:tc>
          <w:tcPr>
            <w:tcW w:w="8390" w:type="dxa"/>
            <w:gridSpan w:val="5"/>
          </w:tcPr>
          <w:p>
            <w:pPr>
              <w:pStyle w:val="TableParagraph"/>
              <w:spacing w:before="138"/>
              <w:ind w:left="3475" w:right="3464"/>
              <w:jc w:val="center"/>
              <w:rPr>
                <w:sz w:val="28"/>
              </w:rPr>
            </w:pPr>
            <w:r>
              <w:rPr>
                <w:sz w:val="28"/>
              </w:rPr>
              <w:t>1780 元/人</w:t>
            </w:r>
          </w:p>
        </w:tc>
      </w:tr>
      <w:tr>
        <w:trPr>
          <w:trHeight w:val="520" w:hRule="atLeast"/>
        </w:trPr>
        <w:tc>
          <w:tcPr>
            <w:tcW w:w="10065" w:type="dxa"/>
            <w:gridSpan w:val="6"/>
          </w:tcPr>
          <w:p>
            <w:pPr>
              <w:pStyle w:val="TableParagraph"/>
              <w:spacing w:before="136"/>
              <w:ind w:left="4171" w:right="4163"/>
              <w:jc w:val="center"/>
              <w:rPr>
                <w:sz w:val="28"/>
              </w:rPr>
            </w:pPr>
            <w:r>
              <w:rPr>
                <w:sz w:val="28"/>
              </w:rPr>
              <w:t>培训主要内容</w:t>
            </w:r>
          </w:p>
        </w:tc>
      </w:tr>
      <w:tr>
        <w:trPr>
          <w:trHeight w:val="5760" w:hRule="atLeast"/>
        </w:trPr>
        <w:tc>
          <w:tcPr>
            <w:tcW w:w="10065" w:type="dxa"/>
            <w:gridSpan w:val="6"/>
          </w:tcPr>
          <w:p>
            <w:pPr>
              <w:pStyle w:val="TableParagraph"/>
              <w:numPr>
                <w:ilvl w:val="0"/>
                <w:numId w:val="5"/>
              </w:numPr>
              <w:tabs>
                <w:tab w:pos="952" w:val="left" w:leader="none"/>
              </w:tabs>
              <w:spacing w:line="321" w:lineRule="auto" w:before="105" w:after="0"/>
              <w:ind w:left="106" w:right="93" w:firstLine="562"/>
              <w:jc w:val="both"/>
              <w:rPr>
                <w:sz w:val="28"/>
              </w:rPr>
            </w:pPr>
            <w:r>
              <w:rPr>
                <w:b/>
                <w:sz w:val="28"/>
              </w:rPr>
              <w:t>主要内容：</w:t>
            </w:r>
            <w:r>
              <w:rPr>
                <w:sz w:val="28"/>
              </w:rPr>
              <w:t>解析国家职业技能竞赛制度，阐述国家职业技能竞赛的相关赛事及其特点；介绍机械行业关于职业技能竞赛活动的主要思路和安排；从赛项策划、方案制订、因素处理、命题与评价标准制订，以及竞赛组织实施过程中工作流程、纪律、要求，以及经验和技巧等进行讲授，研讨竞赛技术工作、现场执裁过程中的注意事项和应对措施等，研讨行业职业技能竞赛资源转化方法，交流相</w:t>
            </w:r>
            <w:r>
              <w:rPr>
                <w:spacing w:val="-2"/>
                <w:sz w:val="28"/>
              </w:rPr>
              <w:t>关经验等。</w:t>
            </w:r>
          </w:p>
          <w:p>
            <w:pPr>
              <w:pStyle w:val="TableParagraph"/>
              <w:numPr>
                <w:ilvl w:val="0"/>
                <w:numId w:val="5"/>
              </w:numPr>
              <w:tabs>
                <w:tab w:pos="391" w:val="left" w:leader="none"/>
              </w:tabs>
              <w:spacing w:line="354" w:lineRule="exact" w:before="0" w:after="0"/>
              <w:ind w:left="390" w:right="0" w:hanging="284"/>
              <w:jc w:val="left"/>
              <w:rPr>
                <w:sz w:val="28"/>
              </w:rPr>
            </w:pPr>
            <w:r>
              <w:rPr>
                <w:b/>
                <w:sz w:val="28"/>
              </w:rPr>
              <w:t>培训方式：</w:t>
            </w:r>
            <w:r>
              <w:rPr>
                <w:spacing w:val="-3"/>
                <w:sz w:val="28"/>
              </w:rPr>
              <w:t>专家讲授，案例讲解、交流、研讨。</w:t>
            </w:r>
          </w:p>
          <w:p>
            <w:pPr>
              <w:pStyle w:val="TableParagraph"/>
              <w:numPr>
                <w:ilvl w:val="0"/>
                <w:numId w:val="5"/>
              </w:numPr>
              <w:tabs>
                <w:tab w:pos="391" w:val="left" w:leader="none"/>
              </w:tabs>
              <w:spacing w:line="480" w:lineRule="atLeast" w:before="0" w:after="0"/>
              <w:ind w:left="106" w:right="96" w:firstLine="0"/>
              <w:jc w:val="both"/>
              <w:rPr>
                <w:sz w:val="28"/>
              </w:rPr>
            </w:pPr>
            <w:r>
              <w:rPr>
                <w:b/>
                <w:sz w:val="28"/>
              </w:rPr>
              <w:t>项目特色：</w:t>
            </w:r>
            <w:r>
              <w:rPr>
                <w:spacing w:val="-2"/>
                <w:sz w:val="28"/>
              </w:rPr>
              <w:t>教育中心从</w:t>
            </w:r>
            <w:r>
              <w:rPr>
                <w:sz w:val="28"/>
              </w:rPr>
              <w:t>2010</w:t>
            </w:r>
            <w:r>
              <w:rPr>
                <w:spacing w:val="-3"/>
                <w:sz w:val="28"/>
              </w:rPr>
              <w:t>年以来，一直承担教育部、人社部各类大赛，并积累了大量的办赛经验、赛项设计、组织实施与现场执裁等经验，更聚集了一批不同技术领域的专家资源，能较好地进行指导和服务。机械行业已基本组建“机械</w:t>
            </w:r>
            <w:r>
              <w:rPr>
                <w:spacing w:val="-17"/>
                <w:sz w:val="28"/>
              </w:rPr>
              <w:t>行业职业技能竞赛技术专家库”，实现技术专家持证“上岗”和推荐参加各类赛事</w:t>
            </w:r>
            <w:r>
              <w:rPr>
                <w:spacing w:val="-7"/>
                <w:sz w:val="28"/>
              </w:rPr>
              <w:t>活动。</w:t>
            </w:r>
          </w:p>
        </w:tc>
      </w:tr>
    </w:tbl>
    <w:p>
      <w:pPr>
        <w:spacing w:after="0" w:line="480" w:lineRule="atLeast"/>
        <w:jc w:val="both"/>
        <w:rPr>
          <w:sz w:val="28"/>
        </w:rPr>
        <w:sectPr>
          <w:pgSz w:w="11910" w:h="16840"/>
          <w:pgMar w:header="1568" w:footer="0" w:top="1920" w:bottom="280" w:left="520" w:right="5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pStyle w:val="BodyText"/>
        <w:spacing w:before="62"/>
        <w:ind w:right="475"/>
        <w:jc w:val="right"/>
      </w:pPr>
      <w:r>
        <w:rPr/>
        <w:pict>
          <v:shape style="position:absolute;margin-left:51.259998pt;margin-top:-387.72998pt;width:493pt;height:613.75pt;mso-position-horizontal-relative:page;mso-position-vertical-relative:paragraph;z-index:112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2"/>
                    <w:gridCol w:w="1150"/>
                    <w:gridCol w:w="1379"/>
                    <w:gridCol w:w="1775"/>
                    <w:gridCol w:w="850"/>
                    <w:gridCol w:w="2959"/>
                  </w:tblGrid>
                  <w:tr>
                    <w:trPr>
                      <w:trHeight w:val="740" w:hRule="atLeast"/>
                    </w:trPr>
                    <w:tc>
                      <w:tcPr>
                        <w:tcW w:w="1732" w:type="dxa"/>
                      </w:tcPr>
                      <w:p>
                        <w:pPr>
                          <w:pStyle w:val="TableParagraph"/>
                          <w:spacing w:before="247"/>
                          <w:ind w:left="145" w:right="133"/>
                          <w:jc w:val="center"/>
                          <w:rPr>
                            <w:sz w:val="28"/>
                          </w:rPr>
                        </w:pPr>
                        <w:r>
                          <w:rPr>
                            <w:sz w:val="28"/>
                          </w:rPr>
                          <w:t>项目名称</w:t>
                        </w:r>
                      </w:p>
                    </w:tc>
                    <w:tc>
                      <w:tcPr>
                        <w:tcW w:w="8113" w:type="dxa"/>
                        <w:gridSpan w:val="5"/>
                      </w:tcPr>
                      <w:p>
                        <w:pPr>
                          <w:pStyle w:val="TableParagraph"/>
                          <w:spacing w:before="2"/>
                          <w:rPr>
                            <w:sz w:val="20"/>
                          </w:rPr>
                        </w:pPr>
                      </w:p>
                      <w:p>
                        <w:pPr>
                          <w:pStyle w:val="TableParagraph"/>
                          <w:ind w:left="1394"/>
                          <w:rPr>
                            <w:sz w:val="28"/>
                          </w:rPr>
                        </w:pPr>
                        <w:r>
                          <w:rPr>
                            <w:sz w:val="28"/>
                          </w:rPr>
                          <w:t>机械行业职业技能竞赛指导能力提升研修班</w:t>
                        </w:r>
                      </w:p>
                    </w:tc>
                  </w:tr>
                  <w:tr>
                    <w:trPr>
                      <w:trHeight w:val="727" w:hRule="atLeast"/>
                    </w:trPr>
                    <w:tc>
                      <w:tcPr>
                        <w:tcW w:w="1732" w:type="dxa"/>
                      </w:tcPr>
                      <w:p>
                        <w:pPr>
                          <w:pStyle w:val="TableParagraph"/>
                          <w:spacing w:before="241"/>
                          <w:ind w:left="145" w:right="133"/>
                          <w:jc w:val="center"/>
                          <w:rPr>
                            <w:sz w:val="28"/>
                          </w:rPr>
                        </w:pPr>
                        <w:r>
                          <w:rPr>
                            <w:sz w:val="28"/>
                          </w:rPr>
                          <w:t>牵头单位</w:t>
                        </w:r>
                      </w:p>
                    </w:tc>
                    <w:tc>
                      <w:tcPr>
                        <w:tcW w:w="8113" w:type="dxa"/>
                        <w:gridSpan w:val="5"/>
                      </w:tcPr>
                      <w:p>
                        <w:pPr>
                          <w:pStyle w:val="TableParagraph"/>
                          <w:spacing w:before="241"/>
                          <w:ind w:left="2654"/>
                          <w:rPr>
                            <w:sz w:val="28"/>
                          </w:rPr>
                        </w:pPr>
                        <w:r>
                          <w:rPr>
                            <w:sz w:val="28"/>
                          </w:rPr>
                          <w:t>机械工业教育发展中心</w:t>
                        </w:r>
                      </w:p>
                    </w:tc>
                  </w:tr>
                  <w:tr>
                    <w:trPr>
                      <w:trHeight w:val="740" w:hRule="atLeast"/>
                    </w:trPr>
                    <w:tc>
                      <w:tcPr>
                        <w:tcW w:w="1732" w:type="dxa"/>
                      </w:tcPr>
                      <w:p>
                        <w:pPr>
                          <w:pStyle w:val="TableParagraph"/>
                          <w:spacing w:before="2"/>
                          <w:rPr>
                            <w:sz w:val="20"/>
                          </w:rPr>
                        </w:pPr>
                      </w:p>
                      <w:p>
                        <w:pPr>
                          <w:pStyle w:val="TableParagraph"/>
                          <w:ind w:left="145" w:right="136"/>
                          <w:jc w:val="center"/>
                          <w:rPr>
                            <w:sz w:val="28"/>
                          </w:rPr>
                        </w:pPr>
                        <w:r>
                          <w:rPr>
                            <w:sz w:val="28"/>
                          </w:rPr>
                          <w:t>负责人姓名</w:t>
                        </w:r>
                      </w:p>
                    </w:tc>
                    <w:tc>
                      <w:tcPr>
                        <w:tcW w:w="1150" w:type="dxa"/>
                      </w:tcPr>
                      <w:p>
                        <w:pPr>
                          <w:pStyle w:val="TableParagraph"/>
                          <w:spacing w:before="2"/>
                          <w:rPr>
                            <w:sz w:val="20"/>
                          </w:rPr>
                        </w:pPr>
                      </w:p>
                      <w:p>
                        <w:pPr>
                          <w:pStyle w:val="TableParagraph"/>
                          <w:ind w:left="153"/>
                          <w:rPr>
                            <w:sz w:val="28"/>
                          </w:rPr>
                        </w:pPr>
                        <w:r>
                          <w:rPr>
                            <w:sz w:val="28"/>
                          </w:rPr>
                          <w:t>李佳男</w:t>
                        </w:r>
                      </w:p>
                    </w:tc>
                    <w:tc>
                      <w:tcPr>
                        <w:tcW w:w="1379" w:type="dxa"/>
                      </w:tcPr>
                      <w:p>
                        <w:pPr>
                          <w:pStyle w:val="TableParagraph"/>
                          <w:spacing w:before="2"/>
                          <w:rPr>
                            <w:sz w:val="20"/>
                          </w:rPr>
                        </w:pPr>
                      </w:p>
                      <w:p>
                        <w:pPr>
                          <w:pStyle w:val="TableParagraph"/>
                          <w:ind w:left="129"/>
                          <w:rPr>
                            <w:sz w:val="28"/>
                          </w:rPr>
                        </w:pPr>
                        <w:r>
                          <w:rPr>
                            <w:sz w:val="28"/>
                          </w:rPr>
                          <w:t>联系方式</w:t>
                        </w:r>
                      </w:p>
                    </w:tc>
                    <w:tc>
                      <w:tcPr>
                        <w:tcW w:w="1775" w:type="dxa"/>
                      </w:tcPr>
                      <w:p>
                        <w:pPr>
                          <w:pStyle w:val="TableParagraph"/>
                          <w:spacing w:before="2"/>
                          <w:rPr>
                            <w:sz w:val="20"/>
                          </w:rPr>
                        </w:pPr>
                      </w:p>
                      <w:p>
                        <w:pPr>
                          <w:pStyle w:val="TableParagraph"/>
                          <w:ind w:left="115"/>
                          <w:rPr>
                            <w:sz w:val="28"/>
                          </w:rPr>
                        </w:pPr>
                        <w:r>
                          <w:rPr>
                            <w:sz w:val="28"/>
                          </w:rPr>
                          <w:t>15677159277</w:t>
                        </w:r>
                      </w:p>
                    </w:tc>
                    <w:tc>
                      <w:tcPr>
                        <w:tcW w:w="850" w:type="dxa"/>
                      </w:tcPr>
                      <w:p>
                        <w:pPr>
                          <w:pStyle w:val="TableParagraph"/>
                          <w:spacing w:before="2"/>
                          <w:rPr>
                            <w:sz w:val="20"/>
                          </w:rPr>
                        </w:pPr>
                      </w:p>
                      <w:p>
                        <w:pPr>
                          <w:pStyle w:val="TableParagraph"/>
                          <w:ind w:left="145"/>
                          <w:rPr>
                            <w:sz w:val="28"/>
                          </w:rPr>
                        </w:pPr>
                        <w:r>
                          <w:rPr>
                            <w:sz w:val="28"/>
                          </w:rPr>
                          <w:t>邮箱</w:t>
                        </w:r>
                      </w:p>
                    </w:tc>
                    <w:tc>
                      <w:tcPr>
                        <w:tcW w:w="2959" w:type="dxa"/>
                      </w:tcPr>
                      <w:p>
                        <w:pPr>
                          <w:pStyle w:val="TableParagraph"/>
                          <w:spacing w:before="11"/>
                          <w:rPr>
                            <w:sz w:val="24"/>
                          </w:rPr>
                        </w:pPr>
                      </w:p>
                      <w:p>
                        <w:pPr>
                          <w:pStyle w:val="TableParagraph"/>
                          <w:ind w:left="212"/>
                          <w:rPr>
                            <w:sz w:val="22"/>
                          </w:rPr>
                        </w:pPr>
                        <w:hyperlink r:id="rId8">
                          <w:r>
                            <w:rPr>
                              <w:sz w:val="22"/>
                            </w:rPr>
                            <w:t>Chanjiaochu5038@126.com</w:t>
                          </w:r>
                        </w:hyperlink>
                      </w:p>
                    </w:tc>
                  </w:tr>
                  <w:tr>
                    <w:trPr>
                      <w:trHeight w:val="627" w:hRule="atLeast"/>
                    </w:trPr>
                    <w:tc>
                      <w:tcPr>
                        <w:tcW w:w="1732" w:type="dxa"/>
                      </w:tcPr>
                      <w:p>
                        <w:pPr>
                          <w:pStyle w:val="TableParagraph"/>
                          <w:spacing w:before="190"/>
                          <w:ind w:left="145" w:right="136"/>
                          <w:jc w:val="center"/>
                          <w:rPr>
                            <w:sz w:val="28"/>
                          </w:rPr>
                        </w:pPr>
                        <w:r>
                          <w:rPr>
                            <w:sz w:val="28"/>
                          </w:rPr>
                          <w:t>时间和地点</w:t>
                        </w:r>
                      </w:p>
                    </w:tc>
                    <w:tc>
                      <w:tcPr>
                        <w:tcW w:w="8113" w:type="dxa"/>
                        <w:gridSpan w:val="5"/>
                      </w:tcPr>
                      <w:p>
                        <w:pPr>
                          <w:pStyle w:val="TableParagraph"/>
                          <w:spacing w:before="190"/>
                          <w:ind w:left="2095"/>
                          <w:rPr>
                            <w:sz w:val="28"/>
                          </w:rPr>
                        </w:pPr>
                        <w:r>
                          <w:rPr>
                            <w:sz w:val="28"/>
                          </w:rPr>
                          <w:t>2018 年 10 月 21 日-23 日，北京</w:t>
                        </w:r>
                      </w:p>
                    </w:tc>
                  </w:tr>
                  <w:tr>
                    <w:trPr>
                      <w:trHeight w:val="1120" w:hRule="atLeast"/>
                    </w:trPr>
                    <w:tc>
                      <w:tcPr>
                        <w:tcW w:w="1732" w:type="dxa"/>
                      </w:tcPr>
                      <w:p>
                        <w:pPr>
                          <w:pStyle w:val="TableParagraph"/>
                          <w:spacing w:before="2"/>
                          <w:rPr>
                            <w:sz w:val="34"/>
                          </w:rPr>
                        </w:pPr>
                      </w:p>
                      <w:p>
                        <w:pPr>
                          <w:pStyle w:val="TableParagraph"/>
                          <w:ind w:left="145" w:right="133"/>
                          <w:jc w:val="center"/>
                          <w:rPr>
                            <w:sz w:val="28"/>
                          </w:rPr>
                        </w:pPr>
                        <w:r>
                          <w:rPr>
                            <w:sz w:val="28"/>
                          </w:rPr>
                          <w:t>培训对象</w:t>
                        </w:r>
                      </w:p>
                    </w:tc>
                    <w:tc>
                      <w:tcPr>
                        <w:tcW w:w="8113" w:type="dxa"/>
                        <w:gridSpan w:val="5"/>
                      </w:tcPr>
                      <w:p>
                        <w:pPr>
                          <w:pStyle w:val="TableParagraph"/>
                          <w:spacing w:line="560" w:lineRule="exact" w:before="1"/>
                          <w:ind w:left="108" w:right="94"/>
                          <w:rPr>
                            <w:sz w:val="28"/>
                          </w:rPr>
                        </w:pPr>
                        <w:r>
                          <w:rPr>
                            <w:sz w:val="28"/>
                          </w:rPr>
                          <w:t>1. 从事机电大类相关岗位技术技能人员参与职业技能竞赛的教练；2.从事机电类专业学生参与各类职业技能大赛的教练。</w:t>
                        </w:r>
                      </w:p>
                    </w:tc>
                  </w:tr>
                  <w:tr>
                    <w:trPr>
                      <w:trHeight w:val="519" w:hRule="atLeast"/>
                    </w:trPr>
                    <w:tc>
                      <w:tcPr>
                        <w:tcW w:w="1732" w:type="dxa"/>
                      </w:tcPr>
                      <w:p>
                        <w:pPr>
                          <w:pStyle w:val="TableParagraph"/>
                          <w:spacing w:before="135"/>
                          <w:ind w:left="145" w:right="133"/>
                          <w:jc w:val="center"/>
                          <w:rPr>
                            <w:sz w:val="28"/>
                          </w:rPr>
                        </w:pPr>
                        <w:r>
                          <w:rPr>
                            <w:sz w:val="28"/>
                          </w:rPr>
                          <w:t>培训费用</w:t>
                        </w:r>
                      </w:p>
                    </w:tc>
                    <w:tc>
                      <w:tcPr>
                        <w:tcW w:w="8113" w:type="dxa"/>
                        <w:gridSpan w:val="5"/>
                      </w:tcPr>
                      <w:p>
                        <w:pPr>
                          <w:pStyle w:val="TableParagraph"/>
                          <w:spacing w:before="135"/>
                          <w:ind w:left="3336" w:right="3327"/>
                          <w:jc w:val="center"/>
                          <w:rPr>
                            <w:sz w:val="28"/>
                          </w:rPr>
                        </w:pPr>
                        <w:r>
                          <w:rPr>
                            <w:sz w:val="28"/>
                          </w:rPr>
                          <w:t>1780 元/人</w:t>
                        </w:r>
                      </w:p>
                    </w:tc>
                  </w:tr>
                  <w:tr>
                    <w:trPr>
                      <w:trHeight w:val="7719" w:hRule="atLeast"/>
                    </w:trPr>
                    <w:tc>
                      <w:tcPr>
                        <w:tcW w:w="9845" w:type="dxa"/>
                        <w:gridSpan w:val="6"/>
                      </w:tcPr>
                      <w:p>
                        <w:pPr>
                          <w:pStyle w:val="TableParagraph"/>
                          <w:numPr>
                            <w:ilvl w:val="0"/>
                            <w:numId w:val="6"/>
                          </w:numPr>
                          <w:tabs>
                            <w:tab w:pos="953" w:val="left" w:leader="none"/>
                          </w:tabs>
                          <w:spacing w:line="364" w:lineRule="auto" w:before="2" w:after="0"/>
                          <w:ind w:left="107" w:right="94" w:firstLine="559"/>
                          <w:jc w:val="left"/>
                          <w:rPr>
                            <w:sz w:val="28"/>
                          </w:rPr>
                        </w:pPr>
                        <w:r>
                          <w:rPr>
                            <w:b/>
                            <w:spacing w:val="1"/>
                            <w:sz w:val="28"/>
                          </w:rPr>
                          <w:t>主要内容：</w:t>
                        </w:r>
                        <w:r>
                          <w:rPr>
                            <w:sz w:val="28"/>
                          </w:rPr>
                          <w:t>阐述机械行业技术发展趋势和技术技能人才需求情况；介绍不同职业技能竞赛设计、策划的原则、方法和考评体系；举例说明不同类职业技能竞赛的规程、规则和评价要求等；讲解在参加职业技能竞赛过程中的注意事项以及应重点把握的关键环节；围绕赛前参赛队指导，选择具有先进指导经验的专家，从如何理解竞赛规则、细化指导指标、落实指导任务等方面介绍先进经验和做法，研讨、交流历届参赛过程中遇到的问题和处理办法，不断提升</w:t>
                        </w:r>
                        <w:r>
                          <w:rPr>
                            <w:spacing w:val="-5"/>
                            <w:sz w:val="28"/>
                          </w:rPr>
                          <w:t>职业院校教师职业技能竞赛的指导能力，从而更好地实现以赛促学、以赛促教</w:t>
                        </w:r>
                        <w:r>
                          <w:rPr>
                            <w:spacing w:val="-3"/>
                            <w:sz w:val="28"/>
                          </w:rPr>
                          <w:t>以赛促改的目标。</w:t>
                        </w:r>
                      </w:p>
                      <w:p>
                        <w:pPr>
                          <w:pStyle w:val="TableParagraph"/>
                          <w:numPr>
                            <w:ilvl w:val="0"/>
                            <w:numId w:val="6"/>
                          </w:numPr>
                          <w:tabs>
                            <w:tab w:pos="941" w:val="left" w:leader="none"/>
                          </w:tabs>
                          <w:spacing w:line="240" w:lineRule="auto" w:before="132" w:after="0"/>
                          <w:ind w:left="940" w:right="0" w:hanging="284"/>
                          <w:jc w:val="left"/>
                          <w:rPr>
                            <w:sz w:val="28"/>
                          </w:rPr>
                        </w:pPr>
                        <w:r>
                          <w:rPr>
                            <w:b/>
                            <w:sz w:val="28"/>
                          </w:rPr>
                          <w:t>培训方式：</w:t>
                        </w:r>
                        <w:r>
                          <w:rPr>
                            <w:spacing w:val="-3"/>
                            <w:sz w:val="28"/>
                          </w:rPr>
                          <w:t>专家讲座、案例剖析、座谈研讨、互动交流。</w:t>
                        </w:r>
                      </w:p>
                      <w:p>
                        <w:pPr>
                          <w:pStyle w:val="TableParagraph"/>
                          <w:numPr>
                            <w:ilvl w:val="0"/>
                            <w:numId w:val="6"/>
                          </w:numPr>
                          <w:tabs>
                            <w:tab w:pos="950" w:val="left" w:leader="none"/>
                          </w:tabs>
                          <w:spacing w:line="364" w:lineRule="auto" w:before="143" w:after="0"/>
                          <w:ind w:left="107" w:right="91" w:firstLine="559"/>
                          <w:jc w:val="both"/>
                          <w:rPr>
                            <w:sz w:val="28"/>
                          </w:rPr>
                        </w:pPr>
                        <w:r>
                          <w:rPr>
                            <w:b/>
                            <w:spacing w:val="-3"/>
                            <w:sz w:val="28"/>
                          </w:rPr>
                          <w:t>特色与优势：</w:t>
                        </w:r>
                        <w:r>
                          <w:rPr>
                            <w:spacing w:val="-13"/>
                            <w:sz w:val="28"/>
                          </w:rPr>
                          <w:t>教育中心从 </w:t>
                        </w:r>
                        <w:r>
                          <w:rPr>
                            <w:sz w:val="28"/>
                          </w:rPr>
                          <w:t>2010</w:t>
                        </w:r>
                        <w:r>
                          <w:rPr>
                            <w:spacing w:val="-12"/>
                            <w:sz w:val="28"/>
                          </w:rPr>
                          <w:t> 年以来，一直承担教育部、人社部各类大</w:t>
                        </w:r>
                        <w:r>
                          <w:rPr>
                            <w:spacing w:val="-11"/>
                            <w:sz w:val="28"/>
                          </w:rPr>
                          <w:t>赛，并积累了大量的办赛经验、赛项设计、组织实施与现场执裁等经验，更聚</w:t>
                        </w:r>
                        <w:r>
                          <w:rPr>
                            <w:spacing w:val="-10"/>
                            <w:sz w:val="28"/>
                          </w:rPr>
                          <w:t>集了一批不同技术领域的专家资源，能较好地进行指导和服务。通过竞赛组织</w:t>
                        </w:r>
                        <w:r>
                          <w:rPr>
                            <w:spacing w:val="-9"/>
                            <w:sz w:val="28"/>
                          </w:rPr>
                          <w:t>与实施，更是发现了一批优秀的指导教师和先进的指导方法，可供其他参赛队</w:t>
                        </w:r>
                      </w:p>
                      <w:p>
                        <w:pPr>
                          <w:pStyle w:val="TableParagraph"/>
                          <w:spacing w:line="357" w:lineRule="exact"/>
                          <w:ind w:left="107"/>
                          <w:rPr>
                            <w:sz w:val="28"/>
                          </w:rPr>
                        </w:pPr>
                        <w:r>
                          <w:rPr>
                            <w:sz w:val="28"/>
                          </w:rPr>
                          <w:t>相互借鉴，更好地提升竞赛指导能力，培育优秀的技术技能人才。</w:t>
                        </w:r>
                      </w:p>
                    </w:tc>
                  </w:tr>
                </w:tbl>
                <w:p>
                  <w:pPr>
                    <w:pStyle w:val="BodyText"/>
                  </w:pPr>
                </w:p>
              </w:txbxContent>
            </v:textbox>
            <w10:wrap type="none"/>
          </v:shape>
        </w:pict>
      </w:r>
      <w:r>
        <w:rPr>
          <w:w w:val="100"/>
        </w:rPr>
        <w:t>、</w:t>
      </w:r>
    </w:p>
    <w:p>
      <w:pPr>
        <w:spacing w:after="0"/>
        <w:jc w:val="right"/>
        <w:sectPr>
          <w:pgSz w:w="11910" w:h="16840"/>
          <w:pgMar w:header="1568" w:footer="0" w:top="1920" w:bottom="280" w:left="520" w:right="520"/>
        </w:sectPr>
      </w:pPr>
    </w:p>
    <w:p>
      <w:pPr>
        <w:pStyle w:val="BodyText"/>
        <w:spacing w:before="8"/>
        <w:rPr>
          <w:rFonts w:ascii="Times New Roman"/>
          <w:sz w:val="13"/>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8"/>
        <w:gridCol w:w="1309"/>
        <w:gridCol w:w="1391"/>
        <w:gridCol w:w="1785"/>
        <w:gridCol w:w="915"/>
        <w:gridCol w:w="2466"/>
      </w:tblGrid>
      <w:tr>
        <w:trPr>
          <w:trHeight w:val="637" w:hRule="atLeast"/>
        </w:trPr>
        <w:tc>
          <w:tcPr>
            <w:tcW w:w="1798" w:type="dxa"/>
          </w:tcPr>
          <w:p>
            <w:pPr>
              <w:pStyle w:val="TableParagraph"/>
              <w:spacing w:before="141"/>
              <w:ind w:left="176" w:right="168"/>
              <w:jc w:val="center"/>
              <w:rPr>
                <w:sz w:val="28"/>
              </w:rPr>
            </w:pPr>
            <w:r>
              <w:rPr>
                <w:sz w:val="28"/>
              </w:rPr>
              <w:t>项目名称</w:t>
            </w:r>
          </w:p>
        </w:tc>
        <w:tc>
          <w:tcPr>
            <w:tcW w:w="7866" w:type="dxa"/>
            <w:gridSpan w:val="5"/>
          </w:tcPr>
          <w:p>
            <w:pPr>
              <w:pStyle w:val="TableParagraph"/>
              <w:spacing w:before="141"/>
              <w:ind w:left="1273"/>
              <w:rPr>
                <w:sz w:val="28"/>
              </w:rPr>
            </w:pPr>
            <w:r>
              <w:rPr>
                <w:sz w:val="28"/>
              </w:rPr>
              <w:t>微课设计与多媒体视频制作能力提升培训班</w:t>
            </w:r>
          </w:p>
        </w:tc>
      </w:tr>
      <w:tr>
        <w:trPr>
          <w:trHeight w:val="727" w:hRule="atLeast"/>
        </w:trPr>
        <w:tc>
          <w:tcPr>
            <w:tcW w:w="1798" w:type="dxa"/>
          </w:tcPr>
          <w:p>
            <w:pPr>
              <w:pStyle w:val="TableParagraph"/>
              <w:spacing w:before="184"/>
              <w:ind w:left="176" w:right="168"/>
              <w:jc w:val="center"/>
              <w:rPr>
                <w:sz w:val="28"/>
              </w:rPr>
            </w:pPr>
            <w:r>
              <w:rPr>
                <w:sz w:val="28"/>
              </w:rPr>
              <w:t>牵头单位</w:t>
            </w:r>
          </w:p>
        </w:tc>
        <w:tc>
          <w:tcPr>
            <w:tcW w:w="7866" w:type="dxa"/>
            <w:gridSpan w:val="5"/>
          </w:tcPr>
          <w:p>
            <w:pPr>
              <w:pStyle w:val="TableParagraph"/>
              <w:spacing w:before="184"/>
              <w:ind w:left="2533"/>
              <w:rPr>
                <w:sz w:val="28"/>
              </w:rPr>
            </w:pPr>
            <w:r>
              <w:rPr>
                <w:sz w:val="28"/>
              </w:rPr>
              <w:t>常州机电职业技术学院</w:t>
            </w:r>
          </w:p>
        </w:tc>
      </w:tr>
      <w:tr>
        <w:trPr>
          <w:trHeight w:val="638" w:hRule="atLeast"/>
        </w:trPr>
        <w:tc>
          <w:tcPr>
            <w:tcW w:w="1798" w:type="dxa"/>
          </w:tcPr>
          <w:p>
            <w:pPr>
              <w:pStyle w:val="TableParagraph"/>
              <w:spacing w:before="140"/>
              <w:ind w:left="179" w:right="168"/>
              <w:jc w:val="center"/>
              <w:rPr>
                <w:sz w:val="28"/>
              </w:rPr>
            </w:pPr>
            <w:r>
              <w:rPr>
                <w:sz w:val="28"/>
              </w:rPr>
              <w:t>负责人姓名</w:t>
            </w:r>
          </w:p>
        </w:tc>
        <w:tc>
          <w:tcPr>
            <w:tcW w:w="1309" w:type="dxa"/>
          </w:tcPr>
          <w:p>
            <w:pPr>
              <w:pStyle w:val="TableParagraph"/>
              <w:spacing w:before="140"/>
              <w:ind w:left="373"/>
              <w:rPr>
                <w:sz w:val="28"/>
              </w:rPr>
            </w:pPr>
            <w:r>
              <w:rPr>
                <w:sz w:val="28"/>
              </w:rPr>
              <w:t>丁峰</w:t>
            </w:r>
          </w:p>
        </w:tc>
        <w:tc>
          <w:tcPr>
            <w:tcW w:w="1391" w:type="dxa"/>
          </w:tcPr>
          <w:p>
            <w:pPr>
              <w:pStyle w:val="TableParagraph"/>
              <w:spacing w:before="140"/>
              <w:ind w:left="134"/>
              <w:rPr>
                <w:sz w:val="28"/>
              </w:rPr>
            </w:pPr>
            <w:r>
              <w:rPr>
                <w:sz w:val="28"/>
              </w:rPr>
              <w:t>联系方式</w:t>
            </w:r>
          </w:p>
        </w:tc>
        <w:tc>
          <w:tcPr>
            <w:tcW w:w="1785" w:type="dxa"/>
          </w:tcPr>
          <w:p>
            <w:pPr>
              <w:pStyle w:val="TableParagraph"/>
              <w:spacing w:before="140"/>
              <w:ind w:left="121"/>
              <w:rPr>
                <w:sz w:val="28"/>
              </w:rPr>
            </w:pPr>
            <w:r>
              <w:rPr>
                <w:sz w:val="28"/>
              </w:rPr>
              <w:t>18006111518</w:t>
            </w:r>
          </w:p>
        </w:tc>
        <w:tc>
          <w:tcPr>
            <w:tcW w:w="915" w:type="dxa"/>
          </w:tcPr>
          <w:p>
            <w:pPr>
              <w:pStyle w:val="TableParagraph"/>
              <w:spacing w:before="140"/>
              <w:ind w:left="177"/>
              <w:rPr>
                <w:sz w:val="28"/>
              </w:rPr>
            </w:pPr>
            <w:r>
              <w:rPr>
                <w:sz w:val="28"/>
              </w:rPr>
              <w:t>邮箱</w:t>
            </w:r>
          </w:p>
        </w:tc>
        <w:tc>
          <w:tcPr>
            <w:tcW w:w="2466" w:type="dxa"/>
          </w:tcPr>
          <w:p>
            <w:pPr>
              <w:pStyle w:val="TableParagraph"/>
              <w:spacing w:before="140"/>
              <w:ind w:left="111"/>
              <w:rPr>
                <w:sz w:val="28"/>
              </w:rPr>
            </w:pPr>
            <w:hyperlink r:id="rId10">
              <w:r>
                <w:rPr>
                  <w:sz w:val="28"/>
                </w:rPr>
                <w:t>494317377@qq.com</w:t>
              </w:r>
            </w:hyperlink>
          </w:p>
        </w:tc>
      </w:tr>
      <w:tr>
        <w:trPr>
          <w:trHeight w:val="660" w:hRule="atLeast"/>
        </w:trPr>
        <w:tc>
          <w:tcPr>
            <w:tcW w:w="1798" w:type="dxa"/>
          </w:tcPr>
          <w:p>
            <w:pPr>
              <w:pStyle w:val="TableParagraph"/>
              <w:spacing w:before="152"/>
              <w:ind w:left="179" w:right="168"/>
              <w:jc w:val="center"/>
              <w:rPr>
                <w:sz w:val="28"/>
              </w:rPr>
            </w:pPr>
            <w:r>
              <w:rPr>
                <w:sz w:val="28"/>
              </w:rPr>
              <w:t>时间和地点</w:t>
            </w:r>
          </w:p>
        </w:tc>
        <w:tc>
          <w:tcPr>
            <w:tcW w:w="7866" w:type="dxa"/>
            <w:gridSpan w:val="5"/>
          </w:tcPr>
          <w:p>
            <w:pPr>
              <w:pStyle w:val="TableParagraph"/>
              <w:spacing w:before="152"/>
              <w:ind w:left="1376"/>
              <w:rPr>
                <w:sz w:val="28"/>
              </w:rPr>
            </w:pPr>
            <w:r>
              <w:rPr>
                <w:sz w:val="28"/>
              </w:rPr>
              <w:t>2018 年 7 月 17 日到 7 月 23 日，江苏常州</w:t>
            </w:r>
          </w:p>
        </w:tc>
      </w:tr>
      <w:tr>
        <w:trPr>
          <w:trHeight w:val="1275" w:hRule="atLeast"/>
        </w:trPr>
        <w:tc>
          <w:tcPr>
            <w:tcW w:w="1798" w:type="dxa"/>
          </w:tcPr>
          <w:p>
            <w:pPr>
              <w:pStyle w:val="TableParagraph"/>
              <w:rPr>
                <w:rFonts w:ascii="Times New Roman"/>
                <w:sz w:val="40"/>
              </w:rPr>
            </w:pPr>
          </w:p>
          <w:p>
            <w:pPr>
              <w:pStyle w:val="TableParagraph"/>
              <w:ind w:left="176" w:right="168"/>
              <w:jc w:val="center"/>
              <w:rPr>
                <w:sz w:val="28"/>
              </w:rPr>
            </w:pPr>
            <w:r>
              <w:rPr>
                <w:sz w:val="28"/>
              </w:rPr>
              <w:t>培训对象</w:t>
            </w:r>
          </w:p>
        </w:tc>
        <w:tc>
          <w:tcPr>
            <w:tcW w:w="7866" w:type="dxa"/>
            <w:gridSpan w:val="5"/>
          </w:tcPr>
          <w:p>
            <w:pPr>
              <w:pStyle w:val="TableParagraph"/>
              <w:spacing w:before="141"/>
              <w:ind w:left="107"/>
              <w:rPr>
                <w:sz w:val="28"/>
              </w:rPr>
            </w:pPr>
            <w:r>
              <w:rPr>
                <w:sz w:val="28"/>
              </w:rPr>
              <w:t>主要面向从事多媒体与视频制作等专业的教学与管理的广大职</w:t>
            </w:r>
          </w:p>
          <w:p>
            <w:pPr>
              <w:pStyle w:val="TableParagraph"/>
              <w:spacing w:before="1"/>
              <w:rPr>
                <w:rFonts w:ascii="Times New Roman"/>
                <w:sz w:val="24"/>
              </w:rPr>
            </w:pPr>
          </w:p>
          <w:p>
            <w:pPr>
              <w:pStyle w:val="TableParagraph"/>
              <w:ind w:left="107"/>
              <w:rPr>
                <w:sz w:val="28"/>
              </w:rPr>
            </w:pPr>
            <w:r>
              <w:rPr>
                <w:sz w:val="28"/>
              </w:rPr>
              <w:t>业院校专业技术骨干与教师。</w:t>
            </w:r>
          </w:p>
        </w:tc>
      </w:tr>
      <w:tr>
        <w:trPr>
          <w:trHeight w:val="638" w:hRule="atLeast"/>
        </w:trPr>
        <w:tc>
          <w:tcPr>
            <w:tcW w:w="1798" w:type="dxa"/>
          </w:tcPr>
          <w:p>
            <w:pPr>
              <w:pStyle w:val="TableParagraph"/>
              <w:spacing w:before="139"/>
              <w:ind w:left="176" w:right="168"/>
              <w:jc w:val="center"/>
              <w:rPr>
                <w:sz w:val="28"/>
              </w:rPr>
            </w:pPr>
            <w:r>
              <w:rPr>
                <w:sz w:val="28"/>
              </w:rPr>
              <w:t>培训费用</w:t>
            </w:r>
          </w:p>
        </w:tc>
        <w:tc>
          <w:tcPr>
            <w:tcW w:w="7866" w:type="dxa"/>
            <w:gridSpan w:val="5"/>
          </w:tcPr>
          <w:p>
            <w:pPr>
              <w:pStyle w:val="TableParagraph"/>
              <w:spacing w:before="139"/>
              <w:ind w:left="3141" w:right="3132"/>
              <w:jc w:val="center"/>
              <w:rPr>
                <w:sz w:val="28"/>
              </w:rPr>
            </w:pPr>
            <w:r>
              <w:rPr>
                <w:sz w:val="28"/>
              </w:rPr>
              <w:t>1680 元/人</w:t>
            </w:r>
          </w:p>
        </w:tc>
      </w:tr>
      <w:tr>
        <w:trPr>
          <w:trHeight w:val="638" w:hRule="atLeast"/>
        </w:trPr>
        <w:tc>
          <w:tcPr>
            <w:tcW w:w="9664" w:type="dxa"/>
            <w:gridSpan w:val="6"/>
          </w:tcPr>
          <w:p>
            <w:pPr>
              <w:pStyle w:val="TableParagraph"/>
              <w:spacing w:before="139"/>
              <w:ind w:left="3969" w:right="3962"/>
              <w:jc w:val="center"/>
              <w:rPr>
                <w:sz w:val="28"/>
              </w:rPr>
            </w:pPr>
            <w:r>
              <w:rPr>
                <w:sz w:val="28"/>
              </w:rPr>
              <w:t>培训主要内容</w:t>
            </w:r>
          </w:p>
        </w:tc>
      </w:tr>
      <w:tr>
        <w:trPr>
          <w:trHeight w:val="6878" w:hRule="atLeast"/>
        </w:trPr>
        <w:tc>
          <w:tcPr>
            <w:tcW w:w="9664" w:type="dxa"/>
            <w:gridSpan w:val="6"/>
          </w:tcPr>
          <w:p>
            <w:pPr>
              <w:pStyle w:val="TableParagraph"/>
              <w:numPr>
                <w:ilvl w:val="0"/>
                <w:numId w:val="7"/>
              </w:numPr>
              <w:tabs>
                <w:tab w:pos="950" w:val="left" w:leader="none"/>
              </w:tabs>
              <w:spacing w:line="321" w:lineRule="auto" w:before="105" w:after="0"/>
              <w:ind w:left="107" w:right="23" w:firstLine="559"/>
              <w:jc w:val="both"/>
              <w:rPr>
                <w:sz w:val="28"/>
              </w:rPr>
            </w:pPr>
            <w:r>
              <w:rPr>
                <w:b/>
                <w:spacing w:val="-6"/>
                <w:sz w:val="28"/>
              </w:rPr>
              <w:t>主要内容：</w:t>
            </w:r>
            <w:r>
              <w:rPr>
                <w:spacing w:val="-6"/>
                <w:sz w:val="28"/>
              </w:rPr>
              <w:t>影视传媒行业的现状和未来发展空间，微课设计讲解，影视</w:t>
            </w:r>
            <w:r>
              <w:rPr>
                <w:spacing w:val="-3"/>
                <w:sz w:val="28"/>
              </w:rPr>
              <w:t>短片赏析与讨论交流，各类视频软件工具的运用讲解，蒙太奇视频剪辑讲解， </w:t>
            </w:r>
            <w:r>
              <w:rPr>
                <w:spacing w:val="-7"/>
                <w:sz w:val="28"/>
              </w:rPr>
              <w:t>江苏加减品牌管理咨询有限公司参观，学员实践操作，导师指导，学员分享自</w:t>
            </w:r>
            <w:r>
              <w:rPr>
                <w:spacing w:val="-3"/>
                <w:sz w:val="28"/>
              </w:rPr>
              <w:t>己创作的视频作品并讨论修改，学习总结与经验分享。</w:t>
            </w:r>
          </w:p>
          <w:p>
            <w:pPr>
              <w:pStyle w:val="TableParagraph"/>
              <w:numPr>
                <w:ilvl w:val="0"/>
                <w:numId w:val="7"/>
              </w:numPr>
              <w:tabs>
                <w:tab w:pos="950" w:val="left" w:leader="none"/>
              </w:tabs>
              <w:spacing w:line="356" w:lineRule="exact" w:before="0" w:after="0"/>
              <w:ind w:left="949" w:right="0" w:hanging="283"/>
              <w:jc w:val="left"/>
              <w:rPr>
                <w:sz w:val="28"/>
              </w:rPr>
            </w:pPr>
            <w:r>
              <w:rPr>
                <w:b/>
                <w:sz w:val="28"/>
              </w:rPr>
              <w:t>培训方式：</w:t>
            </w:r>
            <w:r>
              <w:rPr>
                <w:spacing w:val="-3"/>
                <w:sz w:val="28"/>
              </w:rPr>
              <w:t>专家讲座和现场动手实操</w:t>
            </w:r>
          </w:p>
          <w:p>
            <w:pPr>
              <w:pStyle w:val="TableParagraph"/>
              <w:numPr>
                <w:ilvl w:val="0"/>
                <w:numId w:val="7"/>
              </w:numPr>
              <w:tabs>
                <w:tab w:pos="950" w:val="left" w:leader="none"/>
              </w:tabs>
              <w:spacing w:line="321" w:lineRule="auto" w:before="121" w:after="0"/>
              <w:ind w:left="107" w:right="23" w:firstLine="559"/>
              <w:jc w:val="both"/>
              <w:rPr>
                <w:sz w:val="28"/>
              </w:rPr>
            </w:pPr>
            <w:r>
              <w:rPr>
                <w:b/>
                <w:spacing w:val="-4"/>
                <w:sz w:val="28"/>
              </w:rPr>
              <w:t>特色与优势：</w:t>
            </w:r>
            <w:r>
              <w:rPr>
                <w:spacing w:val="-6"/>
                <w:sz w:val="28"/>
              </w:rPr>
              <w:t>学院现有中国</w:t>
            </w:r>
            <w:r>
              <w:rPr>
                <w:spacing w:val="-3"/>
                <w:sz w:val="28"/>
              </w:rPr>
              <w:t>（</w:t>
            </w:r>
            <w:r>
              <w:rPr>
                <w:sz w:val="28"/>
              </w:rPr>
              <w:t>常州</w:t>
            </w:r>
            <w:r>
              <w:rPr>
                <w:spacing w:val="-22"/>
                <w:sz w:val="28"/>
              </w:rPr>
              <w:t>）</w:t>
            </w:r>
            <w:r>
              <w:rPr>
                <w:spacing w:val="-5"/>
                <w:sz w:val="28"/>
              </w:rPr>
              <w:t>智能装备工业设计中心，江苏省工</w:t>
            </w:r>
            <w:r>
              <w:rPr>
                <w:spacing w:val="-9"/>
                <w:sz w:val="28"/>
              </w:rPr>
              <w:t>业设计中心等国家、省级平台，学院是常州市工业设计协会会长单位，常州建</w:t>
            </w:r>
            <w:r>
              <w:rPr>
                <w:spacing w:val="-8"/>
                <w:sz w:val="28"/>
              </w:rPr>
              <w:t>筑设计研究会副会长单位，常州霍克展示工程技术研发中心。拥有固定的媒体</w:t>
            </w:r>
            <w:r>
              <w:rPr>
                <w:spacing w:val="-9"/>
                <w:sz w:val="28"/>
              </w:rPr>
              <w:t>设计工作室，配备专业机房、导师工作室、广告摄影棚、多媒体演示厅、作品</w:t>
            </w:r>
            <w:r>
              <w:rPr>
                <w:spacing w:val="-8"/>
                <w:sz w:val="28"/>
              </w:rPr>
              <w:t>展览厅等先进的教学与实习场地。在校外拥有多个产教融合基地，与常州恐龙</w:t>
            </w:r>
            <w:r>
              <w:rPr>
                <w:spacing w:val="-10"/>
                <w:sz w:val="28"/>
              </w:rPr>
              <w:t>园股份有限公司、常州市春秋淹城建设投资有限公司、常州加减广告设计有限</w:t>
            </w:r>
            <w:r>
              <w:rPr>
                <w:spacing w:val="-11"/>
                <w:sz w:val="28"/>
              </w:rPr>
              <w:t>公司、完美动力科技有限公司等省内外几十家多媒体专业设计机构签订了合作</w:t>
            </w:r>
            <w:r>
              <w:rPr>
                <w:spacing w:val="-3"/>
                <w:sz w:val="28"/>
              </w:rPr>
              <w:t>协议，形成了校内校外联动的教学模式，实现了专业训练与实践的良性循环。</w:t>
            </w:r>
          </w:p>
        </w:tc>
      </w:tr>
    </w:tbl>
    <w:p>
      <w:pPr>
        <w:spacing w:after="0" w:line="321" w:lineRule="auto"/>
        <w:jc w:val="both"/>
        <w:rPr>
          <w:sz w:val="28"/>
        </w:rPr>
        <w:sectPr>
          <w:pgSz w:w="11910" w:h="16840"/>
          <w:pgMar w:header="1568" w:footer="0" w:top="1920" w:bottom="280" w:left="520" w:right="520"/>
        </w:sectPr>
      </w:pPr>
    </w:p>
    <w:p>
      <w:pPr>
        <w:pStyle w:val="BodyText"/>
        <w:rPr>
          <w:rFonts w:ascii="Times New Roman"/>
          <w:sz w:val="20"/>
        </w:rPr>
      </w:pPr>
    </w:p>
    <w:p>
      <w:pPr>
        <w:pStyle w:val="BodyText"/>
        <w:spacing w:before="9"/>
        <w:rPr>
          <w:rFonts w:ascii="Times New Roman"/>
          <w:sz w:val="21"/>
        </w:rPr>
      </w:pPr>
    </w:p>
    <w:tbl>
      <w:tblPr>
        <w:tblW w:w="0" w:type="auto"/>
        <w:jc w:val="lef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3"/>
        <w:gridCol w:w="1275"/>
        <w:gridCol w:w="1443"/>
        <w:gridCol w:w="1984"/>
        <w:gridCol w:w="993"/>
        <w:gridCol w:w="2629"/>
      </w:tblGrid>
      <w:tr>
        <w:trPr>
          <w:trHeight w:val="637" w:hRule="atLeast"/>
        </w:trPr>
        <w:tc>
          <w:tcPr>
            <w:tcW w:w="1643" w:type="dxa"/>
          </w:tcPr>
          <w:p>
            <w:pPr>
              <w:pStyle w:val="TableParagraph"/>
              <w:spacing w:before="140"/>
              <w:ind w:left="99" w:right="90"/>
              <w:jc w:val="center"/>
              <w:rPr>
                <w:sz w:val="28"/>
              </w:rPr>
            </w:pPr>
            <w:r>
              <w:rPr>
                <w:sz w:val="28"/>
              </w:rPr>
              <w:t>项目名称</w:t>
            </w:r>
          </w:p>
        </w:tc>
        <w:tc>
          <w:tcPr>
            <w:tcW w:w="8324" w:type="dxa"/>
            <w:gridSpan w:val="5"/>
          </w:tcPr>
          <w:p>
            <w:pPr>
              <w:pStyle w:val="TableParagraph"/>
              <w:spacing w:before="140"/>
              <w:ind w:left="1361"/>
              <w:rPr>
                <w:sz w:val="28"/>
              </w:rPr>
            </w:pPr>
            <w:r>
              <w:rPr>
                <w:sz w:val="28"/>
              </w:rPr>
              <w:t>机电类专业与课程教学质量诊断与改进研修班</w:t>
            </w:r>
          </w:p>
        </w:tc>
      </w:tr>
      <w:tr>
        <w:trPr>
          <w:trHeight w:val="728" w:hRule="atLeast"/>
        </w:trPr>
        <w:tc>
          <w:tcPr>
            <w:tcW w:w="1643" w:type="dxa"/>
          </w:tcPr>
          <w:p>
            <w:pPr>
              <w:pStyle w:val="TableParagraph"/>
              <w:spacing w:before="185"/>
              <w:ind w:left="99" w:right="90"/>
              <w:jc w:val="center"/>
              <w:rPr>
                <w:sz w:val="28"/>
              </w:rPr>
            </w:pPr>
            <w:r>
              <w:rPr>
                <w:sz w:val="28"/>
              </w:rPr>
              <w:t>牵头单位</w:t>
            </w:r>
          </w:p>
        </w:tc>
        <w:tc>
          <w:tcPr>
            <w:tcW w:w="8324" w:type="dxa"/>
            <w:gridSpan w:val="5"/>
          </w:tcPr>
          <w:p>
            <w:pPr>
              <w:pStyle w:val="TableParagraph"/>
              <w:spacing w:before="185"/>
              <w:ind w:left="3022" w:right="3012"/>
              <w:jc w:val="center"/>
              <w:rPr>
                <w:sz w:val="28"/>
              </w:rPr>
            </w:pPr>
            <w:r>
              <w:rPr>
                <w:sz w:val="28"/>
              </w:rPr>
              <w:t>无锡职业技术学院</w:t>
            </w:r>
          </w:p>
        </w:tc>
      </w:tr>
      <w:tr>
        <w:trPr>
          <w:trHeight w:val="896" w:hRule="atLeast"/>
        </w:trPr>
        <w:tc>
          <w:tcPr>
            <w:tcW w:w="1643" w:type="dxa"/>
          </w:tcPr>
          <w:p>
            <w:pPr>
              <w:pStyle w:val="TableParagraph"/>
              <w:spacing w:before="3"/>
              <w:rPr>
                <w:rFonts w:ascii="Times New Roman"/>
                <w:sz w:val="23"/>
              </w:rPr>
            </w:pPr>
          </w:p>
          <w:p>
            <w:pPr>
              <w:pStyle w:val="TableParagraph"/>
              <w:ind w:left="101" w:right="89"/>
              <w:jc w:val="center"/>
              <w:rPr>
                <w:sz w:val="28"/>
              </w:rPr>
            </w:pPr>
            <w:r>
              <w:rPr>
                <w:sz w:val="28"/>
              </w:rPr>
              <w:t>负责人姓名</w:t>
            </w:r>
          </w:p>
        </w:tc>
        <w:tc>
          <w:tcPr>
            <w:tcW w:w="1275" w:type="dxa"/>
          </w:tcPr>
          <w:p>
            <w:pPr>
              <w:pStyle w:val="TableParagraph"/>
              <w:spacing w:before="3"/>
              <w:rPr>
                <w:rFonts w:ascii="Times New Roman"/>
                <w:sz w:val="23"/>
              </w:rPr>
            </w:pPr>
          </w:p>
          <w:p>
            <w:pPr>
              <w:pStyle w:val="TableParagraph"/>
              <w:ind w:left="216"/>
              <w:rPr>
                <w:sz w:val="28"/>
              </w:rPr>
            </w:pPr>
            <w:r>
              <w:rPr>
                <w:sz w:val="28"/>
              </w:rPr>
              <w:t>吴兆明</w:t>
            </w:r>
          </w:p>
        </w:tc>
        <w:tc>
          <w:tcPr>
            <w:tcW w:w="1443" w:type="dxa"/>
          </w:tcPr>
          <w:p>
            <w:pPr>
              <w:pStyle w:val="TableParagraph"/>
              <w:spacing w:before="3"/>
              <w:rPr>
                <w:rFonts w:ascii="Times New Roman"/>
                <w:sz w:val="23"/>
              </w:rPr>
            </w:pPr>
          </w:p>
          <w:p>
            <w:pPr>
              <w:pStyle w:val="TableParagraph"/>
              <w:ind w:left="160"/>
              <w:rPr>
                <w:sz w:val="28"/>
              </w:rPr>
            </w:pPr>
            <w:r>
              <w:rPr>
                <w:sz w:val="28"/>
              </w:rPr>
              <w:t>联系方式</w:t>
            </w:r>
          </w:p>
        </w:tc>
        <w:tc>
          <w:tcPr>
            <w:tcW w:w="1984" w:type="dxa"/>
          </w:tcPr>
          <w:p>
            <w:pPr>
              <w:pStyle w:val="TableParagraph"/>
              <w:spacing w:before="3"/>
              <w:rPr>
                <w:rFonts w:ascii="Times New Roman"/>
                <w:sz w:val="23"/>
              </w:rPr>
            </w:pPr>
          </w:p>
          <w:p>
            <w:pPr>
              <w:pStyle w:val="TableParagraph"/>
              <w:ind w:left="222"/>
              <w:rPr>
                <w:sz w:val="28"/>
              </w:rPr>
            </w:pPr>
            <w:r>
              <w:rPr>
                <w:sz w:val="28"/>
              </w:rPr>
              <w:t>18151552573</w:t>
            </w:r>
          </w:p>
        </w:tc>
        <w:tc>
          <w:tcPr>
            <w:tcW w:w="993" w:type="dxa"/>
          </w:tcPr>
          <w:p>
            <w:pPr>
              <w:pStyle w:val="TableParagraph"/>
              <w:spacing w:before="3"/>
              <w:rPr>
                <w:rFonts w:ascii="Times New Roman"/>
                <w:sz w:val="23"/>
              </w:rPr>
            </w:pPr>
          </w:p>
          <w:p>
            <w:pPr>
              <w:pStyle w:val="TableParagraph"/>
              <w:ind w:left="215"/>
              <w:rPr>
                <w:sz w:val="28"/>
              </w:rPr>
            </w:pPr>
            <w:r>
              <w:rPr>
                <w:sz w:val="28"/>
              </w:rPr>
              <w:t>邮箱</w:t>
            </w:r>
          </w:p>
        </w:tc>
        <w:tc>
          <w:tcPr>
            <w:tcW w:w="2629" w:type="dxa"/>
          </w:tcPr>
          <w:p>
            <w:pPr>
              <w:pStyle w:val="TableParagraph"/>
              <w:spacing w:before="3"/>
              <w:rPr>
                <w:rFonts w:ascii="Times New Roman"/>
                <w:sz w:val="23"/>
              </w:rPr>
            </w:pPr>
          </w:p>
          <w:p>
            <w:pPr>
              <w:pStyle w:val="TableParagraph"/>
              <w:ind w:left="108"/>
              <w:rPr>
                <w:sz w:val="28"/>
              </w:rPr>
            </w:pPr>
            <w:hyperlink r:id="rId12">
              <w:r>
                <w:rPr>
                  <w:sz w:val="28"/>
                </w:rPr>
                <w:t>zmwu@wxit.edu.cn</w:t>
              </w:r>
            </w:hyperlink>
          </w:p>
        </w:tc>
      </w:tr>
      <w:tr>
        <w:trPr>
          <w:trHeight w:val="638" w:hRule="atLeast"/>
        </w:trPr>
        <w:tc>
          <w:tcPr>
            <w:tcW w:w="1643" w:type="dxa"/>
          </w:tcPr>
          <w:p>
            <w:pPr>
              <w:pStyle w:val="TableParagraph"/>
              <w:spacing w:before="141"/>
              <w:ind w:left="101" w:right="89"/>
              <w:jc w:val="center"/>
              <w:rPr>
                <w:sz w:val="28"/>
              </w:rPr>
            </w:pPr>
            <w:r>
              <w:rPr>
                <w:sz w:val="28"/>
              </w:rPr>
              <w:t>时间和地点</w:t>
            </w:r>
          </w:p>
        </w:tc>
        <w:tc>
          <w:tcPr>
            <w:tcW w:w="8324" w:type="dxa"/>
            <w:gridSpan w:val="5"/>
          </w:tcPr>
          <w:p>
            <w:pPr>
              <w:pStyle w:val="TableParagraph"/>
              <w:spacing w:before="141"/>
              <w:ind w:left="2025"/>
              <w:rPr>
                <w:sz w:val="28"/>
              </w:rPr>
            </w:pPr>
            <w:r>
              <w:rPr>
                <w:sz w:val="28"/>
              </w:rPr>
              <w:t>2018 年 7 月-11 月,3 天，江苏无锡</w:t>
            </w:r>
          </w:p>
        </w:tc>
      </w:tr>
      <w:tr>
        <w:trPr>
          <w:trHeight w:val="797" w:hRule="atLeast"/>
        </w:trPr>
        <w:tc>
          <w:tcPr>
            <w:tcW w:w="1643" w:type="dxa"/>
          </w:tcPr>
          <w:p>
            <w:pPr>
              <w:pStyle w:val="TableParagraph"/>
              <w:spacing w:before="220"/>
              <w:ind w:left="99" w:right="90"/>
              <w:jc w:val="center"/>
              <w:rPr>
                <w:sz w:val="28"/>
              </w:rPr>
            </w:pPr>
            <w:r>
              <w:rPr>
                <w:sz w:val="28"/>
              </w:rPr>
              <w:t>培训对象</w:t>
            </w:r>
          </w:p>
        </w:tc>
        <w:tc>
          <w:tcPr>
            <w:tcW w:w="8324" w:type="dxa"/>
            <w:gridSpan w:val="5"/>
          </w:tcPr>
          <w:p>
            <w:pPr>
              <w:pStyle w:val="TableParagraph"/>
              <w:spacing w:before="220"/>
              <w:ind w:left="108"/>
              <w:rPr>
                <w:sz w:val="28"/>
              </w:rPr>
            </w:pPr>
            <w:r>
              <w:rPr>
                <w:sz w:val="28"/>
              </w:rPr>
              <w:t>高等职业院校教学质量管理负责人、专业负责人、专业骨干教师等</w:t>
            </w:r>
          </w:p>
        </w:tc>
      </w:tr>
      <w:tr>
        <w:trPr>
          <w:trHeight w:val="637" w:hRule="atLeast"/>
        </w:trPr>
        <w:tc>
          <w:tcPr>
            <w:tcW w:w="1643" w:type="dxa"/>
          </w:tcPr>
          <w:p>
            <w:pPr>
              <w:pStyle w:val="TableParagraph"/>
              <w:spacing w:before="139"/>
              <w:ind w:left="99" w:right="90"/>
              <w:jc w:val="center"/>
              <w:rPr>
                <w:sz w:val="28"/>
              </w:rPr>
            </w:pPr>
            <w:r>
              <w:rPr>
                <w:sz w:val="28"/>
              </w:rPr>
              <w:t>培训费用</w:t>
            </w:r>
          </w:p>
        </w:tc>
        <w:tc>
          <w:tcPr>
            <w:tcW w:w="8324" w:type="dxa"/>
            <w:gridSpan w:val="5"/>
          </w:tcPr>
          <w:p>
            <w:pPr>
              <w:pStyle w:val="TableParagraph"/>
              <w:spacing w:before="139"/>
              <w:ind w:left="3022" w:right="3012"/>
              <w:jc w:val="center"/>
              <w:rPr>
                <w:sz w:val="28"/>
              </w:rPr>
            </w:pPr>
            <w:r>
              <w:rPr>
                <w:sz w:val="28"/>
              </w:rPr>
              <w:t>1350 元/人</w:t>
            </w:r>
          </w:p>
        </w:tc>
      </w:tr>
      <w:tr>
        <w:trPr>
          <w:trHeight w:val="638" w:hRule="atLeast"/>
        </w:trPr>
        <w:tc>
          <w:tcPr>
            <w:tcW w:w="9967" w:type="dxa"/>
            <w:gridSpan w:val="6"/>
          </w:tcPr>
          <w:p>
            <w:pPr>
              <w:pStyle w:val="TableParagraph"/>
              <w:spacing w:before="139"/>
              <w:ind w:left="4121" w:right="4115"/>
              <w:jc w:val="center"/>
              <w:rPr>
                <w:sz w:val="28"/>
              </w:rPr>
            </w:pPr>
            <w:r>
              <w:rPr>
                <w:sz w:val="28"/>
              </w:rPr>
              <w:t>培训主要内容</w:t>
            </w:r>
          </w:p>
        </w:tc>
      </w:tr>
      <w:tr>
        <w:trPr>
          <w:trHeight w:val="6328" w:hRule="atLeast"/>
        </w:trPr>
        <w:tc>
          <w:tcPr>
            <w:tcW w:w="9967" w:type="dxa"/>
            <w:gridSpan w:val="6"/>
          </w:tcPr>
          <w:p>
            <w:pPr>
              <w:pStyle w:val="TableParagraph"/>
              <w:numPr>
                <w:ilvl w:val="0"/>
                <w:numId w:val="8"/>
              </w:numPr>
              <w:tabs>
                <w:tab w:pos="950" w:val="left" w:leader="none"/>
              </w:tabs>
              <w:spacing w:line="321" w:lineRule="auto" w:before="149" w:after="0"/>
              <w:ind w:left="107" w:right="93" w:firstLine="559"/>
              <w:jc w:val="both"/>
              <w:rPr>
                <w:sz w:val="28"/>
              </w:rPr>
            </w:pPr>
            <w:bookmarkStart w:name="1.主要内容：讲解高职院校内部质量保证体系诊断与改进设计与运行；介绍专业与课程质" w:id="1"/>
            <w:bookmarkEnd w:id="1"/>
            <w:r>
              <w:rPr/>
            </w:r>
            <w:bookmarkStart w:name="1.主要内容：讲解高职院校内部质量保证体系诊断与改进设计与运行；介绍专业与课程质" w:id="2"/>
            <w:bookmarkEnd w:id="2"/>
            <w:r>
              <w:rPr>
                <w:b/>
                <w:spacing w:val="-7"/>
                <w:sz w:val="28"/>
              </w:rPr>
              <w:t>主要内容：</w:t>
            </w:r>
            <w:r>
              <w:rPr>
                <w:spacing w:val="-5"/>
                <w:sz w:val="28"/>
              </w:rPr>
              <w:t>讲解高职院校内部质量保证体系诊断与改进设计与运行；介绍</w:t>
            </w:r>
            <w:r>
              <w:rPr>
                <w:spacing w:val="-6"/>
                <w:sz w:val="28"/>
              </w:rPr>
              <w:t>专业与课程质量诊改运行体系设计、专业与课程诊改指标体系构建、第三方评价</w:t>
            </w:r>
            <w:r>
              <w:rPr>
                <w:spacing w:val="-3"/>
                <w:sz w:val="28"/>
              </w:rPr>
              <w:t>结论在诊改中的应用等内容。</w:t>
            </w:r>
          </w:p>
          <w:p>
            <w:pPr>
              <w:pStyle w:val="TableParagraph"/>
              <w:numPr>
                <w:ilvl w:val="0"/>
                <w:numId w:val="8"/>
              </w:numPr>
              <w:tabs>
                <w:tab w:pos="950" w:val="left" w:leader="none"/>
              </w:tabs>
              <w:spacing w:line="357" w:lineRule="exact" w:before="0" w:after="0"/>
              <w:ind w:left="949" w:right="0" w:hanging="283"/>
              <w:jc w:val="left"/>
              <w:rPr>
                <w:sz w:val="28"/>
              </w:rPr>
            </w:pPr>
            <w:r>
              <w:rPr>
                <w:b/>
                <w:sz w:val="28"/>
              </w:rPr>
              <w:t>培训方式：</w:t>
            </w:r>
            <w:r>
              <w:rPr>
                <w:spacing w:val="-3"/>
                <w:sz w:val="28"/>
              </w:rPr>
              <w:t>讲座与案例研讨</w:t>
            </w:r>
          </w:p>
          <w:p>
            <w:pPr>
              <w:pStyle w:val="TableParagraph"/>
              <w:numPr>
                <w:ilvl w:val="0"/>
                <w:numId w:val="8"/>
              </w:numPr>
              <w:tabs>
                <w:tab w:pos="943" w:val="left" w:leader="none"/>
              </w:tabs>
              <w:spacing w:line="321" w:lineRule="auto" w:before="121" w:after="0"/>
              <w:ind w:left="107" w:right="93" w:firstLine="549"/>
              <w:jc w:val="both"/>
              <w:rPr>
                <w:sz w:val="28"/>
              </w:rPr>
            </w:pPr>
            <w:r>
              <w:rPr>
                <w:b/>
                <w:sz w:val="28"/>
              </w:rPr>
              <w:t>特色与优势：</w:t>
            </w:r>
            <w:r>
              <w:rPr>
                <w:spacing w:val="-5"/>
                <w:sz w:val="28"/>
              </w:rPr>
              <w:t>牵头单位为教育部 </w:t>
            </w:r>
            <w:r>
              <w:rPr>
                <w:sz w:val="28"/>
              </w:rPr>
              <w:t>27</w:t>
            </w:r>
            <w:r>
              <w:rPr>
                <w:spacing w:val="-6"/>
                <w:sz w:val="28"/>
              </w:rPr>
              <w:t> 所高职院校教学质量诊断与改进试点</w:t>
            </w:r>
            <w:r>
              <w:rPr>
                <w:spacing w:val="-7"/>
                <w:sz w:val="28"/>
              </w:rPr>
              <w:t>院校。学校的诊改案例—</w:t>
            </w:r>
            <w:r>
              <w:rPr>
                <w:sz w:val="28"/>
              </w:rPr>
              <w:t>2017</w:t>
            </w:r>
            <w:r>
              <w:rPr>
                <w:spacing w:val="-15"/>
                <w:sz w:val="28"/>
              </w:rPr>
              <w:t> 年“质保诊改，站在信息化的肩膀上”在全国高职</w:t>
            </w:r>
            <w:r>
              <w:rPr>
                <w:spacing w:val="-19"/>
                <w:sz w:val="28"/>
              </w:rPr>
              <w:t>高专校长联席会 </w:t>
            </w:r>
            <w:r>
              <w:rPr>
                <w:sz w:val="28"/>
              </w:rPr>
              <w:t>2017</w:t>
            </w:r>
            <w:r>
              <w:rPr>
                <w:spacing w:val="-6"/>
                <w:sz w:val="28"/>
              </w:rPr>
              <w:t> 年年会“特色</w:t>
            </w:r>
            <w:r>
              <w:rPr>
                <w:rFonts w:ascii="宋体" w:hAnsi="宋体" w:eastAsia="宋体" w:hint="eastAsia"/>
                <w:spacing w:val="3"/>
                <w:sz w:val="28"/>
              </w:rPr>
              <w:t>•</w:t>
            </w:r>
            <w:r>
              <w:rPr>
                <w:sz w:val="28"/>
              </w:rPr>
              <w:t>协调</w:t>
            </w:r>
            <w:r>
              <w:rPr>
                <w:rFonts w:ascii="宋体" w:hAnsi="宋体" w:eastAsia="宋体" w:hint="eastAsia"/>
                <w:spacing w:val="3"/>
                <w:sz w:val="28"/>
              </w:rPr>
              <w:t>•</w:t>
            </w:r>
            <w:r>
              <w:rPr>
                <w:sz w:val="28"/>
              </w:rPr>
              <w:t>共舞”成果展中获评为优秀案例。项</w:t>
            </w:r>
          </w:p>
          <w:p>
            <w:pPr>
              <w:pStyle w:val="TableParagraph"/>
              <w:spacing w:line="321" w:lineRule="auto"/>
              <w:ind w:left="107" w:right="91"/>
              <w:jc w:val="both"/>
              <w:rPr>
                <w:sz w:val="28"/>
              </w:rPr>
            </w:pPr>
            <w:r>
              <w:rPr>
                <w:spacing w:val="-2"/>
                <w:sz w:val="28"/>
              </w:rPr>
              <w:t>目师资团队年接待兄弟院校来校学习交流诊改经验达 </w:t>
            </w:r>
            <w:r>
              <w:rPr>
                <w:sz w:val="28"/>
              </w:rPr>
              <w:t>50</w:t>
            </w:r>
            <w:r>
              <w:rPr>
                <w:spacing w:val="-6"/>
                <w:sz w:val="28"/>
              </w:rPr>
              <w:t> 余次，具有丰富的教学质量诊断与改进培训经验；项目承担单位具有良好的质量管理文化，在诊改信息</w:t>
            </w:r>
            <w:r>
              <w:rPr>
                <w:spacing w:val="-7"/>
                <w:sz w:val="28"/>
              </w:rPr>
              <w:t>化平台建设、诊改方案设计与运行等方面具有引领示范作用。项目选取教学质量</w:t>
            </w:r>
            <w:r>
              <w:rPr>
                <w:spacing w:val="-9"/>
                <w:sz w:val="28"/>
              </w:rPr>
              <w:t>诊断与改进中的“专业层”和“课程层”进行设计，突破诊改重点和难点，为教</w:t>
            </w:r>
            <w:r>
              <w:rPr>
                <w:spacing w:val="-6"/>
                <w:sz w:val="28"/>
              </w:rPr>
              <w:t>学质量诊改全局工作奠定重要基础。有利于为专业和课程层面质量提升提供诊改</w:t>
            </w:r>
          </w:p>
          <w:p>
            <w:pPr>
              <w:pStyle w:val="TableParagraph"/>
              <w:spacing w:line="355" w:lineRule="exact"/>
              <w:ind w:left="107"/>
              <w:jc w:val="both"/>
              <w:rPr>
                <w:sz w:val="28"/>
              </w:rPr>
            </w:pPr>
            <w:r>
              <w:rPr>
                <w:sz w:val="28"/>
              </w:rPr>
              <w:t>方案，提高教学管理工作者、专业负责人和专业教师教学诊改的获得感。</w:t>
            </w:r>
          </w:p>
        </w:tc>
      </w:tr>
    </w:tbl>
    <w:p>
      <w:pPr>
        <w:spacing w:after="0" w:line="355" w:lineRule="exact"/>
        <w:jc w:val="both"/>
        <w:rPr>
          <w:sz w:val="28"/>
        </w:rPr>
        <w:sectPr>
          <w:headerReference w:type="default" r:id="rId11"/>
          <w:pgSz w:w="11910" w:h="16840"/>
          <w:pgMar w:header="1601" w:footer="0" w:top="1920" w:bottom="280" w:left="520" w:right="520"/>
        </w:sectPr>
      </w:pPr>
    </w:p>
    <w:p>
      <w:pPr>
        <w:pStyle w:val="BodyText"/>
        <w:spacing w:before="7"/>
        <w:rPr>
          <w:rFonts w:ascii="Times New Roman"/>
          <w:sz w:val="3"/>
        </w:rPr>
      </w:pPr>
    </w:p>
    <w:tbl>
      <w:tblPr>
        <w:tblW w:w="0" w:type="auto"/>
        <w:jc w:val="left"/>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4"/>
        <w:gridCol w:w="1108"/>
        <w:gridCol w:w="1397"/>
        <w:gridCol w:w="1800"/>
        <w:gridCol w:w="840"/>
        <w:gridCol w:w="3375"/>
      </w:tblGrid>
      <w:tr>
        <w:trPr>
          <w:trHeight w:val="740" w:hRule="atLeast"/>
        </w:trPr>
        <w:tc>
          <w:tcPr>
            <w:tcW w:w="1664" w:type="dxa"/>
          </w:tcPr>
          <w:p>
            <w:pPr>
              <w:pStyle w:val="TableParagraph"/>
              <w:spacing w:before="247"/>
              <w:ind w:left="111" w:right="101"/>
              <w:jc w:val="center"/>
              <w:rPr>
                <w:sz w:val="28"/>
              </w:rPr>
            </w:pPr>
            <w:r>
              <w:rPr>
                <w:sz w:val="28"/>
              </w:rPr>
              <w:t>项目名称</w:t>
            </w:r>
          </w:p>
        </w:tc>
        <w:tc>
          <w:tcPr>
            <w:tcW w:w="8520" w:type="dxa"/>
            <w:gridSpan w:val="5"/>
          </w:tcPr>
          <w:p>
            <w:pPr>
              <w:pStyle w:val="TableParagraph"/>
              <w:spacing w:before="247"/>
              <w:ind w:left="1600"/>
              <w:rPr>
                <w:sz w:val="28"/>
              </w:rPr>
            </w:pPr>
            <w:r>
              <w:rPr>
                <w:sz w:val="28"/>
              </w:rPr>
              <w:t>“实践导向”信息化教学设计与应用研修班</w:t>
            </w:r>
          </w:p>
        </w:tc>
      </w:tr>
      <w:tr>
        <w:trPr>
          <w:trHeight w:val="727" w:hRule="atLeast"/>
        </w:trPr>
        <w:tc>
          <w:tcPr>
            <w:tcW w:w="1664" w:type="dxa"/>
          </w:tcPr>
          <w:p>
            <w:pPr>
              <w:pStyle w:val="TableParagraph"/>
              <w:spacing w:before="241"/>
              <w:ind w:left="111" w:right="101"/>
              <w:jc w:val="center"/>
              <w:rPr>
                <w:sz w:val="28"/>
              </w:rPr>
            </w:pPr>
            <w:r>
              <w:rPr>
                <w:sz w:val="28"/>
              </w:rPr>
              <w:t>牵头单位</w:t>
            </w:r>
          </w:p>
        </w:tc>
        <w:tc>
          <w:tcPr>
            <w:tcW w:w="8520" w:type="dxa"/>
            <w:gridSpan w:val="5"/>
          </w:tcPr>
          <w:p>
            <w:pPr>
              <w:pStyle w:val="TableParagraph"/>
              <w:spacing w:before="241"/>
              <w:ind w:left="3119" w:right="3110"/>
              <w:jc w:val="center"/>
              <w:rPr>
                <w:sz w:val="28"/>
              </w:rPr>
            </w:pPr>
            <w:r>
              <w:rPr>
                <w:sz w:val="28"/>
              </w:rPr>
              <w:t>无锡职业技术学院</w:t>
            </w:r>
          </w:p>
        </w:tc>
      </w:tr>
      <w:tr>
        <w:trPr>
          <w:trHeight w:val="740" w:hRule="atLeast"/>
        </w:trPr>
        <w:tc>
          <w:tcPr>
            <w:tcW w:w="1664" w:type="dxa"/>
          </w:tcPr>
          <w:p>
            <w:pPr>
              <w:pStyle w:val="TableParagraph"/>
              <w:spacing w:before="247"/>
              <w:ind w:left="113" w:right="101"/>
              <w:jc w:val="center"/>
              <w:rPr>
                <w:sz w:val="28"/>
              </w:rPr>
            </w:pPr>
            <w:r>
              <w:rPr>
                <w:sz w:val="28"/>
              </w:rPr>
              <w:t>负责人姓名</w:t>
            </w:r>
          </w:p>
        </w:tc>
        <w:tc>
          <w:tcPr>
            <w:tcW w:w="1108" w:type="dxa"/>
          </w:tcPr>
          <w:p>
            <w:pPr>
              <w:pStyle w:val="TableParagraph"/>
              <w:tabs>
                <w:tab w:pos="693" w:val="left" w:leader="none"/>
              </w:tabs>
              <w:spacing w:before="247"/>
              <w:ind w:left="133"/>
              <w:rPr>
                <w:sz w:val="28"/>
              </w:rPr>
            </w:pPr>
            <w:r>
              <w:rPr>
                <w:sz w:val="28"/>
              </w:rPr>
              <w:t>赵</w:t>
              <w:tab/>
              <w:t>爽</w:t>
            </w:r>
          </w:p>
        </w:tc>
        <w:tc>
          <w:tcPr>
            <w:tcW w:w="1397" w:type="dxa"/>
          </w:tcPr>
          <w:p>
            <w:pPr>
              <w:pStyle w:val="TableParagraph"/>
              <w:spacing w:before="247"/>
              <w:ind w:left="137"/>
              <w:rPr>
                <w:sz w:val="28"/>
              </w:rPr>
            </w:pPr>
            <w:r>
              <w:rPr>
                <w:sz w:val="28"/>
              </w:rPr>
              <w:t>联系方式</w:t>
            </w:r>
          </w:p>
        </w:tc>
        <w:tc>
          <w:tcPr>
            <w:tcW w:w="1800" w:type="dxa"/>
          </w:tcPr>
          <w:p>
            <w:pPr>
              <w:pStyle w:val="TableParagraph"/>
              <w:spacing w:before="247"/>
              <w:ind w:left="129"/>
              <w:rPr>
                <w:sz w:val="28"/>
              </w:rPr>
            </w:pPr>
            <w:r>
              <w:rPr>
                <w:sz w:val="28"/>
              </w:rPr>
              <w:t>13812018516</w:t>
            </w:r>
          </w:p>
        </w:tc>
        <w:tc>
          <w:tcPr>
            <w:tcW w:w="840" w:type="dxa"/>
          </w:tcPr>
          <w:p>
            <w:pPr>
              <w:pStyle w:val="TableParagraph"/>
              <w:spacing w:before="247"/>
              <w:ind w:left="139"/>
              <w:rPr>
                <w:sz w:val="28"/>
              </w:rPr>
            </w:pPr>
            <w:r>
              <w:rPr>
                <w:sz w:val="28"/>
              </w:rPr>
              <w:t>邮箱</w:t>
            </w:r>
          </w:p>
        </w:tc>
        <w:tc>
          <w:tcPr>
            <w:tcW w:w="3375" w:type="dxa"/>
          </w:tcPr>
          <w:p>
            <w:pPr>
              <w:pStyle w:val="TableParagraph"/>
              <w:spacing w:before="247"/>
              <w:ind w:left="146"/>
              <w:rPr>
                <w:sz w:val="28"/>
              </w:rPr>
            </w:pPr>
            <w:hyperlink r:id="rId14">
              <w:r>
                <w:rPr>
                  <w:sz w:val="28"/>
                </w:rPr>
                <w:t>Zhaoshuang@wxit.edu.cn</w:t>
              </w:r>
            </w:hyperlink>
          </w:p>
        </w:tc>
      </w:tr>
      <w:tr>
        <w:trPr>
          <w:trHeight w:val="798" w:hRule="atLeast"/>
        </w:trPr>
        <w:tc>
          <w:tcPr>
            <w:tcW w:w="1664" w:type="dxa"/>
          </w:tcPr>
          <w:p>
            <w:pPr>
              <w:pStyle w:val="TableParagraph"/>
              <w:spacing w:before="1"/>
              <w:rPr>
                <w:rFonts w:ascii="Times New Roman"/>
                <w:sz w:val="24"/>
              </w:rPr>
            </w:pPr>
          </w:p>
          <w:p>
            <w:pPr>
              <w:pStyle w:val="TableParagraph"/>
              <w:ind w:left="113" w:right="101"/>
              <w:jc w:val="center"/>
              <w:rPr>
                <w:sz w:val="28"/>
              </w:rPr>
            </w:pPr>
            <w:r>
              <w:rPr>
                <w:sz w:val="28"/>
              </w:rPr>
              <w:t>时间和地点</w:t>
            </w:r>
          </w:p>
        </w:tc>
        <w:tc>
          <w:tcPr>
            <w:tcW w:w="8520" w:type="dxa"/>
            <w:gridSpan w:val="5"/>
          </w:tcPr>
          <w:p>
            <w:pPr>
              <w:pStyle w:val="TableParagraph"/>
              <w:spacing w:before="1"/>
              <w:rPr>
                <w:rFonts w:ascii="Times New Roman"/>
                <w:sz w:val="25"/>
              </w:rPr>
            </w:pPr>
          </w:p>
          <w:p>
            <w:pPr>
              <w:pStyle w:val="TableParagraph"/>
              <w:ind w:left="1878"/>
              <w:rPr>
                <w:sz w:val="28"/>
              </w:rPr>
            </w:pPr>
            <w:r>
              <w:rPr>
                <w:sz w:val="28"/>
              </w:rPr>
              <w:t>2017 年 8 月 1 日-8 月 20 日，江苏无锡</w:t>
            </w:r>
          </w:p>
        </w:tc>
      </w:tr>
      <w:tr>
        <w:trPr>
          <w:trHeight w:val="1080" w:hRule="atLeast"/>
        </w:trPr>
        <w:tc>
          <w:tcPr>
            <w:tcW w:w="1664" w:type="dxa"/>
          </w:tcPr>
          <w:p>
            <w:pPr>
              <w:pStyle w:val="TableParagraph"/>
              <w:spacing w:before="3"/>
              <w:rPr>
                <w:rFonts w:ascii="Times New Roman"/>
                <w:sz w:val="36"/>
              </w:rPr>
            </w:pPr>
          </w:p>
          <w:p>
            <w:pPr>
              <w:pStyle w:val="TableParagraph"/>
              <w:ind w:left="111" w:right="101"/>
              <w:jc w:val="center"/>
              <w:rPr>
                <w:sz w:val="28"/>
              </w:rPr>
            </w:pPr>
            <w:r>
              <w:rPr>
                <w:sz w:val="28"/>
              </w:rPr>
              <w:t>培训对象</w:t>
            </w:r>
          </w:p>
        </w:tc>
        <w:tc>
          <w:tcPr>
            <w:tcW w:w="8520" w:type="dxa"/>
            <w:gridSpan w:val="5"/>
          </w:tcPr>
          <w:p>
            <w:pPr>
              <w:pStyle w:val="TableParagraph"/>
              <w:spacing w:line="360" w:lineRule="atLeast" w:before="8"/>
              <w:ind w:left="107" w:right="96"/>
              <w:rPr>
                <w:sz w:val="28"/>
              </w:rPr>
            </w:pPr>
            <w:r>
              <w:rPr>
                <w:spacing w:val="-7"/>
                <w:sz w:val="28"/>
              </w:rPr>
              <w:t>高等职业院校及中等职业院校</w:t>
            </w:r>
            <w:r>
              <w:rPr>
                <w:spacing w:val="-3"/>
                <w:sz w:val="28"/>
              </w:rPr>
              <w:t>（含五年制高等职业技术学校</w:t>
            </w:r>
            <w:r>
              <w:rPr>
                <w:spacing w:val="-49"/>
                <w:sz w:val="28"/>
              </w:rPr>
              <w:t>）</w:t>
            </w:r>
            <w:r>
              <w:rPr>
                <w:spacing w:val="-2"/>
                <w:sz w:val="28"/>
              </w:rPr>
              <w:t>具备一</w:t>
            </w:r>
            <w:r>
              <w:rPr>
                <w:spacing w:val="-3"/>
                <w:sz w:val="28"/>
              </w:rPr>
              <w:t>定的信息化教学实践经历，对信息化教学设计有提升需求的骨干教师。</w:t>
            </w:r>
          </w:p>
        </w:tc>
      </w:tr>
      <w:tr>
        <w:trPr>
          <w:trHeight w:val="511" w:hRule="atLeast"/>
        </w:trPr>
        <w:tc>
          <w:tcPr>
            <w:tcW w:w="1664" w:type="dxa"/>
          </w:tcPr>
          <w:p>
            <w:pPr>
              <w:pStyle w:val="TableParagraph"/>
              <w:spacing w:before="128"/>
              <w:ind w:left="111" w:right="101"/>
              <w:jc w:val="center"/>
              <w:rPr>
                <w:sz w:val="28"/>
              </w:rPr>
            </w:pPr>
            <w:r>
              <w:rPr>
                <w:sz w:val="28"/>
              </w:rPr>
              <w:t>培训费用</w:t>
            </w:r>
          </w:p>
        </w:tc>
        <w:tc>
          <w:tcPr>
            <w:tcW w:w="8520" w:type="dxa"/>
            <w:gridSpan w:val="5"/>
          </w:tcPr>
          <w:p>
            <w:pPr>
              <w:pStyle w:val="TableParagraph"/>
              <w:spacing w:before="128"/>
              <w:ind w:left="3119" w:right="3110"/>
              <w:jc w:val="center"/>
              <w:rPr>
                <w:sz w:val="28"/>
              </w:rPr>
            </w:pPr>
            <w:r>
              <w:rPr>
                <w:sz w:val="28"/>
              </w:rPr>
              <w:t>9000 元/人</w:t>
            </w:r>
          </w:p>
        </w:tc>
      </w:tr>
      <w:tr>
        <w:trPr>
          <w:trHeight w:val="520" w:hRule="atLeast"/>
        </w:trPr>
        <w:tc>
          <w:tcPr>
            <w:tcW w:w="10184" w:type="dxa"/>
            <w:gridSpan w:val="6"/>
          </w:tcPr>
          <w:p>
            <w:pPr>
              <w:pStyle w:val="TableParagraph"/>
              <w:spacing w:before="136"/>
              <w:ind w:left="4230" w:right="4223"/>
              <w:jc w:val="center"/>
              <w:rPr>
                <w:sz w:val="28"/>
              </w:rPr>
            </w:pPr>
            <w:r>
              <w:rPr>
                <w:sz w:val="28"/>
              </w:rPr>
              <w:t>培训主要内容</w:t>
            </w:r>
          </w:p>
        </w:tc>
      </w:tr>
      <w:tr>
        <w:trPr>
          <w:trHeight w:val="7769" w:hRule="atLeast"/>
        </w:trPr>
        <w:tc>
          <w:tcPr>
            <w:tcW w:w="10184" w:type="dxa"/>
            <w:gridSpan w:val="6"/>
          </w:tcPr>
          <w:p>
            <w:pPr>
              <w:pStyle w:val="TableParagraph"/>
              <w:numPr>
                <w:ilvl w:val="0"/>
                <w:numId w:val="9"/>
              </w:numPr>
              <w:tabs>
                <w:tab w:pos="951" w:val="left" w:leader="none"/>
              </w:tabs>
              <w:spacing w:line="295" w:lineRule="auto" w:before="218" w:after="0"/>
              <w:ind w:left="108" w:right="-29" w:firstLine="559"/>
              <w:jc w:val="left"/>
              <w:rPr>
                <w:sz w:val="28"/>
              </w:rPr>
            </w:pPr>
            <w:r>
              <w:rPr>
                <w:b/>
                <w:spacing w:val="-9"/>
                <w:sz w:val="28"/>
              </w:rPr>
              <w:t>主要内容：</w:t>
            </w:r>
            <w:r>
              <w:rPr>
                <w:spacing w:val="-9"/>
                <w:sz w:val="28"/>
              </w:rPr>
              <w:t>介绍信息化教学概述；介绍职业院校信息化教学赛项的设计、选</w:t>
            </w:r>
            <w:r>
              <w:rPr>
                <w:spacing w:val="-12"/>
                <w:sz w:val="28"/>
              </w:rPr>
              <w:t>题、参赛策略与技巧、获奖案例作品经验交流；信息化教学设计的模式与方法、信</w:t>
            </w:r>
            <w:r>
              <w:rPr>
                <w:spacing w:val="-5"/>
                <w:sz w:val="28"/>
              </w:rPr>
              <w:t>息化教学设计中说课稿的设计技巧；信息化教学环境、信息化教学资源制作技巧； 思维导图的使用、Focusky</w:t>
            </w:r>
            <w:r>
              <w:rPr>
                <w:spacing w:val="-12"/>
                <w:sz w:val="28"/>
              </w:rPr>
              <w:t> 工具的使用、</w:t>
            </w:r>
            <w:r>
              <w:rPr>
                <w:sz w:val="28"/>
              </w:rPr>
              <w:t>PPT</w:t>
            </w:r>
            <w:r>
              <w:rPr>
                <w:spacing w:val="-9"/>
                <w:sz w:val="28"/>
              </w:rPr>
              <w:t> 高级课件开发、问卷星的使用；智慧教室、3D</w:t>
            </w:r>
            <w:r>
              <w:rPr>
                <w:spacing w:val="-7"/>
                <w:sz w:val="28"/>
              </w:rPr>
              <w:t> 仿真的使用；</w:t>
            </w:r>
            <w:r>
              <w:rPr>
                <w:sz w:val="28"/>
              </w:rPr>
              <w:t>MOOC、微课的应用。信息化教学设计实战、作品点评与优化思路；观智能制造工程中心、深度体验用友ARE</w:t>
            </w:r>
            <w:r>
              <w:rPr>
                <w:spacing w:val="-11"/>
                <w:sz w:val="28"/>
              </w:rPr>
              <w:t> 虚拟仿真教学。</w:t>
            </w:r>
          </w:p>
          <w:p>
            <w:pPr>
              <w:pStyle w:val="TableParagraph"/>
              <w:numPr>
                <w:ilvl w:val="0"/>
                <w:numId w:val="9"/>
              </w:numPr>
              <w:tabs>
                <w:tab w:pos="951" w:val="left" w:leader="none"/>
              </w:tabs>
              <w:spacing w:line="351" w:lineRule="exact" w:before="0" w:after="0"/>
              <w:ind w:left="950" w:right="0" w:hanging="283"/>
              <w:jc w:val="left"/>
              <w:rPr>
                <w:sz w:val="28"/>
              </w:rPr>
            </w:pPr>
            <w:r>
              <w:rPr>
                <w:b/>
                <w:sz w:val="28"/>
              </w:rPr>
              <w:t>培训方式：</w:t>
            </w:r>
            <w:r>
              <w:rPr>
                <w:spacing w:val="-3"/>
                <w:sz w:val="28"/>
              </w:rPr>
              <w:t>专家讲座、理实一体、项目式实训、学员自学、分组讨论。</w:t>
            </w:r>
          </w:p>
          <w:p>
            <w:pPr>
              <w:pStyle w:val="TableParagraph"/>
              <w:numPr>
                <w:ilvl w:val="0"/>
                <w:numId w:val="9"/>
              </w:numPr>
              <w:tabs>
                <w:tab w:pos="951" w:val="left" w:leader="none"/>
              </w:tabs>
              <w:spacing w:line="240" w:lineRule="auto" w:before="81" w:after="0"/>
              <w:ind w:left="950" w:right="0" w:hanging="283"/>
              <w:jc w:val="left"/>
              <w:rPr>
                <w:sz w:val="28"/>
              </w:rPr>
            </w:pPr>
            <w:r>
              <w:rPr>
                <w:b/>
                <w:sz w:val="28"/>
              </w:rPr>
              <w:t>特色与优势：</w:t>
            </w:r>
            <w:r>
              <w:rPr>
                <w:spacing w:val="-6"/>
                <w:sz w:val="28"/>
              </w:rPr>
              <w:t>无锡职业技术学院是国家首批 </w:t>
            </w:r>
            <w:r>
              <w:rPr>
                <w:sz w:val="28"/>
              </w:rPr>
              <w:t>28</w:t>
            </w:r>
            <w:r>
              <w:rPr>
                <w:spacing w:val="-10"/>
                <w:sz w:val="28"/>
              </w:rPr>
              <w:t> 所“国家示范性高等职业院</w:t>
            </w:r>
          </w:p>
          <w:p>
            <w:pPr>
              <w:pStyle w:val="TableParagraph"/>
              <w:spacing w:before="82"/>
              <w:ind w:left="108"/>
              <w:rPr>
                <w:sz w:val="28"/>
              </w:rPr>
            </w:pPr>
            <w:r>
              <w:rPr>
                <w:spacing w:val="-22"/>
                <w:sz w:val="28"/>
              </w:rPr>
              <w:t>校”、江苏省优质高职院校立项建设单位。学校现有全日制本专科生和留学生 </w:t>
            </w:r>
            <w:r>
              <w:rPr>
                <w:sz w:val="28"/>
              </w:rPr>
              <w:t>12800</w:t>
            </w:r>
          </w:p>
          <w:p>
            <w:pPr>
              <w:pStyle w:val="TableParagraph"/>
              <w:spacing w:line="295" w:lineRule="auto" w:before="81"/>
              <w:ind w:left="108" w:right="91"/>
              <w:jc w:val="both"/>
              <w:rPr>
                <w:sz w:val="28"/>
              </w:rPr>
            </w:pPr>
            <w:r>
              <w:rPr>
                <w:spacing w:val="-16"/>
                <w:sz w:val="28"/>
              </w:rPr>
              <w:t>多名，教职工 </w:t>
            </w:r>
            <w:r>
              <w:rPr>
                <w:sz w:val="28"/>
              </w:rPr>
              <w:t>800</w:t>
            </w:r>
            <w:r>
              <w:rPr>
                <w:spacing w:val="-21"/>
                <w:sz w:val="28"/>
              </w:rPr>
              <w:t> 余人，其中教授 </w:t>
            </w:r>
            <w:r>
              <w:rPr>
                <w:sz w:val="28"/>
              </w:rPr>
              <w:t>40</w:t>
            </w:r>
            <w:r>
              <w:rPr>
                <w:spacing w:val="-26"/>
                <w:sz w:val="28"/>
              </w:rPr>
              <w:t> 余人、博士 </w:t>
            </w:r>
            <w:r>
              <w:rPr>
                <w:sz w:val="28"/>
              </w:rPr>
              <w:t>80</w:t>
            </w:r>
            <w:r>
              <w:rPr>
                <w:spacing w:val="-11"/>
                <w:sz w:val="28"/>
              </w:rPr>
              <w:t> 余人，双师素质专业课和专业</w:t>
            </w:r>
            <w:r>
              <w:rPr>
                <w:spacing w:val="-14"/>
                <w:sz w:val="28"/>
              </w:rPr>
              <w:t>基础课教师达 </w:t>
            </w:r>
            <w:r>
              <w:rPr>
                <w:sz w:val="28"/>
              </w:rPr>
              <w:t>90%</w:t>
            </w:r>
            <w:r>
              <w:rPr>
                <w:spacing w:val="-15"/>
                <w:sz w:val="28"/>
              </w:rPr>
              <w:t>以上，行业、企业的兼职教师 </w:t>
            </w:r>
            <w:r>
              <w:rPr>
                <w:sz w:val="28"/>
              </w:rPr>
              <w:t>300</w:t>
            </w:r>
            <w:r>
              <w:rPr>
                <w:spacing w:val="-28"/>
                <w:sz w:val="28"/>
              </w:rPr>
              <w:t> 多人。</w:t>
            </w:r>
            <w:r>
              <w:rPr>
                <w:sz w:val="28"/>
              </w:rPr>
              <w:t>2016</w:t>
            </w:r>
            <w:r>
              <w:rPr>
                <w:spacing w:val="-37"/>
                <w:sz w:val="28"/>
              </w:rPr>
              <w:t> 年、</w:t>
            </w:r>
            <w:r>
              <w:rPr>
                <w:sz w:val="28"/>
              </w:rPr>
              <w:t>2017</w:t>
            </w:r>
            <w:r>
              <w:rPr>
                <w:spacing w:val="-37"/>
                <w:sz w:val="28"/>
              </w:rPr>
              <w:t> 年、</w:t>
            </w:r>
            <w:r>
              <w:rPr>
                <w:sz w:val="28"/>
              </w:rPr>
              <w:t>2018 </w:t>
            </w:r>
            <w:r>
              <w:rPr>
                <w:spacing w:val="-18"/>
                <w:sz w:val="28"/>
              </w:rPr>
              <w:t>年连续 </w:t>
            </w:r>
            <w:r>
              <w:rPr>
                <w:sz w:val="28"/>
              </w:rPr>
              <w:t>3</w:t>
            </w:r>
            <w:r>
              <w:rPr>
                <w:spacing w:val="-16"/>
                <w:sz w:val="28"/>
              </w:rPr>
              <w:t> 年位列“中国专科</w:t>
            </w:r>
            <w:r>
              <w:rPr>
                <w:sz w:val="28"/>
              </w:rPr>
              <w:t>（</w:t>
            </w:r>
            <w:r>
              <w:rPr>
                <w:spacing w:val="-2"/>
                <w:sz w:val="28"/>
              </w:rPr>
              <w:t>高职高专</w:t>
            </w:r>
            <w:r>
              <w:rPr>
                <w:spacing w:val="-25"/>
                <w:sz w:val="28"/>
              </w:rPr>
              <w:t>）</w:t>
            </w:r>
            <w:r>
              <w:rPr>
                <w:spacing w:val="-8"/>
                <w:sz w:val="28"/>
              </w:rPr>
              <w:t>院校竞争力”排名全国第六。信息化教学</w:t>
            </w:r>
          </w:p>
          <w:p>
            <w:pPr>
              <w:pStyle w:val="TableParagraph"/>
              <w:spacing w:line="355" w:lineRule="exact"/>
              <w:ind w:left="108"/>
              <w:rPr>
                <w:sz w:val="28"/>
              </w:rPr>
            </w:pPr>
            <w:r>
              <w:rPr>
                <w:spacing w:val="-12"/>
                <w:sz w:val="28"/>
              </w:rPr>
              <w:t>成果丰硕，无锡职业技术学院获得国家教学成果一等奖 </w:t>
            </w:r>
            <w:r>
              <w:rPr>
                <w:sz w:val="28"/>
              </w:rPr>
              <w:t>2</w:t>
            </w:r>
            <w:r>
              <w:rPr>
                <w:spacing w:val="-13"/>
                <w:sz w:val="28"/>
              </w:rPr>
              <w:t> 项、国家教学成果二等奖</w:t>
            </w:r>
          </w:p>
          <w:p>
            <w:pPr>
              <w:pStyle w:val="TableParagraph"/>
              <w:spacing w:before="80"/>
              <w:ind w:left="108"/>
              <w:rPr>
                <w:sz w:val="28"/>
              </w:rPr>
            </w:pPr>
            <w:r>
              <w:rPr>
                <w:sz w:val="28"/>
              </w:rPr>
              <w:t>1</w:t>
            </w:r>
            <w:r>
              <w:rPr>
                <w:spacing w:val="-12"/>
                <w:sz w:val="28"/>
              </w:rPr>
              <w:t> 项、省教学成果特等奖等 </w:t>
            </w:r>
            <w:r>
              <w:rPr>
                <w:sz w:val="28"/>
              </w:rPr>
              <w:t>10</w:t>
            </w:r>
            <w:r>
              <w:rPr>
                <w:spacing w:val="-11"/>
                <w:sz w:val="28"/>
              </w:rPr>
              <w:t> 余项。主持建设数控技术、物联网等 </w:t>
            </w:r>
            <w:r>
              <w:rPr>
                <w:sz w:val="28"/>
              </w:rPr>
              <w:t>2</w:t>
            </w:r>
            <w:r>
              <w:rPr>
                <w:spacing w:val="-10"/>
                <w:sz w:val="28"/>
              </w:rPr>
              <w:t> 个国家级专</w:t>
            </w:r>
          </w:p>
          <w:p>
            <w:pPr>
              <w:pStyle w:val="TableParagraph"/>
              <w:spacing w:line="292" w:lineRule="auto" w:before="83"/>
              <w:ind w:left="108" w:right="96"/>
              <w:jc w:val="both"/>
              <w:rPr>
                <w:sz w:val="28"/>
              </w:rPr>
            </w:pPr>
            <w:r>
              <w:rPr>
                <w:spacing w:val="-4"/>
                <w:sz w:val="28"/>
              </w:rPr>
              <w:t>业教学资源库，建成国家级精品资源共享课程 </w:t>
            </w:r>
            <w:r>
              <w:rPr>
                <w:sz w:val="28"/>
              </w:rPr>
              <w:t>13</w:t>
            </w:r>
            <w:r>
              <w:rPr>
                <w:spacing w:val="-9"/>
                <w:sz w:val="28"/>
              </w:rPr>
              <w:t> 门。与全国信息化教学开发领域</w:t>
            </w:r>
            <w:r>
              <w:rPr>
                <w:spacing w:val="-13"/>
                <w:sz w:val="28"/>
              </w:rPr>
              <w:t>龙头企业——用友公司展开深度合作，以其最新开发的 </w:t>
            </w:r>
            <w:r>
              <w:rPr>
                <w:sz w:val="28"/>
              </w:rPr>
              <w:t>ARE</w:t>
            </w:r>
            <w:r>
              <w:rPr>
                <w:spacing w:val="-10"/>
                <w:sz w:val="28"/>
              </w:rPr>
              <w:t> 虚拟仿真教学模式为引</w:t>
            </w:r>
            <w:r>
              <w:rPr>
                <w:spacing w:val="-4"/>
                <w:sz w:val="28"/>
              </w:rPr>
              <w:t>领，进一步拓展信息化教学设计的思路、丰富信息化教学的手段。</w:t>
            </w:r>
          </w:p>
        </w:tc>
      </w:tr>
    </w:tbl>
    <w:p>
      <w:pPr>
        <w:spacing w:after="0" w:line="292" w:lineRule="auto"/>
        <w:jc w:val="both"/>
        <w:rPr>
          <w:sz w:val="28"/>
        </w:rPr>
        <w:sectPr>
          <w:headerReference w:type="default" r:id="rId13"/>
          <w:pgSz w:w="11910" w:h="16840"/>
          <w:pgMar w:header="1959" w:footer="0" w:top="2260" w:bottom="280" w:left="520" w:right="520"/>
          <w:pgNumType w:start="201808"/>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9"/>
        </w:rPr>
      </w:pPr>
    </w:p>
    <w:p>
      <w:pPr>
        <w:pStyle w:val="BodyText"/>
        <w:spacing w:before="62"/>
        <w:ind w:right="388"/>
        <w:jc w:val="right"/>
      </w:pPr>
      <w:r>
        <w:rPr/>
        <w:pict>
          <v:shape style="position:absolute;margin-left:46.759998pt;margin-top:-250.590012pt;width:502pt;height:635.2pt;mso-position-horizontal-relative:page;mso-position-vertical-relative:paragraph;z-index:114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3"/>
                    <w:gridCol w:w="1129"/>
                    <w:gridCol w:w="1481"/>
                    <w:gridCol w:w="1770"/>
                    <w:gridCol w:w="885"/>
                    <w:gridCol w:w="3117"/>
                  </w:tblGrid>
                  <w:tr>
                    <w:trPr>
                      <w:trHeight w:val="740" w:hRule="atLeast"/>
                    </w:trPr>
                    <w:tc>
                      <w:tcPr>
                        <w:tcW w:w="1643" w:type="dxa"/>
                      </w:tcPr>
                      <w:p>
                        <w:pPr>
                          <w:pStyle w:val="TableParagraph"/>
                          <w:spacing w:before="247"/>
                          <w:ind w:left="97" w:right="90"/>
                          <w:jc w:val="center"/>
                          <w:rPr>
                            <w:sz w:val="28"/>
                          </w:rPr>
                        </w:pPr>
                        <w:r>
                          <w:rPr>
                            <w:sz w:val="28"/>
                          </w:rPr>
                          <w:t>项目名称</w:t>
                        </w:r>
                      </w:p>
                    </w:tc>
                    <w:tc>
                      <w:tcPr>
                        <w:tcW w:w="8382" w:type="dxa"/>
                        <w:gridSpan w:val="5"/>
                      </w:tcPr>
                      <w:p>
                        <w:pPr>
                          <w:pStyle w:val="TableParagraph"/>
                          <w:spacing w:before="247"/>
                          <w:ind w:left="2509"/>
                          <w:rPr>
                            <w:sz w:val="28"/>
                          </w:rPr>
                        </w:pPr>
                        <w:r>
                          <w:rPr>
                            <w:sz w:val="28"/>
                          </w:rPr>
                          <w:t>工业工程技术专业师资培训</w:t>
                        </w:r>
                      </w:p>
                    </w:tc>
                  </w:tr>
                  <w:tr>
                    <w:trPr>
                      <w:trHeight w:val="727" w:hRule="atLeast"/>
                    </w:trPr>
                    <w:tc>
                      <w:tcPr>
                        <w:tcW w:w="1643" w:type="dxa"/>
                      </w:tcPr>
                      <w:p>
                        <w:pPr>
                          <w:pStyle w:val="TableParagraph"/>
                          <w:spacing w:before="241"/>
                          <w:ind w:left="97" w:right="90"/>
                          <w:jc w:val="center"/>
                          <w:rPr>
                            <w:sz w:val="28"/>
                          </w:rPr>
                        </w:pPr>
                        <w:r>
                          <w:rPr>
                            <w:sz w:val="28"/>
                          </w:rPr>
                          <w:t>牵头单位</w:t>
                        </w:r>
                      </w:p>
                    </w:tc>
                    <w:tc>
                      <w:tcPr>
                        <w:tcW w:w="8382" w:type="dxa"/>
                        <w:gridSpan w:val="5"/>
                      </w:tcPr>
                      <w:p>
                        <w:pPr>
                          <w:pStyle w:val="TableParagraph"/>
                          <w:spacing w:before="241"/>
                          <w:ind w:left="1669"/>
                          <w:rPr>
                            <w:sz w:val="28"/>
                          </w:rPr>
                        </w:pPr>
                        <w:r>
                          <w:rPr>
                            <w:sz w:val="28"/>
                          </w:rPr>
                          <w:t>重庆电子工程职业学院，上海西马特公司</w:t>
                        </w:r>
                      </w:p>
                    </w:tc>
                  </w:tr>
                  <w:tr>
                    <w:trPr>
                      <w:trHeight w:val="740" w:hRule="atLeast"/>
                    </w:trPr>
                    <w:tc>
                      <w:tcPr>
                        <w:tcW w:w="1643" w:type="dxa"/>
                      </w:tcPr>
                      <w:p>
                        <w:pPr>
                          <w:pStyle w:val="TableParagraph"/>
                          <w:spacing w:before="247"/>
                          <w:ind w:left="99" w:right="90"/>
                          <w:jc w:val="center"/>
                          <w:rPr>
                            <w:sz w:val="28"/>
                          </w:rPr>
                        </w:pPr>
                        <w:r>
                          <w:rPr>
                            <w:sz w:val="28"/>
                          </w:rPr>
                          <w:t>负责人姓名</w:t>
                        </w:r>
                      </w:p>
                    </w:tc>
                    <w:tc>
                      <w:tcPr>
                        <w:tcW w:w="1129" w:type="dxa"/>
                      </w:tcPr>
                      <w:p>
                        <w:pPr>
                          <w:pStyle w:val="TableParagraph"/>
                          <w:spacing w:before="247"/>
                          <w:ind w:left="212"/>
                          <w:rPr>
                            <w:sz w:val="28"/>
                          </w:rPr>
                        </w:pPr>
                        <w:r>
                          <w:rPr>
                            <w:sz w:val="28"/>
                          </w:rPr>
                          <w:t>丁 煜</w:t>
                        </w:r>
                      </w:p>
                    </w:tc>
                    <w:tc>
                      <w:tcPr>
                        <w:tcW w:w="1481" w:type="dxa"/>
                      </w:tcPr>
                      <w:p>
                        <w:pPr>
                          <w:pStyle w:val="TableParagraph"/>
                          <w:spacing w:before="247"/>
                          <w:ind w:left="180"/>
                          <w:rPr>
                            <w:sz w:val="28"/>
                          </w:rPr>
                        </w:pPr>
                        <w:r>
                          <w:rPr>
                            <w:sz w:val="28"/>
                          </w:rPr>
                          <w:t>联系方式</w:t>
                        </w:r>
                      </w:p>
                    </w:tc>
                    <w:tc>
                      <w:tcPr>
                        <w:tcW w:w="1770" w:type="dxa"/>
                      </w:tcPr>
                      <w:p>
                        <w:pPr>
                          <w:pStyle w:val="TableParagraph"/>
                          <w:spacing w:before="247"/>
                          <w:ind w:left="115"/>
                          <w:rPr>
                            <w:sz w:val="28"/>
                          </w:rPr>
                        </w:pPr>
                        <w:r>
                          <w:rPr>
                            <w:sz w:val="28"/>
                          </w:rPr>
                          <w:t>13331853150</w:t>
                        </w:r>
                      </w:p>
                    </w:tc>
                    <w:tc>
                      <w:tcPr>
                        <w:tcW w:w="885" w:type="dxa"/>
                      </w:tcPr>
                      <w:p>
                        <w:pPr>
                          <w:pStyle w:val="TableParagraph"/>
                          <w:spacing w:before="247"/>
                          <w:ind w:left="162"/>
                          <w:rPr>
                            <w:sz w:val="28"/>
                          </w:rPr>
                        </w:pPr>
                        <w:r>
                          <w:rPr>
                            <w:sz w:val="28"/>
                          </w:rPr>
                          <w:t>邮箱</w:t>
                        </w:r>
                      </w:p>
                    </w:tc>
                    <w:tc>
                      <w:tcPr>
                        <w:tcW w:w="3117" w:type="dxa"/>
                      </w:tcPr>
                      <w:p>
                        <w:pPr>
                          <w:pStyle w:val="TableParagraph"/>
                          <w:spacing w:before="247"/>
                          <w:ind w:left="227"/>
                          <w:rPr>
                            <w:sz w:val="28"/>
                          </w:rPr>
                        </w:pPr>
                        <w:hyperlink r:id="rId15">
                          <w:r>
                            <w:rPr>
                              <w:sz w:val="28"/>
                            </w:rPr>
                            <w:t>dingyu@intelitek.cn</w:t>
                          </w:r>
                        </w:hyperlink>
                      </w:p>
                    </w:tc>
                  </w:tr>
                  <w:tr>
                    <w:trPr>
                      <w:trHeight w:val="798" w:hRule="atLeast"/>
                    </w:trPr>
                    <w:tc>
                      <w:tcPr>
                        <w:tcW w:w="1643" w:type="dxa"/>
                      </w:tcPr>
                      <w:p>
                        <w:pPr>
                          <w:pStyle w:val="TableParagraph"/>
                          <w:spacing w:before="8"/>
                          <w:rPr>
                            <w:sz w:val="21"/>
                          </w:rPr>
                        </w:pPr>
                      </w:p>
                      <w:p>
                        <w:pPr>
                          <w:pStyle w:val="TableParagraph"/>
                          <w:ind w:left="99" w:right="90"/>
                          <w:jc w:val="center"/>
                          <w:rPr>
                            <w:sz w:val="28"/>
                          </w:rPr>
                        </w:pPr>
                        <w:r>
                          <w:rPr>
                            <w:sz w:val="28"/>
                          </w:rPr>
                          <w:t>时间和地点</w:t>
                        </w:r>
                      </w:p>
                    </w:tc>
                    <w:tc>
                      <w:tcPr>
                        <w:tcW w:w="8382" w:type="dxa"/>
                        <w:gridSpan w:val="5"/>
                      </w:tcPr>
                      <w:p>
                        <w:pPr>
                          <w:pStyle w:val="TableParagraph"/>
                          <w:spacing w:before="7"/>
                          <w:rPr>
                            <w:sz w:val="22"/>
                          </w:rPr>
                        </w:pPr>
                      </w:p>
                      <w:p>
                        <w:pPr>
                          <w:pStyle w:val="TableParagraph"/>
                          <w:ind w:left="2509"/>
                          <w:rPr>
                            <w:sz w:val="28"/>
                          </w:rPr>
                        </w:pPr>
                        <w:r>
                          <w:rPr>
                            <w:sz w:val="28"/>
                          </w:rPr>
                          <w:t>2018 年 7-8 月，6 天，上海</w:t>
                        </w:r>
                      </w:p>
                    </w:tc>
                  </w:tr>
                  <w:tr>
                    <w:trPr>
                      <w:trHeight w:val="797" w:hRule="atLeast"/>
                    </w:trPr>
                    <w:tc>
                      <w:tcPr>
                        <w:tcW w:w="1643" w:type="dxa"/>
                      </w:tcPr>
                      <w:p>
                        <w:pPr>
                          <w:pStyle w:val="TableParagraph"/>
                          <w:spacing w:before="6"/>
                          <w:rPr>
                            <w:sz w:val="21"/>
                          </w:rPr>
                        </w:pPr>
                      </w:p>
                      <w:p>
                        <w:pPr>
                          <w:pStyle w:val="TableParagraph"/>
                          <w:ind w:left="97" w:right="90"/>
                          <w:jc w:val="center"/>
                          <w:rPr>
                            <w:sz w:val="28"/>
                          </w:rPr>
                        </w:pPr>
                        <w:r>
                          <w:rPr>
                            <w:sz w:val="28"/>
                          </w:rPr>
                          <w:t>培训对象</w:t>
                        </w:r>
                      </w:p>
                    </w:tc>
                    <w:tc>
                      <w:tcPr>
                        <w:tcW w:w="8382" w:type="dxa"/>
                        <w:gridSpan w:val="5"/>
                      </w:tcPr>
                      <w:p>
                        <w:pPr>
                          <w:pStyle w:val="TableParagraph"/>
                          <w:spacing w:before="227"/>
                          <w:ind w:left="1950"/>
                          <w:rPr>
                            <w:sz w:val="28"/>
                          </w:rPr>
                        </w:pPr>
                        <w:r>
                          <w:rPr>
                            <w:sz w:val="28"/>
                          </w:rPr>
                          <w:t>全国高职高专工业工程技术相关专业教师</w:t>
                        </w:r>
                      </w:p>
                    </w:tc>
                  </w:tr>
                  <w:tr>
                    <w:trPr>
                      <w:trHeight w:val="520" w:hRule="atLeast"/>
                    </w:trPr>
                    <w:tc>
                      <w:tcPr>
                        <w:tcW w:w="1643" w:type="dxa"/>
                      </w:tcPr>
                      <w:p>
                        <w:pPr>
                          <w:pStyle w:val="TableParagraph"/>
                          <w:spacing w:before="137"/>
                          <w:ind w:left="97" w:right="90"/>
                          <w:jc w:val="center"/>
                          <w:rPr>
                            <w:sz w:val="28"/>
                          </w:rPr>
                        </w:pPr>
                        <w:r>
                          <w:rPr>
                            <w:sz w:val="28"/>
                          </w:rPr>
                          <w:t>培训费用</w:t>
                        </w:r>
                      </w:p>
                    </w:tc>
                    <w:tc>
                      <w:tcPr>
                        <w:tcW w:w="8382" w:type="dxa"/>
                        <w:gridSpan w:val="5"/>
                      </w:tcPr>
                      <w:p>
                        <w:pPr>
                          <w:pStyle w:val="TableParagraph"/>
                          <w:spacing w:before="137"/>
                          <w:ind w:left="3470" w:right="3461"/>
                          <w:jc w:val="center"/>
                          <w:rPr>
                            <w:sz w:val="28"/>
                          </w:rPr>
                        </w:pPr>
                        <w:r>
                          <w:rPr>
                            <w:sz w:val="28"/>
                          </w:rPr>
                          <w:t>2800 元/人</w:t>
                        </w:r>
                      </w:p>
                    </w:tc>
                  </w:tr>
                  <w:tr>
                    <w:trPr>
                      <w:trHeight w:val="520" w:hRule="atLeast"/>
                    </w:trPr>
                    <w:tc>
                      <w:tcPr>
                        <w:tcW w:w="10025" w:type="dxa"/>
                        <w:gridSpan w:val="6"/>
                      </w:tcPr>
                      <w:p>
                        <w:pPr>
                          <w:pStyle w:val="TableParagraph"/>
                          <w:spacing w:before="137"/>
                          <w:ind w:left="4151" w:right="4143"/>
                          <w:jc w:val="center"/>
                          <w:rPr>
                            <w:sz w:val="28"/>
                          </w:rPr>
                        </w:pPr>
                        <w:r>
                          <w:rPr>
                            <w:sz w:val="28"/>
                          </w:rPr>
                          <w:t>培训主要内容</w:t>
                        </w:r>
                      </w:p>
                    </w:tc>
                  </w:tr>
                  <w:tr>
                    <w:trPr>
                      <w:trHeight w:val="7770" w:hRule="atLeast"/>
                    </w:trPr>
                    <w:tc>
                      <w:tcPr>
                        <w:tcW w:w="10025" w:type="dxa"/>
                        <w:gridSpan w:val="6"/>
                      </w:tcPr>
                      <w:p>
                        <w:pPr>
                          <w:pStyle w:val="TableParagraph"/>
                          <w:numPr>
                            <w:ilvl w:val="0"/>
                            <w:numId w:val="10"/>
                          </w:numPr>
                          <w:tabs>
                            <w:tab w:pos="951" w:val="left" w:leader="none"/>
                          </w:tabs>
                          <w:spacing w:line="321" w:lineRule="auto" w:before="150" w:after="0"/>
                          <w:ind w:left="108" w:right="102" w:firstLine="559"/>
                          <w:jc w:val="left"/>
                          <w:rPr>
                            <w:sz w:val="28"/>
                          </w:rPr>
                        </w:pPr>
                        <w:r>
                          <w:rPr>
                            <w:b/>
                            <w:sz w:val="28"/>
                          </w:rPr>
                          <w:t>主要内容： </w:t>
                        </w:r>
                        <w:r>
                          <w:rPr>
                            <w:spacing w:val="-3"/>
                            <w:sz w:val="28"/>
                          </w:rPr>
                          <w:t>高职骨干专业认定标准的探索、骨干专业建设绩效指标解析专业建设相关政策梳理、骨干专业建设暨验收要点。工业工程技术专业教学标准解读、工业工程技术专业建设探讨。工业工程技术专业在智能制造中建设中的作用、高职高专工业工程技术专业实训方式及内容探讨。从企业角度探讨工业工程技术专业毕业生就业方向。生产型企业对于工业工程技术专业人才的需求、结合智能制造仿真系统，讲述不同形式的生产线的生产状态和生产数据，了解智能制</w:t>
                        </w:r>
                        <w:r>
                          <w:rPr>
                            <w:spacing w:val="-10"/>
                            <w:sz w:val="28"/>
                          </w:rPr>
                          <w:t>造进行不同产品共线生产生产效率的差异。实训现场用实物组建智能制造生产线</w:t>
                        </w:r>
                        <w:r>
                          <w:rPr>
                            <w:spacing w:val="-4"/>
                            <w:sz w:val="28"/>
                          </w:rPr>
                          <w:t>并完成指定工件的加工，观察不同组态下生产效率的差异，并进行优化。</w:t>
                        </w:r>
                      </w:p>
                      <w:p>
                        <w:pPr>
                          <w:pStyle w:val="TableParagraph"/>
                          <w:numPr>
                            <w:ilvl w:val="0"/>
                            <w:numId w:val="10"/>
                          </w:numPr>
                          <w:tabs>
                            <w:tab w:pos="951" w:val="left" w:leader="none"/>
                          </w:tabs>
                          <w:spacing w:line="353" w:lineRule="exact" w:before="0" w:after="0"/>
                          <w:ind w:left="950" w:right="0" w:hanging="283"/>
                          <w:jc w:val="left"/>
                          <w:rPr>
                            <w:sz w:val="28"/>
                          </w:rPr>
                        </w:pPr>
                        <w:r>
                          <w:rPr>
                            <w:b/>
                            <w:sz w:val="28"/>
                          </w:rPr>
                          <w:t>培训方式：</w:t>
                        </w:r>
                        <w:r>
                          <w:rPr>
                            <w:spacing w:val="-2"/>
                            <w:sz w:val="28"/>
                          </w:rPr>
                          <w:t>理论+实训</w:t>
                        </w:r>
                      </w:p>
                      <w:p>
                        <w:pPr>
                          <w:pStyle w:val="TableParagraph"/>
                          <w:numPr>
                            <w:ilvl w:val="0"/>
                            <w:numId w:val="10"/>
                          </w:numPr>
                          <w:tabs>
                            <w:tab w:pos="951" w:val="left" w:leader="none"/>
                          </w:tabs>
                          <w:spacing w:line="480" w:lineRule="atLeast" w:before="0" w:after="0"/>
                          <w:ind w:left="108" w:right="93" w:firstLine="559"/>
                          <w:jc w:val="left"/>
                          <w:rPr>
                            <w:sz w:val="28"/>
                          </w:rPr>
                        </w:pPr>
                        <w:r>
                          <w:rPr>
                            <w:b/>
                            <w:spacing w:val="-24"/>
                            <w:sz w:val="28"/>
                          </w:rPr>
                          <w:t>特色与优势：</w:t>
                        </w:r>
                        <w:r>
                          <w:rPr>
                            <w:spacing w:val="-10"/>
                            <w:sz w:val="28"/>
                          </w:rPr>
                          <w:t>工业工程技术专业于 </w:t>
                        </w:r>
                        <w:r>
                          <w:rPr>
                            <w:sz w:val="28"/>
                          </w:rPr>
                          <w:t>2015</w:t>
                        </w:r>
                        <w:r>
                          <w:rPr>
                            <w:spacing w:val="-10"/>
                            <w:sz w:val="28"/>
                          </w:rPr>
                          <w:t> 年在教育部普通高等学校高等职业</w:t>
                        </w:r>
                        <w:r>
                          <w:rPr>
                            <w:spacing w:val="-13"/>
                            <w:sz w:val="28"/>
                          </w:rPr>
                          <w:t>教育</w:t>
                        </w:r>
                        <w:r>
                          <w:rPr>
                            <w:sz w:val="28"/>
                          </w:rPr>
                          <w:t>（</w:t>
                        </w:r>
                        <w:r>
                          <w:rPr>
                            <w:spacing w:val="-2"/>
                            <w:sz w:val="28"/>
                          </w:rPr>
                          <w:t>专科</w:t>
                        </w:r>
                        <w:r>
                          <w:rPr>
                            <w:spacing w:val="-13"/>
                            <w:sz w:val="28"/>
                          </w:rPr>
                          <w:t>）</w:t>
                        </w:r>
                        <w:r>
                          <w:rPr>
                            <w:spacing w:val="-6"/>
                            <w:sz w:val="28"/>
                          </w:rPr>
                          <w:t>专业目录</w:t>
                        </w:r>
                        <w:r>
                          <w:rPr>
                            <w:sz w:val="28"/>
                          </w:rPr>
                          <w:t>（2015</w:t>
                        </w:r>
                        <w:r>
                          <w:rPr>
                            <w:spacing w:val="-32"/>
                            <w:sz w:val="28"/>
                          </w:rPr>
                          <w:t> 年</w:t>
                        </w:r>
                        <w:r>
                          <w:rPr>
                            <w:spacing w:val="-13"/>
                            <w:sz w:val="28"/>
                          </w:rPr>
                          <w:t>）</w:t>
                        </w:r>
                        <w:r>
                          <w:rPr>
                            <w:spacing w:val="-5"/>
                            <w:sz w:val="28"/>
                          </w:rPr>
                          <w:t>中首次提出，工业工程技术专业教学标准尚未</w:t>
                        </w:r>
                        <w:r>
                          <w:rPr>
                            <w:spacing w:val="-3"/>
                            <w:sz w:val="28"/>
                          </w:rPr>
                          <w:t>见报，大多数学校的人才培养方案沿用本科院校工业工程人才培养方式。随着智能制造产业快速发展，工业工程与管理在智能制造技术系统应用方面的作用越来</w:t>
                        </w:r>
                        <w:r>
                          <w:rPr>
                            <w:spacing w:val="-13"/>
                            <w:sz w:val="28"/>
                          </w:rPr>
                          <w:t>越突出，本次培训，主要是通过国内工业工程技术专业经验丰富的专家教授授课</w:t>
                        </w:r>
                        <w:r>
                          <w:rPr>
                            <w:spacing w:val="-3"/>
                            <w:sz w:val="28"/>
                          </w:rPr>
                          <w:t>结合企业实战经验、以虚拟仿真软件、可移动式智能制造单元生产优化项目为载体，对工业工程技术专业特色化发展给予精准指导。</w:t>
                        </w:r>
                      </w:p>
                    </w:tc>
                  </w:tr>
                </w:tbl>
                <w:p>
                  <w:pPr>
                    <w:pStyle w:val="BodyText"/>
                  </w:pPr>
                </w:p>
              </w:txbxContent>
            </v:textbox>
            <w10:wrap type="none"/>
          </v:shape>
        </w:pict>
      </w:r>
      <w:r>
        <w:rPr>
          <w:w w:val="100"/>
        </w:rPr>
        <w:t>、</w:t>
      </w: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spacing w:before="1"/>
        <w:ind w:right="388"/>
        <w:jc w:val="right"/>
      </w:pPr>
      <w:r>
        <w:rPr>
          <w:w w:val="10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8"/>
        </w:rPr>
      </w:pPr>
    </w:p>
    <w:p>
      <w:pPr>
        <w:pStyle w:val="BodyText"/>
        <w:ind w:right="388"/>
        <w:jc w:val="right"/>
      </w:pPr>
      <w:r>
        <w:rPr>
          <w:w w:val="100"/>
        </w:rPr>
        <w:t>，</w:t>
      </w:r>
    </w:p>
    <w:p>
      <w:pPr>
        <w:spacing w:after="0"/>
        <w:jc w:val="right"/>
        <w:sectPr>
          <w:pgSz w:w="11910" w:h="16840"/>
          <w:pgMar w:header="1959" w:footer="0" w:top="2260" w:bottom="280" w:left="520" w:right="520"/>
        </w:sectPr>
      </w:pPr>
    </w:p>
    <w:p>
      <w:pPr>
        <w:pStyle w:val="BodyText"/>
        <w:rPr>
          <w:sz w:val="20"/>
        </w:rPr>
      </w:pPr>
      <w:r>
        <w:rPr/>
        <w:pict>
          <v:shape style="position:absolute;margin-left:55.810001pt;margin-top:97.000023pt;width:483.95pt;height:666.8pt;mso-position-horizontal-relative:page;mso-position-vertical-relative:page;z-index:116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8"/>
                    <w:gridCol w:w="979"/>
                    <w:gridCol w:w="1365"/>
                    <w:gridCol w:w="1841"/>
                    <w:gridCol w:w="900"/>
                    <w:gridCol w:w="2781"/>
                  </w:tblGrid>
                  <w:tr>
                    <w:trPr>
                      <w:trHeight w:val="740" w:hRule="atLeast"/>
                    </w:trPr>
                    <w:tc>
                      <w:tcPr>
                        <w:tcW w:w="1798" w:type="dxa"/>
                      </w:tcPr>
                      <w:p>
                        <w:pPr>
                          <w:pStyle w:val="TableParagraph"/>
                          <w:spacing w:before="248"/>
                          <w:ind w:left="176" w:right="168"/>
                          <w:jc w:val="center"/>
                          <w:rPr>
                            <w:sz w:val="28"/>
                          </w:rPr>
                        </w:pPr>
                        <w:r>
                          <w:rPr>
                            <w:sz w:val="28"/>
                          </w:rPr>
                          <w:t>项目名称</w:t>
                        </w:r>
                      </w:p>
                    </w:tc>
                    <w:tc>
                      <w:tcPr>
                        <w:tcW w:w="7866" w:type="dxa"/>
                        <w:gridSpan w:val="5"/>
                      </w:tcPr>
                      <w:p>
                        <w:pPr>
                          <w:pStyle w:val="TableParagraph"/>
                          <w:spacing w:before="248"/>
                          <w:ind w:left="711"/>
                          <w:rPr>
                            <w:sz w:val="28"/>
                          </w:rPr>
                        </w:pPr>
                        <w:r>
                          <w:rPr>
                            <w:sz w:val="28"/>
                          </w:rPr>
                          <w:t>工业产品数字化设计与智能制造教师能力提升培训班</w:t>
                        </w:r>
                      </w:p>
                    </w:tc>
                  </w:tr>
                  <w:tr>
                    <w:trPr>
                      <w:trHeight w:val="727" w:hRule="atLeast"/>
                    </w:trPr>
                    <w:tc>
                      <w:tcPr>
                        <w:tcW w:w="1798" w:type="dxa"/>
                      </w:tcPr>
                      <w:p>
                        <w:pPr>
                          <w:pStyle w:val="TableParagraph"/>
                          <w:spacing w:before="242"/>
                          <w:ind w:left="176" w:right="168"/>
                          <w:jc w:val="center"/>
                          <w:rPr>
                            <w:sz w:val="28"/>
                          </w:rPr>
                        </w:pPr>
                        <w:r>
                          <w:rPr>
                            <w:sz w:val="28"/>
                          </w:rPr>
                          <w:t>牵头单位</w:t>
                        </w:r>
                      </w:p>
                    </w:tc>
                    <w:tc>
                      <w:tcPr>
                        <w:tcW w:w="7866" w:type="dxa"/>
                        <w:gridSpan w:val="5"/>
                      </w:tcPr>
                      <w:p>
                        <w:pPr>
                          <w:pStyle w:val="TableParagraph"/>
                          <w:spacing w:before="242"/>
                          <w:ind w:left="2533"/>
                          <w:rPr>
                            <w:sz w:val="28"/>
                          </w:rPr>
                        </w:pPr>
                        <w:r>
                          <w:rPr>
                            <w:sz w:val="28"/>
                          </w:rPr>
                          <w:t>河北机电职业技术学院</w:t>
                        </w:r>
                      </w:p>
                    </w:tc>
                  </w:tr>
                  <w:tr>
                    <w:trPr>
                      <w:trHeight w:val="740" w:hRule="atLeast"/>
                    </w:trPr>
                    <w:tc>
                      <w:tcPr>
                        <w:tcW w:w="1798" w:type="dxa"/>
                      </w:tcPr>
                      <w:p>
                        <w:pPr>
                          <w:pStyle w:val="TableParagraph"/>
                          <w:spacing w:before="248"/>
                          <w:ind w:left="179" w:right="168"/>
                          <w:jc w:val="center"/>
                          <w:rPr>
                            <w:sz w:val="28"/>
                          </w:rPr>
                        </w:pPr>
                        <w:r>
                          <w:rPr>
                            <w:sz w:val="28"/>
                          </w:rPr>
                          <w:t>负责人姓名</w:t>
                        </w:r>
                      </w:p>
                    </w:tc>
                    <w:tc>
                      <w:tcPr>
                        <w:tcW w:w="979" w:type="dxa"/>
                      </w:tcPr>
                      <w:p>
                        <w:pPr>
                          <w:pStyle w:val="TableParagraph"/>
                          <w:spacing w:before="248"/>
                          <w:ind w:left="207"/>
                          <w:rPr>
                            <w:sz w:val="28"/>
                          </w:rPr>
                        </w:pPr>
                        <w:r>
                          <w:rPr>
                            <w:sz w:val="28"/>
                          </w:rPr>
                          <w:t>张涛</w:t>
                        </w:r>
                      </w:p>
                    </w:tc>
                    <w:tc>
                      <w:tcPr>
                        <w:tcW w:w="1365" w:type="dxa"/>
                      </w:tcPr>
                      <w:p>
                        <w:pPr>
                          <w:pStyle w:val="TableParagraph"/>
                          <w:spacing w:before="248"/>
                          <w:ind w:left="121"/>
                          <w:rPr>
                            <w:sz w:val="28"/>
                          </w:rPr>
                        </w:pPr>
                        <w:r>
                          <w:rPr>
                            <w:sz w:val="28"/>
                          </w:rPr>
                          <w:t>联系方式</w:t>
                        </w:r>
                      </w:p>
                    </w:tc>
                    <w:tc>
                      <w:tcPr>
                        <w:tcW w:w="1841" w:type="dxa"/>
                      </w:tcPr>
                      <w:p>
                        <w:pPr>
                          <w:pStyle w:val="TableParagraph"/>
                          <w:spacing w:before="248"/>
                          <w:ind w:left="148"/>
                          <w:rPr>
                            <w:sz w:val="28"/>
                          </w:rPr>
                        </w:pPr>
                        <w:r>
                          <w:rPr>
                            <w:sz w:val="28"/>
                          </w:rPr>
                          <w:t>15030906826</w:t>
                        </w:r>
                      </w:p>
                    </w:tc>
                    <w:tc>
                      <w:tcPr>
                        <w:tcW w:w="900" w:type="dxa"/>
                      </w:tcPr>
                      <w:p>
                        <w:pPr>
                          <w:pStyle w:val="TableParagraph"/>
                          <w:spacing w:before="248"/>
                          <w:ind w:left="170"/>
                          <w:rPr>
                            <w:sz w:val="28"/>
                          </w:rPr>
                        </w:pPr>
                        <w:r>
                          <w:rPr>
                            <w:sz w:val="28"/>
                          </w:rPr>
                          <w:t>邮箱</w:t>
                        </w:r>
                      </w:p>
                    </w:tc>
                    <w:tc>
                      <w:tcPr>
                        <w:tcW w:w="2781" w:type="dxa"/>
                      </w:tcPr>
                      <w:p>
                        <w:pPr>
                          <w:pStyle w:val="TableParagraph"/>
                          <w:spacing w:before="6"/>
                          <w:rPr>
                            <w:sz w:val="22"/>
                          </w:rPr>
                        </w:pPr>
                      </w:p>
                      <w:p>
                        <w:pPr>
                          <w:pStyle w:val="TableParagraph"/>
                          <w:ind w:left="129"/>
                          <w:rPr>
                            <w:sz w:val="24"/>
                          </w:rPr>
                        </w:pPr>
                        <w:hyperlink r:id="rId17">
                          <w:r>
                            <w:rPr>
                              <w:sz w:val="24"/>
                            </w:rPr>
                            <w:t>Ligongzhixing@126.com</w:t>
                          </w:r>
                        </w:hyperlink>
                      </w:p>
                    </w:tc>
                  </w:tr>
                  <w:tr>
                    <w:trPr>
                      <w:trHeight w:val="797" w:hRule="atLeast"/>
                    </w:trPr>
                    <w:tc>
                      <w:tcPr>
                        <w:tcW w:w="1798" w:type="dxa"/>
                      </w:tcPr>
                      <w:p>
                        <w:pPr>
                          <w:pStyle w:val="TableParagraph"/>
                          <w:spacing w:before="6"/>
                          <w:rPr>
                            <w:sz w:val="21"/>
                          </w:rPr>
                        </w:pPr>
                      </w:p>
                      <w:p>
                        <w:pPr>
                          <w:pStyle w:val="TableParagraph"/>
                          <w:ind w:left="176" w:right="168"/>
                          <w:jc w:val="center"/>
                          <w:rPr>
                            <w:sz w:val="28"/>
                          </w:rPr>
                        </w:pPr>
                        <w:r>
                          <w:rPr>
                            <w:sz w:val="28"/>
                          </w:rPr>
                          <w:t>起止时间</w:t>
                        </w:r>
                      </w:p>
                    </w:tc>
                    <w:tc>
                      <w:tcPr>
                        <w:tcW w:w="7866" w:type="dxa"/>
                        <w:gridSpan w:val="5"/>
                      </w:tcPr>
                      <w:p>
                        <w:pPr>
                          <w:pStyle w:val="TableParagraph"/>
                          <w:spacing w:before="5"/>
                          <w:rPr>
                            <w:sz w:val="22"/>
                          </w:rPr>
                        </w:pPr>
                      </w:p>
                      <w:p>
                        <w:pPr>
                          <w:pStyle w:val="TableParagraph"/>
                          <w:ind w:left="1482"/>
                          <w:rPr>
                            <w:sz w:val="28"/>
                          </w:rPr>
                        </w:pPr>
                        <w:r>
                          <w:rPr>
                            <w:sz w:val="28"/>
                          </w:rPr>
                          <w:t>2018 年 7 月 15 日-8 月 15 日，河北邢台</w:t>
                        </w:r>
                      </w:p>
                    </w:tc>
                  </w:tr>
                  <w:tr>
                    <w:trPr>
                      <w:trHeight w:val="1040" w:hRule="atLeast"/>
                    </w:trPr>
                    <w:tc>
                      <w:tcPr>
                        <w:tcW w:w="1798" w:type="dxa"/>
                      </w:tcPr>
                      <w:p>
                        <w:pPr>
                          <w:pStyle w:val="TableParagraph"/>
                          <w:spacing w:before="12"/>
                          <w:rPr>
                            <w:sz w:val="30"/>
                          </w:rPr>
                        </w:pPr>
                      </w:p>
                      <w:p>
                        <w:pPr>
                          <w:pStyle w:val="TableParagraph"/>
                          <w:ind w:left="176" w:right="168"/>
                          <w:jc w:val="center"/>
                          <w:rPr>
                            <w:sz w:val="28"/>
                          </w:rPr>
                        </w:pPr>
                        <w:r>
                          <w:rPr>
                            <w:sz w:val="28"/>
                          </w:rPr>
                          <w:t>培训对象</w:t>
                        </w:r>
                      </w:p>
                    </w:tc>
                    <w:tc>
                      <w:tcPr>
                        <w:tcW w:w="7866" w:type="dxa"/>
                        <w:gridSpan w:val="5"/>
                      </w:tcPr>
                      <w:p>
                        <w:pPr>
                          <w:pStyle w:val="TableParagraph"/>
                          <w:spacing w:line="520" w:lineRule="exact" w:before="1"/>
                          <w:ind w:left="107" w:right="186"/>
                          <w:rPr>
                            <w:sz w:val="28"/>
                          </w:rPr>
                        </w:pPr>
                        <w:r>
                          <w:rPr>
                            <w:sz w:val="28"/>
                          </w:rPr>
                          <w:t>从事机械设计制造、数控技术、模具设计制造等相关专业的中高职教师</w:t>
                        </w:r>
                      </w:p>
                    </w:tc>
                  </w:tr>
                  <w:tr>
                    <w:trPr>
                      <w:trHeight w:val="519" w:hRule="atLeast"/>
                    </w:trPr>
                    <w:tc>
                      <w:tcPr>
                        <w:tcW w:w="1798" w:type="dxa"/>
                      </w:tcPr>
                      <w:p>
                        <w:pPr>
                          <w:pStyle w:val="TableParagraph"/>
                          <w:spacing w:before="135"/>
                          <w:ind w:left="176" w:right="168"/>
                          <w:jc w:val="center"/>
                          <w:rPr>
                            <w:sz w:val="28"/>
                          </w:rPr>
                        </w:pPr>
                        <w:r>
                          <w:rPr>
                            <w:sz w:val="28"/>
                          </w:rPr>
                          <w:t>培训费用</w:t>
                        </w:r>
                      </w:p>
                    </w:tc>
                    <w:tc>
                      <w:tcPr>
                        <w:tcW w:w="7866" w:type="dxa"/>
                        <w:gridSpan w:val="5"/>
                      </w:tcPr>
                      <w:p>
                        <w:pPr>
                          <w:pStyle w:val="TableParagraph"/>
                          <w:spacing w:before="135"/>
                          <w:ind w:left="3144" w:right="3132"/>
                          <w:jc w:val="center"/>
                          <w:rPr>
                            <w:sz w:val="28"/>
                          </w:rPr>
                        </w:pPr>
                        <w:r>
                          <w:rPr>
                            <w:sz w:val="28"/>
                          </w:rPr>
                          <w:t>10000 元/人</w:t>
                        </w:r>
                      </w:p>
                    </w:tc>
                  </w:tr>
                  <w:tr>
                    <w:trPr>
                      <w:trHeight w:val="519" w:hRule="atLeast"/>
                    </w:trPr>
                    <w:tc>
                      <w:tcPr>
                        <w:tcW w:w="9664" w:type="dxa"/>
                        <w:gridSpan w:val="6"/>
                      </w:tcPr>
                      <w:p>
                        <w:pPr>
                          <w:pStyle w:val="TableParagraph"/>
                          <w:spacing w:before="136"/>
                          <w:ind w:left="3969" w:right="3962"/>
                          <w:jc w:val="center"/>
                          <w:rPr>
                            <w:sz w:val="28"/>
                          </w:rPr>
                        </w:pPr>
                        <w:r>
                          <w:rPr>
                            <w:sz w:val="28"/>
                          </w:rPr>
                          <w:t>培训主要内容</w:t>
                        </w:r>
                      </w:p>
                    </w:tc>
                  </w:tr>
                  <w:tr>
                    <w:trPr>
                      <w:trHeight w:val="8159" w:hRule="atLeast"/>
                    </w:trPr>
                    <w:tc>
                      <w:tcPr>
                        <w:tcW w:w="9664" w:type="dxa"/>
                        <w:gridSpan w:val="6"/>
                      </w:tcPr>
                      <w:p>
                        <w:pPr>
                          <w:pStyle w:val="TableParagraph"/>
                          <w:numPr>
                            <w:ilvl w:val="0"/>
                            <w:numId w:val="11"/>
                          </w:numPr>
                          <w:tabs>
                            <w:tab w:pos="950" w:val="left" w:leader="none"/>
                          </w:tabs>
                          <w:spacing w:line="321" w:lineRule="auto" w:before="105" w:after="0"/>
                          <w:ind w:left="107" w:right="16" w:firstLine="559"/>
                          <w:jc w:val="left"/>
                          <w:rPr>
                            <w:sz w:val="28"/>
                          </w:rPr>
                        </w:pPr>
                        <w:r>
                          <w:rPr>
                            <w:b/>
                            <w:spacing w:val="-2"/>
                            <w:sz w:val="28"/>
                          </w:rPr>
                          <w:t>主要内容：</w:t>
                        </w:r>
                        <w:r>
                          <w:rPr>
                            <w:spacing w:val="-3"/>
                            <w:sz w:val="28"/>
                          </w:rPr>
                          <w:t>主要动手实操培训，通过对实物三维数据采集、三维建模、结构创新优化设计、数控编程加工及智能制造设备调试与生产、</w:t>
                        </w:r>
                        <w:r>
                          <w:rPr>
                            <w:sz w:val="28"/>
                          </w:rPr>
                          <w:t>3D</w:t>
                        </w:r>
                        <w:r>
                          <w:rPr>
                            <w:spacing w:val="-16"/>
                            <w:sz w:val="28"/>
                          </w:rPr>
                          <w:t> 打印验证</w:t>
                        </w:r>
                        <w:r>
                          <w:rPr>
                            <w:spacing w:val="-5"/>
                            <w:sz w:val="28"/>
                          </w:rPr>
                          <w:t>样件装配验证等不同模块的学习，提升教师专业教学的核心能力。</w:t>
                        </w:r>
                      </w:p>
                      <w:p>
                        <w:pPr>
                          <w:pStyle w:val="TableParagraph"/>
                          <w:numPr>
                            <w:ilvl w:val="0"/>
                            <w:numId w:val="11"/>
                          </w:numPr>
                          <w:tabs>
                            <w:tab w:pos="950" w:val="left" w:leader="none"/>
                          </w:tabs>
                          <w:spacing w:line="321" w:lineRule="auto" w:before="0" w:after="0"/>
                          <w:ind w:left="107" w:right="93" w:firstLine="559"/>
                          <w:jc w:val="left"/>
                          <w:rPr>
                            <w:sz w:val="28"/>
                          </w:rPr>
                        </w:pPr>
                        <w:r>
                          <w:rPr>
                            <w:b/>
                            <w:spacing w:val="-9"/>
                            <w:sz w:val="28"/>
                          </w:rPr>
                          <w:t>培训方式：</w:t>
                        </w:r>
                        <w:r>
                          <w:rPr>
                            <w:spacing w:val="-7"/>
                            <w:sz w:val="28"/>
                          </w:rPr>
                          <w:t>整体采用项目教学方式、部分基础课程通过网络在线资源共</w:t>
                        </w:r>
                        <w:r>
                          <w:rPr>
                            <w:spacing w:val="-17"/>
                            <w:sz w:val="28"/>
                          </w:rPr>
                          <w:t>享课程学习，企业实践采用现代学徒制跟岗实习，在学校和企业分别完成学习</w:t>
                        </w:r>
                      </w:p>
                      <w:p>
                        <w:pPr>
                          <w:pStyle w:val="TableParagraph"/>
                          <w:numPr>
                            <w:ilvl w:val="0"/>
                            <w:numId w:val="11"/>
                          </w:numPr>
                          <w:tabs>
                            <w:tab w:pos="950" w:val="left" w:leader="none"/>
                          </w:tabs>
                          <w:spacing w:line="321" w:lineRule="auto" w:before="0" w:after="0"/>
                          <w:ind w:left="107" w:right="162" w:firstLine="559"/>
                          <w:jc w:val="left"/>
                          <w:rPr>
                            <w:sz w:val="28"/>
                          </w:rPr>
                        </w:pPr>
                        <w:r>
                          <w:rPr>
                            <w:b/>
                            <w:spacing w:val="-13"/>
                            <w:sz w:val="28"/>
                          </w:rPr>
                          <w:t>特色与优势：</w:t>
                        </w:r>
                        <w:r>
                          <w:rPr>
                            <w:spacing w:val="-13"/>
                            <w:sz w:val="28"/>
                          </w:rPr>
                          <w:t>牵头单位以装备制造业为依托，通过校企合作，工学结合</w:t>
                        </w:r>
                        <w:r>
                          <w:rPr>
                            <w:spacing w:val="-23"/>
                            <w:w w:val="100"/>
                            <w:sz w:val="28"/>
                          </w:rPr>
                          <w:t>与多家企业建立了“厂中校”、“校中厂”，构建多功能社会服务体系，先后为</w:t>
                        </w:r>
                      </w:p>
                      <w:p>
                        <w:pPr>
                          <w:pStyle w:val="TableParagraph"/>
                          <w:spacing w:line="357" w:lineRule="exact"/>
                          <w:ind w:left="107"/>
                          <w:rPr>
                            <w:sz w:val="28"/>
                          </w:rPr>
                        </w:pPr>
                        <w:r>
                          <w:rPr>
                            <w:sz w:val="28"/>
                          </w:rPr>
                          <w:t>367</w:t>
                        </w:r>
                        <w:r>
                          <w:rPr>
                            <w:spacing w:val="-13"/>
                            <w:sz w:val="28"/>
                          </w:rPr>
                          <w:t> 家企业提供了技术服务，为企业进各类培训、鉴定 </w:t>
                        </w:r>
                        <w:r>
                          <w:rPr>
                            <w:sz w:val="28"/>
                          </w:rPr>
                          <w:t>25000</w:t>
                        </w:r>
                        <w:r>
                          <w:rPr>
                            <w:spacing w:val="-12"/>
                            <w:sz w:val="28"/>
                          </w:rPr>
                          <w:t> 多人次。有各类</w:t>
                        </w:r>
                      </w:p>
                      <w:p>
                        <w:pPr>
                          <w:pStyle w:val="TableParagraph"/>
                          <w:spacing w:line="480" w:lineRule="atLeast"/>
                          <w:ind w:left="107" w:right="95"/>
                          <w:rPr>
                            <w:sz w:val="28"/>
                          </w:rPr>
                        </w:pPr>
                        <w:r>
                          <w:rPr>
                            <w:spacing w:val="-12"/>
                            <w:sz w:val="28"/>
                          </w:rPr>
                          <w:t>数控加工设备 </w:t>
                        </w:r>
                        <w:r>
                          <w:rPr>
                            <w:sz w:val="28"/>
                          </w:rPr>
                          <w:t>50</w:t>
                        </w:r>
                        <w:r>
                          <w:rPr>
                            <w:spacing w:val="-10"/>
                            <w:sz w:val="28"/>
                          </w:rPr>
                          <w:t> 余台套，其中包括五轴加工中心、大型交换工作台四轴加工</w:t>
                        </w:r>
                        <w:r>
                          <w:rPr>
                            <w:spacing w:val="-14"/>
                            <w:sz w:val="28"/>
                          </w:rPr>
                          <w:t>中心、固定及手持 </w:t>
                        </w:r>
                        <w:r>
                          <w:rPr>
                            <w:sz w:val="28"/>
                          </w:rPr>
                          <w:t>3D</w:t>
                        </w:r>
                        <w:r>
                          <w:rPr>
                            <w:spacing w:val="-23"/>
                            <w:sz w:val="28"/>
                          </w:rPr>
                          <w:t> 扫描仪、大型 </w:t>
                        </w:r>
                        <w:r>
                          <w:rPr>
                            <w:sz w:val="28"/>
                          </w:rPr>
                          <w:t>3D</w:t>
                        </w:r>
                        <w:r>
                          <w:rPr>
                            <w:spacing w:val="-11"/>
                            <w:sz w:val="28"/>
                          </w:rPr>
                          <w:t> 打印机等设备，所有课程均采用项目教</w:t>
                        </w:r>
                        <w:r>
                          <w:rPr>
                            <w:spacing w:val="-10"/>
                            <w:sz w:val="28"/>
                          </w:rPr>
                          <w:t>学方式完成，与企业实际生产相结合，经过提炼由浅入深。所有教师均有高级</w:t>
                        </w:r>
                        <w:r>
                          <w:rPr>
                            <w:spacing w:val="-9"/>
                            <w:sz w:val="28"/>
                          </w:rPr>
                          <w:t>职称，学院教师都具有硕士学位，每位教师均有服务企业的经历，并参加和指</w:t>
                        </w:r>
                        <w:r>
                          <w:rPr>
                            <w:spacing w:val="-3"/>
                            <w:sz w:val="28"/>
                          </w:rPr>
                          <w:t>导过数控大赛等赛项，有着丰富的实践经验和教学经验。设备新，</w:t>
                        </w:r>
                        <w:r>
                          <w:rPr>
                            <w:sz w:val="28"/>
                          </w:rPr>
                          <w:t>2017</w:t>
                        </w:r>
                        <w:r>
                          <w:rPr>
                            <w:spacing w:val="-23"/>
                            <w:sz w:val="28"/>
                          </w:rPr>
                          <w:t> 年学</w:t>
                        </w:r>
                        <w:r>
                          <w:rPr>
                            <w:spacing w:val="-8"/>
                            <w:sz w:val="28"/>
                          </w:rPr>
                          <w:t>院投资一千余万元采购了新设备，保证了学习设备代表了目前最新技术；内容</w:t>
                        </w:r>
                        <w:r>
                          <w:rPr>
                            <w:spacing w:val="-17"/>
                            <w:sz w:val="28"/>
                          </w:rPr>
                          <w:t>全，课程采用项目教学形式，包含从数据采集到智能制造的整个过程；经验足</w:t>
                        </w:r>
                        <w:r>
                          <w:rPr>
                            <w:spacing w:val="-8"/>
                            <w:sz w:val="28"/>
                          </w:rPr>
                          <w:t>承办校和企业都有着丰富的承办培训、比赛和生产经验，保证了培训的可操作</w:t>
                        </w:r>
                        <w:r>
                          <w:rPr>
                            <w:spacing w:val="-3"/>
                            <w:sz w:val="28"/>
                          </w:rPr>
                          <w:t>性和培训质量。</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BodyText"/>
        <w:spacing w:before="61"/>
        <w:ind w:right="568"/>
        <w:jc w:val="right"/>
      </w:pPr>
      <w:r>
        <w:rPr>
          <w:w w:val="100"/>
        </w:rPr>
        <w:t>、</w:t>
      </w:r>
    </w:p>
    <w:p>
      <w:pPr>
        <w:pStyle w:val="BodyText"/>
      </w:pPr>
    </w:p>
    <w:p>
      <w:pPr>
        <w:pStyle w:val="BodyText"/>
      </w:pPr>
    </w:p>
    <w:p>
      <w:pPr>
        <w:pStyle w:val="BodyText"/>
        <w:spacing w:before="5"/>
      </w:pPr>
    </w:p>
    <w:p>
      <w:pPr>
        <w:pStyle w:val="BodyText"/>
        <w:ind w:right="568"/>
        <w:jc w:val="right"/>
      </w:pPr>
      <w:r>
        <w:rPr>
          <w:w w:val="100"/>
        </w:rPr>
        <w:t>。</w:t>
      </w:r>
    </w:p>
    <w:p>
      <w:pPr>
        <w:pStyle w:val="BodyText"/>
        <w:spacing w:before="122"/>
        <w:ind w:right="568"/>
        <w:jc w:val="right"/>
      </w:pPr>
      <w:r>
        <w:rPr>
          <w:w w:val="10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9"/>
        </w:rPr>
      </w:pPr>
    </w:p>
    <w:p>
      <w:pPr>
        <w:pStyle w:val="BodyText"/>
        <w:ind w:right="568"/>
        <w:jc w:val="right"/>
      </w:pPr>
      <w:r>
        <w:rPr>
          <w:w w:val="100"/>
        </w:rPr>
        <w:t>，</w:t>
      </w:r>
    </w:p>
    <w:p>
      <w:pPr>
        <w:spacing w:after="0"/>
        <w:jc w:val="right"/>
        <w:sectPr>
          <w:headerReference w:type="default" r:id="rId16"/>
          <w:pgSz w:w="11910" w:h="16840"/>
          <w:pgMar w:header="1568" w:footer="0" w:top="1880" w:bottom="280" w:left="520" w:right="520"/>
          <w:pgNumType w:start="201801"/>
        </w:sectPr>
      </w:pPr>
    </w:p>
    <w:p>
      <w:pPr>
        <w:pStyle w:val="BodyText"/>
        <w:spacing w:before="8"/>
        <w:rPr>
          <w:rFonts w:ascii="Times New Roman"/>
          <w:sz w:val="13"/>
        </w:rPr>
      </w:pPr>
    </w:p>
    <w:tbl>
      <w:tblPr>
        <w:tblW w:w="0" w:type="auto"/>
        <w:jc w:val="left"/>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0"/>
        <w:gridCol w:w="1155"/>
        <w:gridCol w:w="1575"/>
        <w:gridCol w:w="1913"/>
        <w:gridCol w:w="960"/>
        <w:gridCol w:w="2847"/>
      </w:tblGrid>
      <w:tr>
        <w:trPr>
          <w:trHeight w:val="740" w:hRule="atLeast"/>
        </w:trPr>
        <w:tc>
          <w:tcPr>
            <w:tcW w:w="1710" w:type="dxa"/>
          </w:tcPr>
          <w:p>
            <w:pPr>
              <w:pStyle w:val="TableParagraph"/>
              <w:spacing w:before="247"/>
              <w:ind w:left="134" w:right="122"/>
              <w:jc w:val="center"/>
              <w:rPr>
                <w:sz w:val="28"/>
              </w:rPr>
            </w:pPr>
            <w:r>
              <w:rPr>
                <w:sz w:val="28"/>
              </w:rPr>
              <w:t>项目名称</w:t>
            </w:r>
          </w:p>
        </w:tc>
        <w:tc>
          <w:tcPr>
            <w:tcW w:w="8450" w:type="dxa"/>
            <w:gridSpan w:val="5"/>
          </w:tcPr>
          <w:p>
            <w:pPr>
              <w:pStyle w:val="TableParagraph"/>
              <w:spacing w:before="247"/>
              <w:ind w:left="1213"/>
              <w:rPr>
                <w:sz w:val="28"/>
              </w:rPr>
            </w:pPr>
            <w:r>
              <w:rPr>
                <w:sz w:val="28"/>
              </w:rPr>
              <w:t>工业产品创新设计与 3D 打印技术应用高级研修班</w:t>
            </w:r>
          </w:p>
        </w:tc>
      </w:tr>
      <w:tr>
        <w:trPr>
          <w:trHeight w:val="727" w:hRule="atLeast"/>
        </w:trPr>
        <w:tc>
          <w:tcPr>
            <w:tcW w:w="1710" w:type="dxa"/>
          </w:tcPr>
          <w:p>
            <w:pPr>
              <w:pStyle w:val="TableParagraph"/>
              <w:spacing w:before="241"/>
              <w:ind w:left="134" w:right="122"/>
              <w:jc w:val="center"/>
              <w:rPr>
                <w:sz w:val="28"/>
              </w:rPr>
            </w:pPr>
            <w:r>
              <w:rPr>
                <w:sz w:val="28"/>
              </w:rPr>
              <w:t>牵头单位</w:t>
            </w:r>
          </w:p>
        </w:tc>
        <w:tc>
          <w:tcPr>
            <w:tcW w:w="8450" w:type="dxa"/>
            <w:gridSpan w:val="5"/>
          </w:tcPr>
          <w:p>
            <w:pPr>
              <w:pStyle w:val="TableParagraph"/>
              <w:spacing w:before="241"/>
              <w:ind w:left="2804" w:right="2796"/>
              <w:jc w:val="center"/>
              <w:rPr>
                <w:sz w:val="28"/>
              </w:rPr>
            </w:pPr>
            <w:r>
              <w:rPr>
                <w:sz w:val="28"/>
              </w:rPr>
              <w:t>安徽机电职业技术学院</w:t>
            </w:r>
          </w:p>
        </w:tc>
      </w:tr>
      <w:tr>
        <w:trPr>
          <w:trHeight w:val="740" w:hRule="atLeast"/>
        </w:trPr>
        <w:tc>
          <w:tcPr>
            <w:tcW w:w="1710" w:type="dxa"/>
          </w:tcPr>
          <w:p>
            <w:pPr>
              <w:pStyle w:val="TableParagraph"/>
              <w:spacing w:before="246"/>
              <w:ind w:left="134" w:right="125"/>
              <w:jc w:val="center"/>
              <w:rPr>
                <w:sz w:val="28"/>
              </w:rPr>
            </w:pPr>
            <w:r>
              <w:rPr>
                <w:sz w:val="28"/>
              </w:rPr>
              <w:t>负责人姓名</w:t>
            </w:r>
          </w:p>
        </w:tc>
        <w:tc>
          <w:tcPr>
            <w:tcW w:w="1155" w:type="dxa"/>
          </w:tcPr>
          <w:p>
            <w:pPr>
              <w:pStyle w:val="TableParagraph"/>
              <w:spacing w:before="246"/>
              <w:ind w:left="157"/>
              <w:rPr>
                <w:sz w:val="28"/>
              </w:rPr>
            </w:pPr>
            <w:r>
              <w:rPr>
                <w:sz w:val="28"/>
              </w:rPr>
              <w:t>王文浩</w:t>
            </w:r>
          </w:p>
        </w:tc>
        <w:tc>
          <w:tcPr>
            <w:tcW w:w="1575" w:type="dxa"/>
          </w:tcPr>
          <w:p>
            <w:pPr>
              <w:pStyle w:val="TableParagraph"/>
              <w:spacing w:before="246"/>
              <w:ind w:left="226"/>
              <w:rPr>
                <w:sz w:val="28"/>
              </w:rPr>
            </w:pPr>
            <w:r>
              <w:rPr>
                <w:sz w:val="28"/>
              </w:rPr>
              <w:t>联系方式</w:t>
            </w:r>
          </w:p>
        </w:tc>
        <w:tc>
          <w:tcPr>
            <w:tcW w:w="1913" w:type="dxa"/>
          </w:tcPr>
          <w:p>
            <w:pPr>
              <w:pStyle w:val="TableParagraph"/>
              <w:spacing w:before="246"/>
              <w:ind w:left="185"/>
              <w:rPr>
                <w:sz w:val="28"/>
              </w:rPr>
            </w:pPr>
            <w:r>
              <w:rPr>
                <w:sz w:val="28"/>
              </w:rPr>
              <w:t>15155324038</w:t>
            </w:r>
          </w:p>
        </w:tc>
        <w:tc>
          <w:tcPr>
            <w:tcW w:w="960" w:type="dxa"/>
          </w:tcPr>
          <w:p>
            <w:pPr>
              <w:pStyle w:val="TableParagraph"/>
              <w:spacing w:before="246"/>
              <w:ind w:left="129"/>
              <w:rPr>
                <w:sz w:val="28"/>
              </w:rPr>
            </w:pPr>
            <w:r>
              <w:rPr>
                <w:sz w:val="28"/>
              </w:rPr>
              <w:t>邮 箱</w:t>
            </w:r>
          </w:p>
        </w:tc>
        <w:tc>
          <w:tcPr>
            <w:tcW w:w="2847" w:type="dxa"/>
          </w:tcPr>
          <w:p>
            <w:pPr>
              <w:pStyle w:val="TableParagraph"/>
              <w:spacing w:before="246"/>
              <w:ind w:left="302"/>
              <w:rPr>
                <w:sz w:val="28"/>
              </w:rPr>
            </w:pPr>
            <w:hyperlink r:id="rId18">
              <w:r>
                <w:rPr>
                  <w:sz w:val="28"/>
                </w:rPr>
                <w:t>wwh2002a@163.com</w:t>
              </w:r>
            </w:hyperlink>
          </w:p>
        </w:tc>
      </w:tr>
      <w:tr>
        <w:trPr>
          <w:trHeight w:val="721" w:hRule="atLeast"/>
        </w:trPr>
        <w:tc>
          <w:tcPr>
            <w:tcW w:w="1710" w:type="dxa"/>
          </w:tcPr>
          <w:p>
            <w:pPr>
              <w:pStyle w:val="TableParagraph"/>
              <w:spacing w:before="236"/>
              <w:ind w:left="134" w:right="125"/>
              <w:jc w:val="center"/>
              <w:rPr>
                <w:sz w:val="28"/>
              </w:rPr>
            </w:pPr>
            <w:r>
              <w:rPr>
                <w:sz w:val="28"/>
              </w:rPr>
              <w:t>时间和地点</w:t>
            </w:r>
          </w:p>
        </w:tc>
        <w:tc>
          <w:tcPr>
            <w:tcW w:w="8450" w:type="dxa"/>
            <w:gridSpan w:val="5"/>
          </w:tcPr>
          <w:p>
            <w:pPr>
              <w:pStyle w:val="TableParagraph"/>
              <w:spacing w:before="248"/>
              <w:ind w:left="1914"/>
              <w:rPr>
                <w:sz w:val="28"/>
              </w:rPr>
            </w:pPr>
            <w:r>
              <w:rPr>
                <w:sz w:val="28"/>
              </w:rPr>
              <w:t>2018 年在 7 月 14 日-27 日，安徽芜湖</w:t>
            </w:r>
          </w:p>
        </w:tc>
      </w:tr>
      <w:tr>
        <w:trPr>
          <w:trHeight w:val="1440" w:hRule="atLeast"/>
        </w:trPr>
        <w:tc>
          <w:tcPr>
            <w:tcW w:w="1710" w:type="dxa"/>
          </w:tcPr>
          <w:p>
            <w:pPr>
              <w:pStyle w:val="TableParagraph"/>
              <w:rPr>
                <w:rFonts w:ascii="Times New Roman"/>
                <w:sz w:val="28"/>
              </w:rPr>
            </w:pPr>
          </w:p>
          <w:p>
            <w:pPr>
              <w:pStyle w:val="TableParagraph"/>
              <w:spacing w:before="10"/>
              <w:rPr>
                <w:rFonts w:ascii="Times New Roman"/>
                <w:sz w:val="23"/>
              </w:rPr>
            </w:pPr>
          </w:p>
          <w:p>
            <w:pPr>
              <w:pStyle w:val="TableParagraph"/>
              <w:ind w:left="134" w:right="122"/>
              <w:jc w:val="center"/>
              <w:rPr>
                <w:sz w:val="28"/>
              </w:rPr>
            </w:pPr>
            <w:r>
              <w:rPr>
                <w:sz w:val="28"/>
              </w:rPr>
              <w:t>培训对象</w:t>
            </w:r>
          </w:p>
        </w:tc>
        <w:tc>
          <w:tcPr>
            <w:tcW w:w="8450" w:type="dxa"/>
            <w:gridSpan w:val="5"/>
          </w:tcPr>
          <w:p>
            <w:pPr>
              <w:pStyle w:val="TableParagraph"/>
              <w:spacing w:line="480" w:lineRule="exact" w:before="1"/>
              <w:ind w:left="107" w:right="139"/>
              <w:jc w:val="both"/>
              <w:rPr>
                <w:sz w:val="28"/>
              </w:rPr>
            </w:pPr>
            <w:r>
              <w:rPr>
                <w:spacing w:val="-3"/>
                <w:sz w:val="28"/>
              </w:rPr>
              <w:t>数字化设计与制造、模具设计、材料成型、机械创新设计、</w:t>
            </w:r>
            <w:r>
              <w:rPr>
                <w:sz w:val="28"/>
              </w:rPr>
              <w:t>3D</w:t>
            </w:r>
            <w:r>
              <w:rPr>
                <w:spacing w:val="-22"/>
                <w:sz w:val="28"/>
              </w:rPr>
              <w:t> 打印</w:t>
            </w:r>
            <w:r>
              <w:rPr>
                <w:spacing w:val="-6"/>
                <w:sz w:val="28"/>
              </w:rPr>
              <w:t>等相关专业负责人、教研室主任、专业青年教师、实验指导老师、</w:t>
            </w:r>
            <w:r>
              <w:rPr>
                <w:spacing w:val="-3"/>
                <w:sz w:val="28"/>
              </w:rPr>
              <w:t>以及社会企事业人员等，均可参加。</w:t>
            </w:r>
          </w:p>
        </w:tc>
      </w:tr>
      <w:tr>
        <w:trPr>
          <w:trHeight w:val="518" w:hRule="atLeast"/>
        </w:trPr>
        <w:tc>
          <w:tcPr>
            <w:tcW w:w="1710" w:type="dxa"/>
          </w:tcPr>
          <w:p>
            <w:pPr>
              <w:pStyle w:val="TableParagraph"/>
              <w:spacing w:before="137"/>
              <w:ind w:left="134" w:right="122"/>
              <w:jc w:val="center"/>
              <w:rPr>
                <w:sz w:val="28"/>
              </w:rPr>
            </w:pPr>
            <w:r>
              <w:rPr>
                <w:sz w:val="28"/>
              </w:rPr>
              <w:t>培训费用</w:t>
            </w:r>
          </w:p>
        </w:tc>
        <w:tc>
          <w:tcPr>
            <w:tcW w:w="8450" w:type="dxa"/>
            <w:gridSpan w:val="5"/>
          </w:tcPr>
          <w:p>
            <w:pPr>
              <w:pStyle w:val="TableParagraph"/>
              <w:spacing w:before="137"/>
              <w:ind w:left="2804" w:right="2755"/>
              <w:jc w:val="center"/>
              <w:rPr>
                <w:sz w:val="28"/>
              </w:rPr>
            </w:pPr>
            <w:r>
              <w:rPr>
                <w:spacing w:val="-16"/>
                <w:sz w:val="28"/>
              </w:rPr>
              <w:t>4800</w:t>
            </w:r>
            <w:r>
              <w:rPr>
                <w:spacing w:val="-72"/>
                <w:sz w:val="28"/>
              </w:rPr>
              <w:t> 元</w:t>
            </w:r>
            <w:r>
              <w:rPr>
                <w:spacing w:val="-21"/>
                <w:sz w:val="28"/>
              </w:rPr>
              <w:t>/</w:t>
            </w:r>
            <w:r>
              <w:rPr>
                <w:sz w:val="28"/>
              </w:rPr>
              <w:t>人</w:t>
            </w:r>
          </w:p>
        </w:tc>
      </w:tr>
      <w:tr>
        <w:trPr>
          <w:trHeight w:val="520" w:hRule="atLeast"/>
        </w:trPr>
        <w:tc>
          <w:tcPr>
            <w:tcW w:w="10160" w:type="dxa"/>
            <w:gridSpan w:val="6"/>
          </w:tcPr>
          <w:p>
            <w:pPr>
              <w:pStyle w:val="TableParagraph"/>
              <w:spacing w:before="136"/>
              <w:ind w:left="4218" w:right="4211"/>
              <w:jc w:val="center"/>
              <w:rPr>
                <w:sz w:val="28"/>
              </w:rPr>
            </w:pPr>
            <w:r>
              <w:rPr>
                <w:sz w:val="28"/>
              </w:rPr>
              <w:t>培训主要内容</w:t>
            </w:r>
          </w:p>
        </w:tc>
      </w:tr>
      <w:tr>
        <w:trPr>
          <w:trHeight w:val="7680" w:hRule="atLeast"/>
        </w:trPr>
        <w:tc>
          <w:tcPr>
            <w:tcW w:w="10160" w:type="dxa"/>
            <w:gridSpan w:val="6"/>
          </w:tcPr>
          <w:p>
            <w:pPr>
              <w:pStyle w:val="TableParagraph"/>
              <w:numPr>
                <w:ilvl w:val="0"/>
                <w:numId w:val="12"/>
              </w:numPr>
              <w:tabs>
                <w:tab w:pos="951" w:val="left" w:leader="none"/>
              </w:tabs>
              <w:spacing w:line="240" w:lineRule="auto" w:before="105" w:after="0"/>
              <w:ind w:left="950" w:right="0" w:hanging="283"/>
              <w:jc w:val="left"/>
              <w:rPr>
                <w:sz w:val="28"/>
              </w:rPr>
            </w:pPr>
            <w:r>
              <w:rPr>
                <w:b/>
                <w:sz w:val="28"/>
              </w:rPr>
              <w:t>主要内容：</w:t>
            </w:r>
            <w:r>
              <w:rPr>
                <w:spacing w:val="-3"/>
                <w:sz w:val="28"/>
              </w:rPr>
              <w:t>介绍工业产品创新设计理念、思路和方法，讲解数字化设计与</w:t>
            </w:r>
          </w:p>
          <w:p>
            <w:pPr>
              <w:pStyle w:val="TableParagraph"/>
              <w:spacing w:line="321" w:lineRule="auto" w:before="121"/>
              <w:ind w:left="108" w:right="96"/>
              <w:jc w:val="both"/>
              <w:rPr>
                <w:sz w:val="28"/>
              </w:rPr>
            </w:pPr>
            <w:r>
              <w:rPr>
                <w:sz w:val="28"/>
              </w:rPr>
              <w:t>3D</w:t>
            </w:r>
            <w:r>
              <w:rPr>
                <w:spacing w:val="-10"/>
                <w:sz w:val="28"/>
              </w:rPr>
              <w:t> 打印技术相关产业发展趋势和人才需求，交流研讨职业院校相关专业建设的先</w:t>
            </w:r>
            <w:r>
              <w:rPr>
                <w:spacing w:val="-13"/>
                <w:sz w:val="28"/>
              </w:rPr>
              <w:t>进经验和做法；介绍国家相关职业技能竞赛的相关情况；以项目驱动方式，提出培</w:t>
            </w:r>
            <w:r>
              <w:rPr>
                <w:spacing w:val="-5"/>
                <w:sz w:val="28"/>
              </w:rPr>
              <w:t>训任务，学习 </w:t>
            </w:r>
            <w:r>
              <w:rPr>
                <w:sz w:val="28"/>
              </w:rPr>
              <w:t>Win3DD</w:t>
            </w:r>
            <w:r>
              <w:rPr>
                <w:spacing w:val="-3"/>
                <w:sz w:val="28"/>
              </w:rPr>
              <w:t> 三维扫描仪、</w:t>
            </w:r>
            <w:r>
              <w:rPr>
                <w:sz w:val="28"/>
              </w:rPr>
              <w:t>DesignX</w:t>
            </w:r>
            <w:r>
              <w:rPr>
                <w:spacing w:val="-14"/>
                <w:sz w:val="28"/>
              </w:rPr>
              <w:t> 建模工具、</w:t>
            </w:r>
            <w:r>
              <w:rPr>
                <w:sz w:val="28"/>
              </w:rPr>
              <w:t>3DOne Plus</w:t>
            </w:r>
            <w:r>
              <w:rPr>
                <w:spacing w:val="-1"/>
                <w:sz w:val="28"/>
              </w:rPr>
              <w:t> 造型软件使</w:t>
            </w:r>
            <w:r>
              <w:rPr>
                <w:spacing w:val="-6"/>
                <w:sz w:val="28"/>
              </w:rPr>
              <w:t>用方法，将学员创新性的设想、构思、创意等建模设计出来，用 </w:t>
            </w:r>
            <w:r>
              <w:rPr>
                <w:sz w:val="28"/>
              </w:rPr>
              <w:t>3D</w:t>
            </w:r>
            <w:r>
              <w:rPr>
                <w:spacing w:val="-12"/>
                <w:sz w:val="28"/>
              </w:rPr>
              <w:t> 打印机打印出</w:t>
            </w:r>
            <w:r>
              <w:rPr>
                <w:spacing w:val="-5"/>
                <w:sz w:val="28"/>
              </w:rPr>
              <w:t>学员独立设计的工业产品样件，并接受专家的评价与点评。</w:t>
            </w:r>
          </w:p>
          <w:p>
            <w:pPr>
              <w:pStyle w:val="TableParagraph"/>
              <w:numPr>
                <w:ilvl w:val="0"/>
                <w:numId w:val="12"/>
              </w:numPr>
              <w:tabs>
                <w:tab w:pos="951" w:val="left" w:leader="none"/>
              </w:tabs>
              <w:spacing w:line="321" w:lineRule="auto" w:before="0" w:after="0"/>
              <w:ind w:left="108" w:right="96" w:firstLine="559"/>
              <w:jc w:val="left"/>
              <w:rPr>
                <w:sz w:val="28"/>
              </w:rPr>
            </w:pPr>
            <w:r>
              <w:rPr>
                <w:b/>
                <w:sz w:val="28"/>
              </w:rPr>
              <w:t>培训方式：</w:t>
            </w:r>
            <w:r>
              <w:rPr>
                <w:spacing w:val="-3"/>
                <w:sz w:val="28"/>
              </w:rPr>
              <w:t>以项目驱动式教学为主；以新能源智能汽车为载体，突出企业</w:t>
            </w:r>
            <w:r>
              <w:rPr>
                <w:spacing w:val="-12"/>
                <w:sz w:val="28"/>
              </w:rPr>
              <w:t>实践特色，每位学员要求设计和打印新能源智能汽车模型相关组件，自己动手组装</w:t>
            </w:r>
            <w:r>
              <w:rPr>
                <w:spacing w:val="-5"/>
                <w:sz w:val="28"/>
              </w:rPr>
              <w:t>和调试新能源智能汽车模型。</w:t>
            </w:r>
          </w:p>
          <w:p>
            <w:pPr>
              <w:pStyle w:val="TableParagraph"/>
              <w:numPr>
                <w:ilvl w:val="0"/>
                <w:numId w:val="12"/>
              </w:numPr>
              <w:tabs>
                <w:tab w:pos="951" w:val="left" w:leader="none"/>
              </w:tabs>
              <w:spacing w:line="321" w:lineRule="auto" w:before="0" w:after="0"/>
              <w:ind w:left="108" w:right="96" w:firstLine="559"/>
              <w:jc w:val="left"/>
              <w:rPr>
                <w:sz w:val="28"/>
              </w:rPr>
            </w:pPr>
            <w:r>
              <w:rPr>
                <w:b/>
                <w:spacing w:val="-1"/>
                <w:sz w:val="28"/>
              </w:rPr>
              <w:t>特色与优势：</w:t>
            </w:r>
            <w:r>
              <w:rPr>
                <w:spacing w:val="-3"/>
                <w:sz w:val="28"/>
              </w:rPr>
              <w:t>培训内容以行业产业需求为本，以应用为目的，以能力为主</w:t>
            </w:r>
            <w:r>
              <w:rPr>
                <w:spacing w:val="-5"/>
                <w:sz w:val="28"/>
              </w:rPr>
              <w:t>线，以应用设备及软件为对象，以标准作业为载体，学以致用，提高 </w:t>
            </w:r>
            <w:r>
              <w:rPr>
                <w:sz w:val="28"/>
              </w:rPr>
              <w:t>3D</w:t>
            </w:r>
            <w:r>
              <w:rPr>
                <w:spacing w:val="-15"/>
                <w:sz w:val="28"/>
              </w:rPr>
              <w:t> 打印高新</w:t>
            </w:r>
            <w:r>
              <w:rPr>
                <w:spacing w:val="-9"/>
                <w:sz w:val="28"/>
              </w:rPr>
              <w:t>技术应用者的操作水平和高新技术装备的使用效率。牵头单位自身具备先进的三维</w:t>
            </w:r>
            <w:r>
              <w:rPr>
                <w:spacing w:val="-6"/>
                <w:sz w:val="28"/>
              </w:rPr>
              <w:t>数字化设计与创新中心、</w:t>
            </w:r>
            <w:r>
              <w:rPr>
                <w:sz w:val="28"/>
              </w:rPr>
              <w:t>3D</w:t>
            </w:r>
            <w:r>
              <w:rPr>
                <w:spacing w:val="-15"/>
                <w:sz w:val="28"/>
              </w:rPr>
              <w:t> 打印材料研发实验室和 </w:t>
            </w:r>
            <w:r>
              <w:rPr>
                <w:sz w:val="28"/>
              </w:rPr>
              <w:t>3D</w:t>
            </w:r>
            <w:r>
              <w:rPr>
                <w:spacing w:val="-12"/>
                <w:sz w:val="28"/>
              </w:rPr>
              <w:t> 打印实训室及设备，同时合作的还有安徽春谷 </w:t>
            </w:r>
            <w:r>
              <w:rPr>
                <w:sz w:val="28"/>
              </w:rPr>
              <w:t>3D</w:t>
            </w:r>
            <w:r>
              <w:rPr>
                <w:spacing w:val="-10"/>
                <w:sz w:val="28"/>
              </w:rPr>
              <w:t> 打印智能装备产业研究院产业集群企业的设备和软件技术支</w:t>
            </w:r>
            <w:r>
              <w:rPr>
                <w:spacing w:val="-14"/>
                <w:sz w:val="28"/>
              </w:rPr>
              <w:t>持。培训师资主要由企业工作经验的一线技术人员并具备相应授课能力的资深讲师</w:t>
            </w:r>
          </w:p>
          <w:p>
            <w:pPr>
              <w:pStyle w:val="TableParagraph"/>
              <w:spacing w:line="350" w:lineRule="exact"/>
              <w:ind w:left="108"/>
              <w:jc w:val="both"/>
              <w:rPr>
                <w:sz w:val="28"/>
              </w:rPr>
            </w:pPr>
            <w:r>
              <w:rPr>
                <w:sz w:val="28"/>
              </w:rPr>
              <w:t>组成，并聘请相关竞赛专家、清华大学教授等进行面授和讲座。</w:t>
            </w:r>
          </w:p>
        </w:tc>
      </w:tr>
    </w:tbl>
    <w:p>
      <w:pPr>
        <w:spacing w:after="0" w:line="350" w:lineRule="exact"/>
        <w:jc w:val="both"/>
        <w:rPr>
          <w:sz w:val="28"/>
        </w:rPr>
        <w:sectPr>
          <w:pgSz w:w="11910" w:h="16840"/>
          <w:pgMar w:header="1568" w:footer="0" w:top="1920" w:bottom="280" w:left="520" w:right="520"/>
        </w:sectPr>
      </w:pPr>
    </w:p>
    <w:p>
      <w:pPr>
        <w:pStyle w:val="BodyText"/>
        <w:spacing w:before="8"/>
        <w:rPr>
          <w:rFonts w:ascii="Times New Roman"/>
          <w:sz w:val="13"/>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271"/>
        <w:gridCol w:w="1350"/>
        <w:gridCol w:w="1810"/>
        <w:gridCol w:w="873"/>
        <w:gridCol w:w="3400"/>
      </w:tblGrid>
      <w:tr>
        <w:trPr>
          <w:trHeight w:val="1040" w:hRule="atLeast"/>
        </w:trPr>
        <w:tc>
          <w:tcPr>
            <w:tcW w:w="1639" w:type="dxa"/>
          </w:tcPr>
          <w:p>
            <w:pPr>
              <w:pStyle w:val="TableParagraph"/>
              <w:spacing w:before="7"/>
              <w:rPr>
                <w:rFonts w:ascii="Times New Roman"/>
                <w:sz w:val="34"/>
              </w:rPr>
            </w:pPr>
          </w:p>
          <w:p>
            <w:pPr>
              <w:pStyle w:val="TableParagraph"/>
              <w:ind w:left="96" w:right="89"/>
              <w:jc w:val="center"/>
              <w:rPr>
                <w:sz w:val="28"/>
              </w:rPr>
            </w:pPr>
            <w:r>
              <w:rPr>
                <w:sz w:val="28"/>
              </w:rPr>
              <w:t>项目名称</w:t>
            </w:r>
          </w:p>
        </w:tc>
        <w:tc>
          <w:tcPr>
            <w:tcW w:w="8704" w:type="dxa"/>
            <w:gridSpan w:val="5"/>
          </w:tcPr>
          <w:p>
            <w:pPr>
              <w:pStyle w:val="TableParagraph"/>
              <w:spacing w:before="136"/>
              <w:ind w:left="11"/>
              <w:jc w:val="center"/>
              <w:rPr>
                <w:sz w:val="28"/>
              </w:rPr>
            </w:pPr>
            <w:r>
              <w:rPr>
                <w:sz w:val="28"/>
              </w:rPr>
              <w:t>“三维数字化设计与先进制造（金属 3D 打印、五轴加工）技术”高级</w:t>
            </w:r>
          </w:p>
          <w:p>
            <w:pPr>
              <w:pStyle w:val="TableParagraph"/>
              <w:spacing w:before="162"/>
              <w:ind w:left="11"/>
              <w:jc w:val="center"/>
              <w:rPr>
                <w:sz w:val="28"/>
              </w:rPr>
            </w:pPr>
            <w:r>
              <w:rPr>
                <w:sz w:val="28"/>
              </w:rPr>
              <w:t>研修班</w:t>
            </w:r>
          </w:p>
        </w:tc>
      </w:tr>
      <w:tr>
        <w:trPr>
          <w:trHeight w:val="724" w:hRule="atLeast"/>
        </w:trPr>
        <w:tc>
          <w:tcPr>
            <w:tcW w:w="1639" w:type="dxa"/>
          </w:tcPr>
          <w:p>
            <w:pPr>
              <w:pStyle w:val="TableParagraph"/>
              <w:spacing w:before="238"/>
              <w:ind w:left="96" w:right="89"/>
              <w:jc w:val="center"/>
              <w:rPr>
                <w:sz w:val="28"/>
              </w:rPr>
            </w:pPr>
            <w:r>
              <w:rPr>
                <w:sz w:val="28"/>
              </w:rPr>
              <w:t>牵头单位</w:t>
            </w:r>
          </w:p>
        </w:tc>
        <w:tc>
          <w:tcPr>
            <w:tcW w:w="8704" w:type="dxa"/>
            <w:gridSpan w:val="5"/>
          </w:tcPr>
          <w:p>
            <w:pPr>
              <w:pStyle w:val="TableParagraph"/>
              <w:spacing w:before="238"/>
              <w:ind w:left="8"/>
              <w:jc w:val="center"/>
              <w:rPr>
                <w:sz w:val="28"/>
              </w:rPr>
            </w:pPr>
            <w:r>
              <w:rPr>
                <w:sz w:val="28"/>
              </w:rPr>
              <w:t>北京市自动化工程学校</w:t>
            </w:r>
          </w:p>
        </w:tc>
      </w:tr>
      <w:tr>
        <w:trPr>
          <w:trHeight w:val="1040" w:hRule="atLeast"/>
        </w:trPr>
        <w:tc>
          <w:tcPr>
            <w:tcW w:w="1639" w:type="dxa"/>
          </w:tcPr>
          <w:p>
            <w:pPr>
              <w:pStyle w:val="TableParagraph"/>
              <w:spacing w:before="6"/>
              <w:rPr>
                <w:rFonts w:ascii="Times New Roman"/>
                <w:sz w:val="34"/>
              </w:rPr>
            </w:pPr>
          </w:p>
          <w:p>
            <w:pPr>
              <w:pStyle w:val="TableParagraph"/>
              <w:ind w:left="99" w:right="89"/>
              <w:jc w:val="center"/>
              <w:rPr>
                <w:sz w:val="28"/>
              </w:rPr>
            </w:pPr>
            <w:r>
              <w:rPr>
                <w:sz w:val="28"/>
              </w:rPr>
              <w:t>负责人姓名</w:t>
            </w:r>
          </w:p>
        </w:tc>
        <w:tc>
          <w:tcPr>
            <w:tcW w:w="1271" w:type="dxa"/>
          </w:tcPr>
          <w:p>
            <w:pPr>
              <w:pStyle w:val="TableParagraph"/>
              <w:tabs>
                <w:tab w:pos="774" w:val="left" w:leader="none"/>
              </w:tabs>
              <w:spacing w:line="518" w:lineRule="exact" w:before="3"/>
              <w:ind w:left="214" w:right="203"/>
              <w:rPr>
                <w:sz w:val="28"/>
              </w:rPr>
            </w:pPr>
            <w:r>
              <w:rPr>
                <w:sz w:val="28"/>
              </w:rPr>
              <w:t>李</w:t>
              <w:tab/>
            </w:r>
            <w:r>
              <w:rPr>
                <w:spacing w:val="-17"/>
                <w:sz w:val="28"/>
              </w:rPr>
              <w:t>斌</w:t>
            </w:r>
            <w:r>
              <w:rPr>
                <w:sz w:val="28"/>
              </w:rPr>
              <w:t>李</w:t>
            </w:r>
            <w:r>
              <w:rPr>
                <w:spacing w:val="-3"/>
                <w:sz w:val="28"/>
              </w:rPr>
              <w:t>博</w:t>
            </w:r>
            <w:r>
              <w:rPr>
                <w:spacing w:val="-15"/>
                <w:sz w:val="28"/>
              </w:rPr>
              <w:t>南</w:t>
            </w:r>
          </w:p>
        </w:tc>
        <w:tc>
          <w:tcPr>
            <w:tcW w:w="1350" w:type="dxa"/>
          </w:tcPr>
          <w:p>
            <w:pPr>
              <w:pStyle w:val="TableParagraph"/>
              <w:spacing w:before="6"/>
              <w:rPr>
                <w:rFonts w:ascii="Times New Roman"/>
                <w:sz w:val="34"/>
              </w:rPr>
            </w:pPr>
          </w:p>
          <w:p>
            <w:pPr>
              <w:pStyle w:val="TableParagraph"/>
              <w:ind w:left="115"/>
              <w:rPr>
                <w:sz w:val="28"/>
              </w:rPr>
            </w:pPr>
            <w:r>
              <w:rPr>
                <w:sz w:val="28"/>
              </w:rPr>
              <w:t>联系方式</w:t>
            </w:r>
          </w:p>
        </w:tc>
        <w:tc>
          <w:tcPr>
            <w:tcW w:w="1810" w:type="dxa"/>
          </w:tcPr>
          <w:p>
            <w:pPr>
              <w:pStyle w:val="TableParagraph"/>
              <w:spacing w:before="138"/>
              <w:ind w:left="135"/>
              <w:rPr>
                <w:sz w:val="28"/>
              </w:rPr>
            </w:pPr>
            <w:r>
              <w:rPr>
                <w:sz w:val="28"/>
              </w:rPr>
              <w:t>13601322218</w:t>
            </w:r>
          </w:p>
          <w:p>
            <w:pPr>
              <w:pStyle w:val="TableParagraph"/>
              <w:spacing w:before="159"/>
              <w:ind w:left="135"/>
              <w:rPr>
                <w:sz w:val="28"/>
              </w:rPr>
            </w:pPr>
            <w:r>
              <w:rPr>
                <w:sz w:val="28"/>
              </w:rPr>
              <w:t>18613832150</w:t>
            </w:r>
          </w:p>
        </w:tc>
        <w:tc>
          <w:tcPr>
            <w:tcW w:w="873" w:type="dxa"/>
          </w:tcPr>
          <w:p>
            <w:pPr>
              <w:pStyle w:val="TableParagraph"/>
              <w:spacing w:before="6"/>
              <w:rPr>
                <w:rFonts w:ascii="Times New Roman"/>
                <w:sz w:val="34"/>
              </w:rPr>
            </w:pPr>
          </w:p>
          <w:p>
            <w:pPr>
              <w:pStyle w:val="TableParagraph"/>
              <w:ind w:left="108"/>
              <w:rPr>
                <w:sz w:val="28"/>
              </w:rPr>
            </w:pPr>
            <w:r>
              <w:rPr>
                <w:sz w:val="28"/>
              </w:rPr>
              <w:t>邮箱</w:t>
            </w:r>
          </w:p>
        </w:tc>
        <w:tc>
          <w:tcPr>
            <w:tcW w:w="3400" w:type="dxa"/>
          </w:tcPr>
          <w:p>
            <w:pPr>
              <w:pStyle w:val="TableParagraph"/>
              <w:spacing w:line="518" w:lineRule="exact" w:before="3"/>
              <w:ind w:left="106" w:right="324"/>
              <w:rPr>
                <w:sz w:val="28"/>
              </w:rPr>
            </w:pPr>
            <w:hyperlink r:id="rId19">
              <w:r>
                <w:rPr>
                  <w:sz w:val="28"/>
                </w:rPr>
                <w:t>Libin86305003@126.com</w:t>
              </w:r>
            </w:hyperlink>
            <w:r>
              <w:rPr>
                <w:sz w:val="28"/>
              </w:rPr>
              <w:t> </w:t>
            </w:r>
            <w:hyperlink r:id="rId20">
              <w:r>
                <w:rPr>
                  <w:sz w:val="28"/>
                </w:rPr>
                <w:t>libn@world3d.com.cn</w:t>
              </w:r>
            </w:hyperlink>
          </w:p>
        </w:tc>
      </w:tr>
      <w:tr>
        <w:trPr>
          <w:trHeight w:val="1120" w:hRule="atLeast"/>
        </w:trPr>
        <w:tc>
          <w:tcPr>
            <w:tcW w:w="1639" w:type="dxa"/>
          </w:tcPr>
          <w:p>
            <w:pPr>
              <w:pStyle w:val="TableParagraph"/>
              <w:spacing w:before="11"/>
              <w:rPr>
                <w:rFonts w:ascii="Times New Roman"/>
                <w:sz w:val="37"/>
              </w:rPr>
            </w:pPr>
          </w:p>
          <w:p>
            <w:pPr>
              <w:pStyle w:val="TableParagraph"/>
              <w:ind w:left="99" w:right="89"/>
              <w:jc w:val="center"/>
              <w:rPr>
                <w:sz w:val="28"/>
              </w:rPr>
            </w:pPr>
            <w:r>
              <w:rPr>
                <w:sz w:val="28"/>
              </w:rPr>
              <w:t>时间和地点</w:t>
            </w:r>
          </w:p>
        </w:tc>
        <w:tc>
          <w:tcPr>
            <w:tcW w:w="8704" w:type="dxa"/>
            <w:gridSpan w:val="5"/>
          </w:tcPr>
          <w:p>
            <w:pPr>
              <w:pStyle w:val="TableParagraph"/>
              <w:spacing w:before="168"/>
              <w:ind w:left="2216"/>
              <w:rPr>
                <w:sz w:val="28"/>
              </w:rPr>
            </w:pPr>
            <w:r>
              <w:rPr>
                <w:spacing w:val="-3"/>
                <w:sz w:val="28"/>
              </w:rPr>
              <w:t>五轴加工培训：</w:t>
            </w:r>
            <w:r>
              <w:rPr>
                <w:sz w:val="28"/>
              </w:rPr>
              <w:t>2018</w:t>
            </w:r>
            <w:r>
              <w:rPr>
                <w:spacing w:val="-48"/>
                <w:sz w:val="28"/>
              </w:rPr>
              <w:t> 年 </w:t>
            </w:r>
            <w:r>
              <w:rPr>
                <w:sz w:val="28"/>
              </w:rPr>
              <w:t>8</w:t>
            </w:r>
            <w:r>
              <w:rPr>
                <w:spacing w:val="-15"/>
                <w:sz w:val="28"/>
              </w:rPr>
              <w:t> 月，北京</w:t>
            </w:r>
          </w:p>
          <w:p>
            <w:pPr>
              <w:pStyle w:val="TableParagraph"/>
              <w:spacing w:before="203"/>
              <w:ind w:left="2216"/>
              <w:rPr>
                <w:sz w:val="28"/>
              </w:rPr>
            </w:pPr>
            <w:r>
              <w:rPr>
                <w:spacing w:val="-24"/>
                <w:sz w:val="28"/>
              </w:rPr>
              <w:t>金属 </w:t>
            </w:r>
            <w:r>
              <w:rPr>
                <w:sz w:val="28"/>
              </w:rPr>
              <w:t>3D</w:t>
            </w:r>
            <w:r>
              <w:rPr>
                <w:spacing w:val="-19"/>
                <w:sz w:val="28"/>
              </w:rPr>
              <w:t> 打印：</w:t>
            </w:r>
            <w:r>
              <w:rPr>
                <w:sz w:val="28"/>
              </w:rPr>
              <w:t>2018</w:t>
            </w:r>
            <w:r>
              <w:rPr>
                <w:spacing w:val="-46"/>
                <w:sz w:val="28"/>
              </w:rPr>
              <w:t> 年 </w:t>
            </w:r>
            <w:r>
              <w:rPr>
                <w:sz w:val="28"/>
              </w:rPr>
              <w:t>10</w:t>
            </w:r>
            <w:r>
              <w:rPr>
                <w:spacing w:val="-16"/>
                <w:sz w:val="28"/>
              </w:rPr>
              <w:t> 月，北京</w:t>
            </w:r>
          </w:p>
        </w:tc>
      </w:tr>
      <w:tr>
        <w:trPr>
          <w:trHeight w:val="1039" w:hRule="atLeast"/>
        </w:trPr>
        <w:tc>
          <w:tcPr>
            <w:tcW w:w="1639" w:type="dxa"/>
          </w:tcPr>
          <w:p>
            <w:pPr>
              <w:pStyle w:val="TableParagraph"/>
              <w:spacing w:before="5"/>
              <w:rPr>
                <w:rFonts w:ascii="Times New Roman"/>
                <w:sz w:val="34"/>
              </w:rPr>
            </w:pPr>
          </w:p>
          <w:p>
            <w:pPr>
              <w:pStyle w:val="TableParagraph"/>
              <w:ind w:left="96" w:right="89"/>
              <w:jc w:val="center"/>
              <w:rPr>
                <w:sz w:val="28"/>
              </w:rPr>
            </w:pPr>
            <w:r>
              <w:rPr>
                <w:sz w:val="28"/>
              </w:rPr>
              <w:t>培训对象</w:t>
            </w:r>
          </w:p>
        </w:tc>
        <w:tc>
          <w:tcPr>
            <w:tcW w:w="8704" w:type="dxa"/>
            <w:gridSpan w:val="5"/>
          </w:tcPr>
          <w:p>
            <w:pPr>
              <w:pStyle w:val="TableParagraph"/>
              <w:spacing w:line="520" w:lineRule="exact" w:before="1"/>
              <w:ind w:left="106" w:right="184"/>
              <w:rPr>
                <w:sz w:val="28"/>
              </w:rPr>
            </w:pPr>
            <w:r>
              <w:rPr>
                <w:sz w:val="28"/>
              </w:rPr>
              <w:t>全国高、中职院校加工制造类专业带头人、骨干教师、实训指导教师和企业技师等</w:t>
            </w:r>
          </w:p>
        </w:tc>
      </w:tr>
      <w:tr>
        <w:trPr>
          <w:trHeight w:val="519" w:hRule="atLeast"/>
        </w:trPr>
        <w:tc>
          <w:tcPr>
            <w:tcW w:w="1639" w:type="dxa"/>
          </w:tcPr>
          <w:p>
            <w:pPr>
              <w:pStyle w:val="TableParagraph"/>
              <w:spacing w:before="135"/>
              <w:ind w:left="96" w:right="89"/>
              <w:jc w:val="center"/>
              <w:rPr>
                <w:sz w:val="28"/>
              </w:rPr>
            </w:pPr>
            <w:r>
              <w:rPr>
                <w:sz w:val="28"/>
              </w:rPr>
              <w:t>培训费用</w:t>
            </w:r>
          </w:p>
        </w:tc>
        <w:tc>
          <w:tcPr>
            <w:tcW w:w="8704" w:type="dxa"/>
            <w:gridSpan w:val="5"/>
          </w:tcPr>
          <w:p>
            <w:pPr>
              <w:pStyle w:val="TableParagraph"/>
              <w:spacing w:before="135"/>
              <w:ind w:left="1587"/>
              <w:rPr>
                <w:sz w:val="28"/>
              </w:rPr>
            </w:pPr>
            <w:r>
              <w:rPr>
                <w:sz w:val="28"/>
              </w:rPr>
              <w:t>3D 打印：3800 元/人；五轴加工：7000 元/人</w:t>
            </w:r>
          </w:p>
        </w:tc>
      </w:tr>
      <w:tr>
        <w:trPr>
          <w:trHeight w:val="520" w:hRule="atLeast"/>
        </w:trPr>
        <w:tc>
          <w:tcPr>
            <w:tcW w:w="10343" w:type="dxa"/>
            <w:gridSpan w:val="6"/>
          </w:tcPr>
          <w:p>
            <w:pPr>
              <w:pStyle w:val="TableParagraph"/>
              <w:spacing w:before="136"/>
              <w:ind w:left="4310" w:right="4302"/>
              <w:jc w:val="center"/>
              <w:rPr>
                <w:sz w:val="28"/>
              </w:rPr>
            </w:pPr>
            <w:r>
              <w:rPr>
                <w:sz w:val="28"/>
              </w:rPr>
              <w:t>培训主要内容</w:t>
            </w:r>
          </w:p>
        </w:tc>
      </w:tr>
      <w:tr>
        <w:trPr>
          <w:trHeight w:val="7207" w:hRule="atLeast"/>
        </w:trPr>
        <w:tc>
          <w:tcPr>
            <w:tcW w:w="10343" w:type="dxa"/>
            <w:gridSpan w:val="6"/>
          </w:tcPr>
          <w:p>
            <w:pPr>
              <w:pStyle w:val="TableParagraph"/>
              <w:spacing w:before="8"/>
              <w:rPr>
                <w:rFonts w:ascii="Times New Roman"/>
                <w:sz w:val="32"/>
              </w:rPr>
            </w:pPr>
          </w:p>
          <w:p>
            <w:pPr>
              <w:pStyle w:val="TableParagraph"/>
              <w:numPr>
                <w:ilvl w:val="0"/>
                <w:numId w:val="13"/>
              </w:numPr>
              <w:tabs>
                <w:tab w:pos="952" w:val="left" w:leader="none"/>
              </w:tabs>
              <w:spacing w:line="295" w:lineRule="auto" w:before="1" w:after="0"/>
              <w:ind w:left="106" w:right="91" w:firstLine="562"/>
              <w:jc w:val="both"/>
              <w:rPr>
                <w:sz w:val="28"/>
              </w:rPr>
            </w:pPr>
            <w:r>
              <w:rPr>
                <w:b/>
                <w:spacing w:val="-5"/>
                <w:sz w:val="28"/>
              </w:rPr>
              <w:t>主要内容：</w:t>
            </w:r>
            <w:r>
              <w:rPr>
                <w:spacing w:val="-5"/>
                <w:sz w:val="28"/>
              </w:rPr>
              <w:t>三维数字化设计与先进制造</w:t>
            </w:r>
            <w:r>
              <w:rPr>
                <w:spacing w:val="-3"/>
                <w:sz w:val="28"/>
              </w:rPr>
              <w:t>（</w:t>
            </w:r>
            <w:r>
              <w:rPr>
                <w:spacing w:val="-22"/>
                <w:sz w:val="28"/>
              </w:rPr>
              <w:t>金属 </w:t>
            </w:r>
            <w:r>
              <w:rPr>
                <w:sz w:val="28"/>
              </w:rPr>
              <w:t>3D</w:t>
            </w:r>
            <w:r>
              <w:rPr>
                <w:spacing w:val="-24"/>
                <w:sz w:val="28"/>
              </w:rPr>
              <w:t> 打印</w:t>
            </w:r>
            <w:r>
              <w:rPr>
                <w:spacing w:val="-25"/>
                <w:sz w:val="28"/>
              </w:rPr>
              <w:t>）</w:t>
            </w:r>
            <w:r>
              <w:rPr>
                <w:spacing w:val="-6"/>
                <w:sz w:val="28"/>
              </w:rPr>
              <w:t>技术：针对复杂曲面的产品及零部件，进行三维数据采集、三维数据处理、三维建模与创新设计和利用</w:t>
            </w:r>
            <w:r>
              <w:rPr>
                <w:spacing w:val="-11"/>
                <w:sz w:val="28"/>
              </w:rPr>
              <w:t>增材制造</w:t>
            </w:r>
            <w:r>
              <w:rPr>
                <w:sz w:val="28"/>
              </w:rPr>
              <w:t>（</w:t>
            </w:r>
            <w:r>
              <w:rPr>
                <w:spacing w:val="-23"/>
                <w:sz w:val="28"/>
              </w:rPr>
              <w:t>金属 </w:t>
            </w:r>
            <w:r>
              <w:rPr>
                <w:sz w:val="28"/>
              </w:rPr>
              <w:t>3D</w:t>
            </w:r>
            <w:r>
              <w:rPr>
                <w:spacing w:val="-23"/>
                <w:sz w:val="28"/>
              </w:rPr>
              <w:t> 打印</w:t>
            </w:r>
            <w:r>
              <w:rPr>
                <w:spacing w:val="-32"/>
                <w:sz w:val="28"/>
              </w:rPr>
              <w:t>）</w:t>
            </w:r>
            <w:r>
              <w:rPr>
                <w:spacing w:val="-5"/>
                <w:sz w:val="28"/>
              </w:rPr>
              <w:t>技术展示创新产品及零部件修复过程。三维数字化设计与五轴加工制造技术：使学员了解三维数据采集的方法、逆向建模设计的思路、正向创新设计的新技艺、五轴联动加工工艺、进一步透彻地理解数控加工技术原理、机</w:t>
            </w:r>
            <w:r>
              <w:rPr>
                <w:spacing w:val="-32"/>
                <w:sz w:val="28"/>
              </w:rPr>
              <w:t>械 </w:t>
            </w:r>
            <w:r>
              <w:rPr>
                <w:sz w:val="28"/>
              </w:rPr>
              <w:t>CAM</w:t>
            </w:r>
            <w:r>
              <w:rPr>
                <w:spacing w:val="-8"/>
                <w:sz w:val="28"/>
              </w:rPr>
              <w:t> 技术原理，熟练掌握双转台五轴联动机床的操作、应用技术、编程和加工技</w:t>
            </w:r>
            <w:r>
              <w:rPr>
                <w:spacing w:val="-4"/>
                <w:sz w:val="28"/>
              </w:rPr>
              <w:t>术等。</w:t>
            </w:r>
          </w:p>
          <w:p>
            <w:pPr>
              <w:pStyle w:val="TableParagraph"/>
              <w:numPr>
                <w:ilvl w:val="0"/>
                <w:numId w:val="13"/>
              </w:numPr>
              <w:tabs>
                <w:tab w:pos="952" w:val="left" w:leader="none"/>
              </w:tabs>
              <w:spacing w:line="349" w:lineRule="exact" w:before="0" w:after="0"/>
              <w:ind w:left="951" w:right="0" w:hanging="283"/>
              <w:jc w:val="left"/>
              <w:rPr>
                <w:sz w:val="28"/>
              </w:rPr>
            </w:pPr>
            <w:r>
              <w:rPr>
                <w:b/>
                <w:spacing w:val="-30"/>
                <w:w w:val="99"/>
                <w:sz w:val="28"/>
              </w:rPr>
              <w:t>培训方式：</w:t>
            </w:r>
            <w:r>
              <w:rPr>
                <w:spacing w:val="-3"/>
                <w:w w:val="100"/>
                <w:sz w:val="28"/>
              </w:rPr>
              <w:t>“理论+研讨+实操”相结合</w:t>
            </w:r>
          </w:p>
          <w:p>
            <w:pPr>
              <w:pStyle w:val="TableParagraph"/>
              <w:numPr>
                <w:ilvl w:val="0"/>
                <w:numId w:val="13"/>
              </w:numPr>
              <w:tabs>
                <w:tab w:pos="952" w:val="left" w:leader="none"/>
              </w:tabs>
              <w:spacing w:line="295" w:lineRule="auto" w:before="80" w:after="0"/>
              <w:ind w:left="106" w:right="134" w:firstLine="562"/>
              <w:jc w:val="both"/>
              <w:rPr>
                <w:sz w:val="28"/>
              </w:rPr>
            </w:pPr>
            <w:r>
              <w:rPr>
                <w:b/>
                <w:spacing w:val="-1"/>
                <w:sz w:val="28"/>
              </w:rPr>
              <w:t>特色与优势：</w:t>
            </w:r>
            <w:r>
              <w:rPr>
                <w:spacing w:val="-3"/>
                <w:sz w:val="28"/>
              </w:rPr>
              <w:t>通过亲身体验、互动交流等形式，使学员迅速掌握金属零部件熔覆修复技术、金属制件通过三维逆向的数字化创新及金属打印实现无模具和工装夹具支撑的增材制作过程。五轴加工技术课程融合了中高职机械大类专业的核心技能与核心知识，重点培养选手实际动手能力、规范操作和创新创意实践三个方面。两门课均采取“理论+研讨+实操”相结合的研修方式，提升教师在实训教学、实践创新、项目研发等方面的能力。</w:t>
            </w:r>
          </w:p>
        </w:tc>
      </w:tr>
    </w:tbl>
    <w:p>
      <w:pPr>
        <w:spacing w:after="0" w:line="295" w:lineRule="auto"/>
        <w:jc w:val="both"/>
        <w:rPr>
          <w:sz w:val="28"/>
        </w:rPr>
        <w:sectPr>
          <w:pgSz w:w="11910" w:h="16840"/>
          <w:pgMar w:header="1568" w:footer="0" w:top="1920" w:bottom="280" w:left="520" w:right="520"/>
        </w:sectPr>
      </w:pPr>
    </w:p>
    <w:p>
      <w:pPr>
        <w:pStyle w:val="BodyText"/>
        <w:spacing w:before="8"/>
        <w:rPr>
          <w:rFonts w:ascii="Times New Roman"/>
          <w:sz w:val="13"/>
        </w:rPr>
      </w:pPr>
    </w:p>
    <w:tbl>
      <w:tblPr>
        <w:tblW w:w="0" w:type="auto"/>
        <w:jc w:val="left"/>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271"/>
        <w:gridCol w:w="1350"/>
        <w:gridCol w:w="1810"/>
        <w:gridCol w:w="873"/>
        <w:gridCol w:w="3534"/>
      </w:tblGrid>
      <w:tr>
        <w:trPr>
          <w:trHeight w:val="560" w:hRule="atLeast"/>
        </w:trPr>
        <w:tc>
          <w:tcPr>
            <w:tcW w:w="1639" w:type="dxa"/>
          </w:tcPr>
          <w:p>
            <w:pPr>
              <w:pStyle w:val="TableParagraph"/>
              <w:spacing w:before="158"/>
              <w:ind w:left="96" w:right="89"/>
              <w:jc w:val="center"/>
              <w:rPr>
                <w:sz w:val="28"/>
              </w:rPr>
            </w:pPr>
            <w:r>
              <w:rPr>
                <w:sz w:val="28"/>
              </w:rPr>
              <w:t>项目名称</w:t>
            </w:r>
          </w:p>
        </w:tc>
        <w:tc>
          <w:tcPr>
            <w:tcW w:w="8838" w:type="dxa"/>
            <w:gridSpan w:val="5"/>
          </w:tcPr>
          <w:p>
            <w:pPr>
              <w:pStyle w:val="TableParagraph"/>
              <w:spacing w:before="158"/>
              <w:ind w:left="1582"/>
              <w:rPr>
                <w:sz w:val="28"/>
              </w:rPr>
            </w:pPr>
            <w:r>
              <w:rPr>
                <w:sz w:val="28"/>
              </w:rPr>
              <w:t>3D 打印技术应用专业教师综合素质提升培训班</w:t>
            </w:r>
          </w:p>
        </w:tc>
      </w:tr>
      <w:tr>
        <w:trPr>
          <w:trHeight w:val="520" w:hRule="atLeast"/>
        </w:trPr>
        <w:tc>
          <w:tcPr>
            <w:tcW w:w="1639" w:type="dxa"/>
          </w:tcPr>
          <w:p>
            <w:pPr>
              <w:pStyle w:val="TableParagraph"/>
              <w:spacing w:before="136"/>
              <w:ind w:left="96" w:right="89"/>
              <w:jc w:val="center"/>
              <w:rPr>
                <w:sz w:val="28"/>
              </w:rPr>
            </w:pPr>
            <w:r>
              <w:rPr>
                <w:sz w:val="28"/>
              </w:rPr>
              <w:t>牵头单位</w:t>
            </w:r>
          </w:p>
        </w:tc>
        <w:tc>
          <w:tcPr>
            <w:tcW w:w="8838" w:type="dxa"/>
            <w:gridSpan w:val="5"/>
          </w:tcPr>
          <w:p>
            <w:pPr>
              <w:pStyle w:val="TableParagraph"/>
              <w:spacing w:before="136"/>
              <w:ind w:left="2878"/>
              <w:rPr>
                <w:sz w:val="28"/>
              </w:rPr>
            </w:pPr>
            <w:r>
              <w:rPr>
                <w:sz w:val="28"/>
              </w:rPr>
              <w:t>北京汇天威科技有限公司</w:t>
            </w:r>
          </w:p>
        </w:tc>
      </w:tr>
      <w:tr>
        <w:trPr>
          <w:trHeight w:val="736" w:hRule="atLeast"/>
        </w:trPr>
        <w:tc>
          <w:tcPr>
            <w:tcW w:w="1639" w:type="dxa"/>
          </w:tcPr>
          <w:p>
            <w:pPr>
              <w:pStyle w:val="TableParagraph"/>
              <w:spacing w:before="245"/>
              <w:ind w:left="98" w:right="89"/>
              <w:jc w:val="center"/>
              <w:rPr>
                <w:sz w:val="28"/>
              </w:rPr>
            </w:pPr>
            <w:r>
              <w:rPr>
                <w:sz w:val="28"/>
              </w:rPr>
              <w:t>负责人姓名</w:t>
            </w:r>
          </w:p>
        </w:tc>
        <w:tc>
          <w:tcPr>
            <w:tcW w:w="1271" w:type="dxa"/>
          </w:tcPr>
          <w:p>
            <w:pPr>
              <w:pStyle w:val="TableParagraph"/>
              <w:spacing w:before="245"/>
              <w:ind w:left="353"/>
              <w:rPr>
                <w:sz w:val="28"/>
              </w:rPr>
            </w:pPr>
            <w:r>
              <w:rPr>
                <w:sz w:val="28"/>
              </w:rPr>
              <w:t>王蕾</w:t>
            </w:r>
          </w:p>
        </w:tc>
        <w:tc>
          <w:tcPr>
            <w:tcW w:w="1350" w:type="dxa"/>
          </w:tcPr>
          <w:p>
            <w:pPr>
              <w:pStyle w:val="TableParagraph"/>
              <w:spacing w:before="245"/>
              <w:ind w:left="114"/>
              <w:rPr>
                <w:sz w:val="28"/>
              </w:rPr>
            </w:pPr>
            <w:r>
              <w:rPr>
                <w:sz w:val="28"/>
              </w:rPr>
              <w:t>联系方式</w:t>
            </w:r>
          </w:p>
        </w:tc>
        <w:tc>
          <w:tcPr>
            <w:tcW w:w="1810" w:type="dxa"/>
          </w:tcPr>
          <w:p>
            <w:pPr>
              <w:pStyle w:val="TableParagraph"/>
              <w:spacing w:before="245"/>
              <w:ind w:left="135"/>
              <w:rPr>
                <w:sz w:val="28"/>
              </w:rPr>
            </w:pPr>
            <w:r>
              <w:rPr>
                <w:sz w:val="28"/>
              </w:rPr>
              <w:t>18600333433</w:t>
            </w:r>
          </w:p>
        </w:tc>
        <w:tc>
          <w:tcPr>
            <w:tcW w:w="873" w:type="dxa"/>
          </w:tcPr>
          <w:p>
            <w:pPr>
              <w:pStyle w:val="TableParagraph"/>
              <w:spacing w:before="245"/>
              <w:ind w:left="108"/>
              <w:rPr>
                <w:sz w:val="28"/>
              </w:rPr>
            </w:pPr>
            <w:r>
              <w:rPr>
                <w:sz w:val="28"/>
              </w:rPr>
              <w:t>邮箱</w:t>
            </w:r>
          </w:p>
        </w:tc>
        <w:tc>
          <w:tcPr>
            <w:tcW w:w="3534" w:type="dxa"/>
          </w:tcPr>
          <w:p>
            <w:pPr>
              <w:pStyle w:val="TableParagraph"/>
              <w:spacing w:before="245"/>
              <w:ind w:left="507"/>
              <w:rPr>
                <w:sz w:val="28"/>
              </w:rPr>
            </w:pPr>
            <w:hyperlink r:id="rId21">
              <w:r>
                <w:rPr>
                  <w:sz w:val="28"/>
                </w:rPr>
                <w:t>wanglei@hori3d.com</w:t>
              </w:r>
            </w:hyperlink>
          </w:p>
        </w:tc>
      </w:tr>
      <w:tr>
        <w:trPr>
          <w:trHeight w:val="2585" w:hRule="atLeast"/>
        </w:trPr>
        <w:tc>
          <w:tcPr>
            <w:tcW w:w="1639" w:type="dxa"/>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203"/>
              <w:ind w:left="98" w:right="89"/>
              <w:jc w:val="center"/>
              <w:rPr>
                <w:sz w:val="28"/>
              </w:rPr>
            </w:pPr>
            <w:r>
              <w:rPr>
                <w:sz w:val="28"/>
              </w:rPr>
              <w:t>时间和地点</w:t>
            </w:r>
          </w:p>
        </w:tc>
        <w:tc>
          <w:tcPr>
            <w:tcW w:w="8838" w:type="dxa"/>
            <w:gridSpan w:val="5"/>
          </w:tcPr>
          <w:p>
            <w:pPr>
              <w:pStyle w:val="TableParagraph"/>
              <w:spacing w:line="339" w:lineRule="exact" w:before="149"/>
              <w:ind w:left="668"/>
              <w:rPr>
                <w:sz w:val="28"/>
              </w:rPr>
            </w:pPr>
            <w:r>
              <w:rPr>
                <w:sz w:val="28"/>
              </w:rPr>
              <w:t>2018 年 8 月，千岛湖职业中等学校，浙江千岛湖</w:t>
            </w:r>
          </w:p>
          <w:p>
            <w:pPr>
              <w:pStyle w:val="TableParagraph"/>
              <w:spacing w:line="320" w:lineRule="exact"/>
              <w:ind w:left="668"/>
              <w:rPr>
                <w:sz w:val="28"/>
              </w:rPr>
            </w:pPr>
            <w:r>
              <w:rPr>
                <w:sz w:val="28"/>
              </w:rPr>
              <w:t>2018 年 8 月，湖南工贸技师学院，湖南长沙</w:t>
            </w:r>
          </w:p>
          <w:p>
            <w:pPr>
              <w:pStyle w:val="TableParagraph"/>
              <w:spacing w:line="320" w:lineRule="exact"/>
              <w:ind w:left="668"/>
              <w:rPr>
                <w:sz w:val="28"/>
              </w:rPr>
            </w:pPr>
            <w:r>
              <w:rPr>
                <w:sz w:val="28"/>
              </w:rPr>
              <w:t>2018 年 7 月，佛山市顺德区勒流职业技术学校，广东佛山</w:t>
            </w:r>
          </w:p>
          <w:p>
            <w:pPr>
              <w:pStyle w:val="TableParagraph"/>
              <w:spacing w:line="319" w:lineRule="exact"/>
              <w:ind w:left="106"/>
              <w:rPr>
                <w:sz w:val="28"/>
              </w:rPr>
            </w:pPr>
            <w:r>
              <w:rPr>
                <w:sz w:val="28"/>
              </w:rPr>
              <w:t>2018 年 8 月，武汉软件工程职业学院，湖北武汉</w:t>
            </w:r>
          </w:p>
          <w:p>
            <w:pPr>
              <w:pStyle w:val="TableParagraph"/>
              <w:spacing w:line="320" w:lineRule="exact"/>
              <w:ind w:left="668"/>
              <w:rPr>
                <w:sz w:val="28"/>
              </w:rPr>
            </w:pPr>
            <w:r>
              <w:rPr>
                <w:sz w:val="28"/>
              </w:rPr>
              <w:t>2018</w:t>
            </w:r>
            <w:r>
              <w:rPr>
                <w:spacing w:val="-47"/>
                <w:sz w:val="28"/>
              </w:rPr>
              <w:t> 年 </w:t>
            </w:r>
            <w:r>
              <w:rPr>
                <w:sz w:val="28"/>
              </w:rPr>
              <w:t>7</w:t>
            </w:r>
            <w:r>
              <w:rPr>
                <w:spacing w:val="-9"/>
                <w:sz w:val="28"/>
              </w:rPr>
              <w:t> 月，通辽市工业职业技术学校，内蒙古通辽</w:t>
            </w:r>
          </w:p>
          <w:p>
            <w:pPr>
              <w:pStyle w:val="TableParagraph"/>
              <w:spacing w:line="320" w:lineRule="exact"/>
              <w:ind w:left="668"/>
              <w:rPr>
                <w:sz w:val="28"/>
              </w:rPr>
            </w:pPr>
            <w:r>
              <w:rPr>
                <w:sz w:val="28"/>
              </w:rPr>
              <w:t>2018</w:t>
            </w:r>
            <w:r>
              <w:rPr>
                <w:spacing w:val="-47"/>
                <w:sz w:val="28"/>
              </w:rPr>
              <w:t> 年 </w:t>
            </w:r>
            <w:r>
              <w:rPr>
                <w:sz w:val="28"/>
              </w:rPr>
              <w:t>8</w:t>
            </w:r>
            <w:r>
              <w:rPr>
                <w:spacing w:val="-10"/>
                <w:sz w:val="28"/>
              </w:rPr>
              <w:t> 月，吉林电子信息职业技术学院，吉林长春</w:t>
            </w:r>
          </w:p>
          <w:p>
            <w:pPr>
              <w:pStyle w:val="TableParagraph"/>
              <w:spacing w:line="339" w:lineRule="exact"/>
              <w:ind w:left="677"/>
              <w:rPr>
                <w:sz w:val="28"/>
              </w:rPr>
            </w:pPr>
            <w:r>
              <w:rPr>
                <w:sz w:val="28"/>
              </w:rPr>
              <w:t>2018 年 8 月，黑龙江职业学院，黑龙江哈尔滨</w:t>
            </w:r>
          </w:p>
        </w:tc>
      </w:tr>
      <w:tr>
        <w:trPr>
          <w:trHeight w:val="520" w:hRule="atLeast"/>
        </w:trPr>
        <w:tc>
          <w:tcPr>
            <w:tcW w:w="1639" w:type="dxa"/>
          </w:tcPr>
          <w:p>
            <w:pPr>
              <w:pStyle w:val="TableParagraph"/>
              <w:spacing w:before="136"/>
              <w:ind w:left="96" w:right="89"/>
              <w:jc w:val="center"/>
              <w:rPr>
                <w:sz w:val="28"/>
              </w:rPr>
            </w:pPr>
            <w:r>
              <w:rPr>
                <w:sz w:val="28"/>
              </w:rPr>
              <w:t>培训对象</w:t>
            </w:r>
          </w:p>
        </w:tc>
        <w:tc>
          <w:tcPr>
            <w:tcW w:w="8838" w:type="dxa"/>
            <w:gridSpan w:val="5"/>
          </w:tcPr>
          <w:p>
            <w:pPr>
              <w:pStyle w:val="TableParagraph"/>
              <w:spacing w:before="101"/>
              <w:ind w:left="2900"/>
              <w:rPr>
                <w:sz w:val="28"/>
              </w:rPr>
            </w:pPr>
            <w:r>
              <w:rPr>
                <w:sz w:val="28"/>
              </w:rPr>
              <w:t>机械机电相关专业教师</w:t>
            </w:r>
          </w:p>
        </w:tc>
      </w:tr>
      <w:tr>
        <w:trPr>
          <w:trHeight w:val="590" w:hRule="atLeast"/>
        </w:trPr>
        <w:tc>
          <w:tcPr>
            <w:tcW w:w="1639" w:type="dxa"/>
          </w:tcPr>
          <w:p>
            <w:pPr>
              <w:pStyle w:val="TableParagraph"/>
              <w:spacing w:before="173"/>
              <w:ind w:left="96" w:right="89"/>
              <w:jc w:val="center"/>
              <w:rPr>
                <w:sz w:val="28"/>
              </w:rPr>
            </w:pPr>
            <w:r>
              <w:rPr>
                <w:sz w:val="28"/>
              </w:rPr>
              <w:t>培训费用</w:t>
            </w:r>
          </w:p>
        </w:tc>
        <w:tc>
          <w:tcPr>
            <w:tcW w:w="8838" w:type="dxa"/>
            <w:gridSpan w:val="5"/>
          </w:tcPr>
          <w:p>
            <w:pPr>
              <w:pStyle w:val="TableParagraph"/>
              <w:spacing w:before="113"/>
              <w:ind w:left="3699" w:right="3688"/>
              <w:jc w:val="center"/>
              <w:rPr>
                <w:sz w:val="28"/>
              </w:rPr>
            </w:pPr>
            <w:r>
              <w:rPr>
                <w:sz w:val="28"/>
              </w:rPr>
              <w:t>900 元/人</w:t>
            </w:r>
          </w:p>
        </w:tc>
      </w:tr>
      <w:tr>
        <w:trPr>
          <w:trHeight w:val="520" w:hRule="atLeast"/>
        </w:trPr>
        <w:tc>
          <w:tcPr>
            <w:tcW w:w="10477" w:type="dxa"/>
            <w:gridSpan w:val="6"/>
          </w:tcPr>
          <w:p>
            <w:pPr>
              <w:pStyle w:val="TableParagraph"/>
              <w:spacing w:before="137"/>
              <w:ind w:left="4377" w:right="4369"/>
              <w:jc w:val="center"/>
              <w:rPr>
                <w:sz w:val="28"/>
              </w:rPr>
            </w:pPr>
            <w:r>
              <w:rPr>
                <w:sz w:val="28"/>
              </w:rPr>
              <w:t>培训主要内容</w:t>
            </w:r>
          </w:p>
        </w:tc>
      </w:tr>
      <w:tr>
        <w:trPr>
          <w:trHeight w:val="6722" w:hRule="atLeast"/>
        </w:trPr>
        <w:tc>
          <w:tcPr>
            <w:tcW w:w="10477" w:type="dxa"/>
            <w:gridSpan w:val="6"/>
          </w:tcPr>
          <w:p>
            <w:pPr>
              <w:pStyle w:val="TableParagraph"/>
              <w:rPr>
                <w:rFonts w:ascii="Times New Roman"/>
                <w:sz w:val="28"/>
              </w:rPr>
            </w:pPr>
          </w:p>
          <w:p>
            <w:pPr>
              <w:pStyle w:val="TableParagraph"/>
              <w:spacing w:before="6"/>
              <w:rPr>
                <w:rFonts w:ascii="Times New Roman"/>
                <w:sz w:val="36"/>
              </w:rPr>
            </w:pPr>
          </w:p>
          <w:p>
            <w:pPr>
              <w:pStyle w:val="TableParagraph"/>
              <w:numPr>
                <w:ilvl w:val="0"/>
                <w:numId w:val="14"/>
              </w:numPr>
              <w:tabs>
                <w:tab w:pos="952" w:val="left" w:leader="none"/>
              </w:tabs>
              <w:spacing w:line="321" w:lineRule="auto" w:before="0" w:after="0"/>
              <w:ind w:left="106" w:right="93" w:firstLine="562"/>
              <w:jc w:val="both"/>
              <w:rPr>
                <w:sz w:val="28"/>
              </w:rPr>
            </w:pPr>
            <w:r>
              <w:rPr>
                <w:b/>
                <w:spacing w:val="-12"/>
                <w:sz w:val="28"/>
              </w:rPr>
              <w:t>主要内容：</w:t>
            </w:r>
            <w:r>
              <w:rPr>
                <w:spacing w:val="-6"/>
                <w:sz w:val="28"/>
              </w:rPr>
              <w:t>使培训教师了解我国职业教育现行政策、国内外先进的职业教育教</w:t>
            </w:r>
            <w:r>
              <w:rPr>
                <w:spacing w:val="-8"/>
                <w:sz w:val="28"/>
              </w:rPr>
              <w:t>学理论与方法，提高职业院校机电类专业教师的创新设计与 </w:t>
            </w:r>
            <w:r>
              <w:rPr>
                <w:sz w:val="28"/>
              </w:rPr>
              <w:t>3D</w:t>
            </w:r>
            <w:r>
              <w:rPr>
                <w:spacing w:val="-21"/>
                <w:sz w:val="28"/>
              </w:rPr>
              <w:t> 打印、</w:t>
            </w:r>
            <w:r>
              <w:rPr>
                <w:sz w:val="28"/>
              </w:rPr>
              <w:t>3D</w:t>
            </w:r>
            <w:r>
              <w:rPr>
                <w:spacing w:val="-14"/>
                <w:sz w:val="28"/>
              </w:rPr>
              <w:t> 打印行业应</w:t>
            </w:r>
            <w:r>
              <w:rPr>
                <w:spacing w:val="-8"/>
                <w:sz w:val="28"/>
              </w:rPr>
              <w:t>用及教学应用水平，并进行部分相关竞赛的解读，便于师生参与；</w:t>
            </w:r>
          </w:p>
          <w:p>
            <w:pPr>
              <w:pStyle w:val="TableParagraph"/>
              <w:numPr>
                <w:ilvl w:val="0"/>
                <w:numId w:val="14"/>
              </w:numPr>
              <w:tabs>
                <w:tab w:pos="952" w:val="left" w:leader="none"/>
              </w:tabs>
              <w:spacing w:line="321" w:lineRule="auto" w:before="0" w:after="0"/>
              <w:ind w:left="106" w:right="95" w:firstLine="562"/>
              <w:jc w:val="both"/>
              <w:rPr>
                <w:sz w:val="28"/>
              </w:rPr>
            </w:pPr>
            <w:r>
              <w:rPr>
                <w:b/>
                <w:spacing w:val="-1"/>
                <w:sz w:val="28"/>
              </w:rPr>
              <w:t>培训方式：</w:t>
            </w:r>
            <w:r>
              <w:rPr>
                <w:sz w:val="28"/>
              </w:rPr>
              <w:t>集中面授（专家讲座、讨论交流</w:t>
            </w:r>
            <w:r>
              <w:rPr>
                <w:spacing w:val="-140"/>
                <w:sz w:val="28"/>
              </w:rPr>
              <w:t>）</w:t>
            </w:r>
            <w:r>
              <w:rPr>
                <w:sz w:val="28"/>
              </w:rPr>
              <w:t>、分组实践、上机学习、总结汇</w:t>
            </w:r>
            <w:r>
              <w:rPr>
                <w:spacing w:val="-3"/>
                <w:sz w:val="28"/>
              </w:rPr>
              <w:t>报、返岗实践</w:t>
            </w:r>
            <w:r>
              <w:rPr>
                <w:sz w:val="28"/>
              </w:rPr>
              <w:t>（</w:t>
            </w:r>
            <w:r>
              <w:rPr>
                <w:spacing w:val="-3"/>
                <w:sz w:val="28"/>
              </w:rPr>
              <w:t>定期回访</w:t>
            </w:r>
            <w:r>
              <w:rPr>
                <w:sz w:val="28"/>
              </w:rPr>
              <w:t>）</w:t>
            </w:r>
            <w:r>
              <w:rPr>
                <w:spacing w:val="-2"/>
                <w:sz w:val="28"/>
              </w:rPr>
              <w:t>等方式。</w:t>
            </w:r>
          </w:p>
          <w:p>
            <w:pPr>
              <w:pStyle w:val="TableParagraph"/>
              <w:numPr>
                <w:ilvl w:val="0"/>
                <w:numId w:val="14"/>
              </w:numPr>
              <w:tabs>
                <w:tab w:pos="952" w:val="left" w:leader="none"/>
              </w:tabs>
              <w:spacing w:line="321" w:lineRule="auto" w:before="0" w:after="0"/>
              <w:ind w:left="106" w:right="93" w:firstLine="562"/>
              <w:jc w:val="both"/>
              <w:rPr>
                <w:sz w:val="28"/>
              </w:rPr>
            </w:pPr>
            <w:r>
              <w:rPr>
                <w:b/>
                <w:spacing w:val="-6"/>
                <w:sz w:val="28"/>
              </w:rPr>
              <w:t>特色与优势：</w:t>
            </w:r>
            <w:r>
              <w:rPr>
                <w:spacing w:val="-10"/>
                <w:sz w:val="28"/>
              </w:rPr>
              <w:t>以省级为单位，便于老师的组织与参与，选取省级优质校，保证</w:t>
            </w:r>
            <w:r>
              <w:rPr>
                <w:spacing w:val="-11"/>
                <w:sz w:val="28"/>
              </w:rPr>
              <w:t>学习及实训环境，主要由专家讲授 </w:t>
            </w:r>
            <w:r>
              <w:rPr>
                <w:sz w:val="28"/>
              </w:rPr>
              <w:t>3D</w:t>
            </w:r>
            <w:r>
              <w:rPr>
                <w:spacing w:val="-10"/>
                <w:sz w:val="28"/>
              </w:rPr>
              <w:t> 打印行业应用，对行业应用的分析总结出岗位需求，再对应职业院校人才能力培养，以企业实际任务、案例为载体进行技术技能的</w:t>
            </w:r>
            <w:r>
              <w:rPr>
                <w:spacing w:val="-14"/>
                <w:sz w:val="28"/>
              </w:rPr>
              <w:t>了解与学习，组织研讨，共分析本地经济发展及 </w:t>
            </w:r>
            <w:r>
              <w:rPr>
                <w:sz w:val="28"/>
              </w:rPr>
              <w:t>3D</w:t>
            </w:r>
            <w:r>
              <w:rPr>
                <w:spacing w:val="-16"/>
                <w:sz w:val="28"/>
              </w:rPr>
              <w:t> 打印应用，形成区域性的 </w:t>
            </w:r>
            <w:r>
              <w:rPr>
                <w:sz w:val="28"/>
              </w:rPr>
              <w:t>3D</w:t>
            </w:r>
            <w:r>
              <w:rPr>
                <w:spacing w:val="-24"/>
                <w:sz w:val="28"/>
              </w:rPr>
              <w:t> 打印</w:t>
            </w:r>
            <w:r>
              <w:rPr>
                <w:spacing w:val="-10"/>
                <w:sz w:val="28"/>
              </w:rPr>
              <w:t>教学应用圈，帮助职业院校更好的开展 </w:t>
            </w:r>
            <w:r>
              <w:rPr>
                <w:sz w:val="28"/>
              </w:rPr>
              <w:t>3D</w:t>
            </w:r>
            <w:r>
              <w:rPr>
                <w:spacing w:val="-10"/>
                <w:sz w:val="28"/>
              </w:rPr>
              <w:t> 打印与专业建设改革，为区域经济培养符</w:t>
            </w:r>
            <w:r>
              <w:rPr>
                <w:spacing w:val="-4"/>
                <w:sz w:val="28"/>
              </w:rPr>
              <w:t>合需求的技术技能型人才。</w:t>
            </w:r>
          </w:p>
        </w:tc>
      </w:tr>
    </w:tbl>
    <w:p>
      <w:pPr>
        <w:spacing w:after="0" w:line="321" w:lineRule="auto"/>
        <w:jc w:val="both"/>
        <w:rPr>
          <w:sz w:val="28"/>
        </w:rPr>
        <w:sectPr>
          <w:pgSz w:w="11910" w:h="16840"/>
          <w:pgMar w:header="1568" w:footer="0" w:top="1920" w:bottom="280" w:left="520" w:right="520"/>
        </w:sectPr>
      </w:pPr>
    </w:p>
    <w:p>
      <w:pPr>
        <w:pStyle w:val="BodyText"/>
        <w:spacing w:before="8"/>
        <w:rPr>
          <w:rFonts w:ascii="Times New Roman"/>
          <w:sz w:val="13"/>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8"/>
        <w:gridCol w:w="1128"/>
        <w:gridCol w:w="1527"/>
        <w:gridCol w:w="1875"/>
        <w:gridCol w:w="915"/>
        <w:gridCol w:w="2541"/>
      </w:tblGrid>
      <w:tr>
        <w:trPr>
          <w:trHeight w:val="740" w:hRule="atLeast"/>
        </w:trPr>
        <w:tc>
          <w:tcPr>
            <w:tcW w:w="1678" w:type="dxa"/>
          </w:tcPr>
          <w:p>
            <w:pPr>
              <w:pStyle w:val="TableParagraph"/>
              <w:spacing w:before="247"/>
              <w:ind w:left="116" w:right="108"/>
              <w:jc w:val="center"/>
              <w:rPr>
                <w:sz w:val="28"/>
              </w:rPr>
            </w:pPr>
            <w:r>
              <w:rPr>
                <w:sz w:val="28"/>
              </w:rPr>
              <w:t>项目名称</w:t>
            </w:r>
          </w:p>
        </w:tc>
        <w:tc>
          <w:tcPr>
            <w:tcW w:w="7986" w:type="dxa"/>
            <w:gridSpan w:val="5"/>
          </w:tcPr>
          <w:p>
            <w:pPr>
              <w:pStyle w:val="TableParagraph"/>
              <w:spacing w:before="247"/>
              <w:ind w:left="1753"/>
              <w:rPr>
                <w:sz w:val="28"/>
              </w:rPr>
            </w:pPr>
            <w:r>
              <w:rPr>
                <w:sz w:val="28"/>
              </w:rPr>
              <w:t>工业机器人应用技术专业建设培训班</w:t>
            </w:r>
          </w:p>
        </w:tc>
      </w:tr>
      <w:tr>
        <w:trPr>
          <w:trHeight w:val="727" w:hRule="atLeast"/>
        </w:trPr>
        <w:tc>
          <w:tcPr>
            <w:tcW w:w="1678" w:type="dxa"/>
          </w:tcPr>
          <w:p>
            <w:pPr>
              <w:pStyle w:val="TableParagraph"/>
              <w:spacing w:before="241"/>
              <w:ind w:left="116" w:right="108"/>
              <w:jc w:val="center"/>
              <w:rPr>
                <w:sz w:val="28"/>
              </w:rPr>
            </w:pPr>
            <w:r>
              <w:rPr>
                <w:sz w:val="28"/>
              </w:rPr>
              <w:t>牵头单位</w:t>
            </w:r>
          </w:p>
        </w:tc>
        <w:tc>
          <w:tcPr>
            <w:tcW w:w="7986" w:type="dxa"/>
            <w:gridSpan w:val="5"/>
          </w:tcPr>
          <w:p>
            <w:pPr>
              <w:pStyle w:val="TableParagraph"/>
              <w:spacing w:before="241"/>
              <w:ind w:left="2593"/>
              <w:rPr>
                <w:sz w:val="28"/>
              </w:rPr>
            </w:pPr>
            <w:r>
              <w:rPr>
                <w:sz w:val="28"/>
              </w:rPr>
              <w:t>常州机电职业技术学院</w:t>
            </w:r>
          </w:p>
        </w:tc>
      </w:tr>
      <w:tr>
        <w:trPr>
          <w:trHeight w:val="740" w:hRule="atLeast"/>
        </w:trPr>
        <w:tc>
          <w:tcPr>
            <w:tcW w:w="1678" w:type="dxa"/>
          </w:tcPr>
          <w:p>
            <w:pPr>
              <w:pStyle w:val="TableParagraph"/>
              <w:spacing w:before="246"/>
              <w:ind w:left="119" w:right="108"/>
              <w:jc w:val="center"/>
              <w:rPr>
                <w:sz w:val="28"/>
              </w:rPr>
            </w:pPr>
            <w:r>
              <w:rPr>
                <w:sz w:val="28"/>
              </w:rPr>
              <w:t>负责人姓名</w:t>
            </w:r>
          </w:p>
        </w:tc>
        <w:tc>
          <w:tcPr>
            <w:tcW w:w="1128" w:type="dxa"/>
          </w:tcPr>
          <w:p>
            <w:pPr>
              <w:pStyle w:val="TableParagraph"/>
              <w:spacing w:before="246"/>
              <w:ind w:left="212"/>
              <w:rPr>
                <w:sz w:val="28"/>
              </w:rPr>
            </w:pPr>
            <w:r>
              <w:rPr>
                <w:sz w:val="28"/>
              </w:rPr>
              <w:t>周 斌</w:t>
            </w:r>
          </w:p>
        </w:tc>
        <w:tc>
          <w:tcPr>
            <w:tcW w:w="1527" w:type="dxa"/>
          </w:tcPr>
          <w:p>
            <w:pPr>
              <w:pStyle w:val="TableParagraph"/>
              <w:spacing w:before="246"/>
              <w:ind w:left="203"/>
              <w:rPr>
                <w:sz w:val="28"/>
              </w:rPr>
            </w:pPr>
            <w:r>
              <w:rPr>
                <w:sz w:val="28"/>
              </w:rPr>
              <w:t>联系方式</w:t>
            </w:r>
          </w:p>
        </w:tc>
        <w:tc>
          <w:tcPr>
            <w:tcW w:w="1875" w:type="dxa"/>
          </w:tcPr>
          <w:p>
            <w:pPr>
              <w:pStyle w:val="TableParagraph"/>
              <w:spacing w:before="246"/>
              <w:ind w:left="166"/>
              <w:rPr>
                <w:sz w:val="28"/>
              </w:rPr>
            </w:pPr>
            <w:r>
              <w:rPr>
                <w:sz w:val="28"/>
              </w:rPr>
              <w:t>13616133630</w:t>
            </w:r>
          </w:p>
        </w:tc>
        <w:tc>
          <w:tcPr>
            <w:tcW w:w="915" w:type="dxa"/>
          </w:tcPr>
          <w:p>
            <w:pPr>
              <w:pStyle w:val="TableParagraph"/>
              <w:spacing w:before="246"/>
              <w:ind w:left="175"/>
              <w:rPr>
                <w:sz w:val="28"/>
              </w:rPr>
            </w:pPr>
            <w:r>
              <w:rPr>
                <w:sz w:val="28"/>
              </w:rPr>
              <w:t>邮箱</w:t>
            </w:r>
          </w:p>
        </w:tc>
        <w:tc>
          <w:tcPr>
            <w:tcW w:w="2541" w:type="dxa"/>
          </w:tcPr>
          <w:p>
            <w:pPr>
              <w:pStyle w:val="TableParagraph"/>
              <w:spacing w:before="191"/>
              <w:ind w:left="148"/>
              <w:rPr>
                <w:sz w:val="28"/>
              </w:rPr>
            </w:pPr>
            <w:hyperlink r:id="rId23">
              <w:r>
                <w:rPr>
                  <w:sz w:val="28"/>
                </w:rPr>
                <w:t>672893358@qq.com</w:t>
              </w:r>
            </w:hyperlink>
          </w:p>
        </w:tc>
      </w:tr>
      <w:tr>
        <w:trPr>
          <w:trHeight w:val="797" w:hRule="atLeast"/>
        </w:trPr>
        <w:tc>
          <w:tcPr>
            <w:tcW w:w="1678" w:type="dxa"/>
          </w:tcPr>
          <w:p>
            <w:pPr>
              <w:pStyle w:val="TableParagraph"/>
              <w:rPr>
                <w:rFonts w:ascii="Times New Roman"/>
                <w:sz w:val="24"/>
              </w:rPr>
            </w:pPr>
          </w:p>
          <w:p>
            <w:pPr>
              <w:pStyle w:val="TableParagraph"/>
              <w:spacing w:before="1"/>
              <w:ind w:left="119" w:right="108"/>
              <w:jc w:val="center"/>
              <w:rPr>
                <w:sz w:val="28"/>
              </w:rPr>
            </w:pPr>
            <w:r>
              <w:rPr>
                <w:sz w:val="28"/>
              </w:rPr>
              <w:t>时间和地点</w:t>
            </w:r>
          </w:p>
        </w:tc>
        <w:tc>
          <w:tcPr>
            <w:tcW w:w="7986" w:type="dxa"/>
            <w:gridSpan w:val="5"/>
          </w:tcPr>
          <w:p>
            <w:pPr>
              <w:pStyle w:val="TableParagraph"/>
              <w:spacing w:before="1"/>
              <w:rPr>
                <w:rFonts w:ascii="Times New Roman"/>
                <w:sz w:val="25"/>
              </w:rPr>
            </w:pPr>
          </w:p>
          <w:p>
            <w:pPr>
              <w:pStyle w:val="TableParagraph"/>
              <w:ind w:left="2173"/>
              <w:rPr>
                <w:sz w:val="28"/>
              </w:rPr>
            </w:pPr>
            <w:r>
              <w:rPr>
                <w:sz w:val="28"/>
              </w:rPr>
              <w:t>2018 年 8 月 1 日-12 日，江苏常州</w:t>
            </w:r>
          </w:p>
        </w:tc>
      </w:tr>
      <w:tr>
        <w:trPr>
          <w:trHeight w:val="520" w:hRule="atLeast"/>
        </w:trPr>
        <w:tc>
          <w:tcPr>
            <w:tcW w:w="1678" w:type="dxa"/>
          </w:tcPr>
          <w:p>
            <w:pPr>
              <w:pStyle w:val="TableParagraph"/>
              <w:spacing w:before="136"/>
              <w:ind w:left="116" w:right="108"/>
              <w:jc w:val="center"/>
              <w:rPr>
                <w:sz w:val="28"/>
              </w:rPr>
            </w:pPr>
            <w:r>
              <w:rPr>
                <w:sz w:val="28"/>
              </w:rPr>
              <w:t>培训对象</w:t>
            </w:r>
          </w:p>
        </w:tc>
        <w:tc>
          <w:tcPr>
            <w:tcW w:w="7986" w:type="dxa"/>
            <w:gridSpan w:val="5"/>
          </w:tcPr>
          <w:p>
            <w:pPr>
              <w:pStyle w:val="TableParagraph"/>
              <w:spacing w:before="136"/>
              <w:ind w:left="1052"/>
              <w:rPr>
                <w:sz w:val="28"/>
              </w:rPr>
            </w:pPr>
            <w:r>
              <w:rPr>
                <w:sz w:val="28"/>
              </w:rPr>
              <w:t>机电类专业、具有一定教科研能力的中高职教师</w:t>
            </w:r>
          </w:p>
        </w:tc>
      </w:tr>
      <w:tr>
        <w:trPr>
          <w:trHeight w:val="520" w:hRule="atLeast"/>
        </w:trPr>
        <w:tc>
          <w:tcPr>
            <w:tcW w:w="1678" w:type="dxa"/>
          </w:tcPr>
          <w:p>
            <w:pPr>
              <w:pStyle w:val="TableParagraph"/>
              <w:spacing w:before="136"/>
              <w:ind w:left="116" w:right="108"/>
              <w:jc w:val="center"/>
              <w:rPr>
                <w:sz w:val="28"/>
              </w:rPr>
            </w:pPr>
            <w:r>
              <w:rPr>
                <w:sz w:val="28"/>
              </w:rPr>
              <w:t>培训费用</w:t>
            </w:r>
          </w:p>
        </w:tc>
        <w:tc>
          <w:tcPr>
            <w:tcW w:w="7986" w:type="dxa"/>
            <w:gridSpan w:val="5"/>
          </w:tcPr>
          <w:p>
            <w:pPr>
              <w:pStyle w:val="TableParagraph"/>
              <w:spacing w:before="136"/>
              <w:ind w:left="3272" w:right="3263"/>
              <w:jc w:val="center"/>
              <w:rPr>
                <w:sz w:val="28"/>
              </w:rPr>
            </w:pPr>
            <w:r>
              <w:rPr>
                <w:sz w:val="28"/>
              </w:rPr>
              <w:t>3000 元/人</w:t>
            </w:r>
          </w:p>
        </w:tc>
      </w:tr>
      <w:tr>
        <w:trPr>
          <w:trHeight w:val="520" w:hRule="atLeast"/>
        </w:trPr>
        <w:tc>
          <w:tcPr>
            <w:tcW w:w="9664" w:type="dxa"/>
            <w:gridSpan w:val="6"/>
          </w:tcPr>
          <w:p>
            <w:pPr>
              <w:pStyle w:val="TableParagraph"/>
              <w:spacing w:before="137"/>
              <w:ind w:left="3969" w:right="3962"/>
              <w:jc w:val="center"/>
              <w:rPr>
                <w:sz w:val="28"/>
              </w:rPr>
            </w:pPr>
            <w:r>
              <w:rPr>
                <w:sz w:val="28"/>
              </w:rPr>
              <w:t>培训主要内容</w:t>
            </w:r>
          </w:p>
        </w:tc>
      </w:tr>
      <w:tr>
        <w:trPr>
          <w:trHeight w:val="7448" w:hRule="atLeast"/>
        </w:trPr>
        <w:tc>
          <w:tcPr>
            <w:tcW w:w="9664" w:type="dxa"/>
            <w:gridSpan w:val="6"/>
          </w:tcPr>
          <w:p>
            <w:pPr>
              <w:pStyle w:val="TableParagraph"/>
              <w:rPr>
                <w:rFonts w:ascii="Times New Roman"/>
                <w:sz w:val="28"/>
              </w:rPr>
            </w:pPr>
          </w:p>
          <w:p>
            <w:pPr>
              <w:pStyle w:val="TableParagraph"/>
              <w:spacing w:before="1"/>
              <w:rPr>
                <w:rFonts w:ascii="Times New Roman"/>
                <w:sz w:val="37"/>
              </w:rPr>
            </w:pPr>
          </w:p>
          <w:p>
            <w:pPr>
              <w:pStyle w:val="TableParagraph"/>
              <w:numPr>
                <w:ilvl w:val="0"/>
                <w:numId w:val="15"/>
              </w:numPr>
              <w:tabs>
                <w:tab w:pos="950" w:val="left" w:leader="none"/>
              </w:tabs>
              <w:spacing w:line="321" w:lineRule="auto" w:before="0" w:after="0"/>
              <w:ind w:left="107" w:right="23" w:firstLine="559"/>
              <w:jc w:val="both"/>
              <w:rPr>
                <w:sz w:val="28"/>
              </w:rPr>
            </w:pPr>
            <w:r>
              <w:rPr>
                <w:b/>
                <w:spacing w:val="-8"/>
                <w:sz w:val="28"/>
              </w:rPr>
              <w:t>主要内容：</w:t>
            </w:r>
            <w:r>
              <w:rPr>
                <w:spacing w:val="-6"/>
                <w:sz w:val="28"/>
              </w:rPr>
              <w:t>使培训教师了解我国职业教育现行政策、国内外先进的职业</w:t>
            </w:r>
            <w:r>
              <w:rPr>
                <w:spacing w:val="-3"/>
                <w:sz w:val="28"/>
              </w:rPr>
              <w:t>教育教学理论与方法，提高职业院校机电类专业教师的工业机器人系统应用、</w:t>
            </w:r>
            <w:r>
              <w:rPr>
                <w:spacing w:val="-9"/>
                <w:sz w:val="28"/>
              </w:rPr>
              <w:t>典型工作站虚拟仿真、系统集成、系统维护能力，掌握本专业领域的最新理论</w:t>
            </w:r>
            <w:r>
              <w:rPr>
                <w:spacing w:val="-3"/>
                <w:sz w:val="28"/>
              </w:rPr>
              <w:t>知识、前沿技术和关键技能。</w:t>
            </w:r>
          </w:p>
          <w:p>
            <w:pPr>
              <w:pStyle w:val="TableParagraph"/>
              <w:numPr>
                <w:ilvl w:val="0"/>
                <w:numId w:val="15"/>
              </w:numPr>
              <w:tabs>
                <w:tab w:pos="953" w:val="left" w:leader="none"/>
              </w:tabs>
              <w:spacing w:line="321" w:lineRule="auto" w:before="0" w:after="0"/>
              <w:ind w:left="107" w:right="95" w:firstLine="559"/>
              <w:jc w:val="both"/>
              <w:rPr>
                <w:sz w:val="28"/>
              </w:rPr>
            </w:pPr>
            <w:r>
              <w:rPr>
                <w:b/>
                <w:sz w:val="28"/>
              </w:rPr>
              <w:t>培训方式：</w:t>
            </w:r>
            <w:r>
              <w:rPr>
                <w:sz w:val="28"/>
              </w:rPr>
              <w:t>主要有集中面授（专家讲座、讨论交流</w:t>
            </w:r>
            <w:r>
              <w:rPr>
                <w:spacing w:val="-137"/>
                <w:sz w:val="28"/>
              </w:rPr>
              <w:t>）</w:t>
            </w:r>
            <w:r>
              <w:rPr>
                <w:sz w:val="28"/>
              </w:rPr>
              <w:t>、分组实践、线上</w:t>
            </w:r>
            <w:r>
              <w:rPr>
                <w:spacing w:val="-3"/>
                <w:sz w:val="28"/>
              </w:rPr>
              <w:t>学习、企业参观、总结汇报、返岗实践</w:t>
            </w:r>
            <w:r>
              <w:rPr>
                <w:sz w:val="28"/>
              </w:rPr>
              <w:t>（</w:t>
            </w:r>
            <w:r>
              <w:rPr>
                <w:spacing w:val="-2"/>
                <w:sz w:val="28"/>
              </w:rPr>
              <w:t>定期回访</w:t>
            </w:r>
            <w:r>
              <w:rPr>
                <w:spacing w:val="-3"/>
                <w:sz w:val="28"/>
              </w:rPr>
              <w:t>）</w:t>
            </w:r>
            <w:r>
              <w:rPr>
                <w:spacing w:val="-1"/>
                <w:sz w:val="28"/>
              </w:rPr>
              <w:t>等方式。</w:t>
            </w:r>
          </w:p>
          <w:p>
            <w:pPr>
              <w:pStyle w:val="TableParagraph"/>
              <w:numPr>
                <w:ilvl w:val="0"/>
                <w:numId w:val="15"/>
              </w:numPr>
              <w:tabs>
                <w:tab w:pos="958" w:val="left" w:leader="none"/>
              </w:tabs>
              <w:spacing w:line="321" w:lineRule="auto" w:before="0" w:after="0"/>
              <w:ind w:left="107" w:right="95" w:firstLine="559"/>
              <w:jc w:val="both"/>
              <w:rPr>
                <w:sz w:val="28"/>
              </w:rPr>
            </w:pPr>
            <w:r>
              <w:rPr>
                <w:b/>
                <w:spacing w:val="7"/>
                <w:sz w:val="28"/>
              </w:rPr>
              <w:t>特色与优势：</w:t>
            </w:r>
            <w:r>
              <w:rPr>
                <w:spacing w:val="4"/>
                <w:sz w:val="28"/>
              </w:rPr>
              <w:t>国家骨干高职院校优秀建设单位。率先开设专业。</w:t>
            </w:r>
            <w:r>
              <w:rPr>
                <w:sz w:val="28"/>
              </w:rPr>
              <w:t>2004 年开展学生机器人应用能力培养，2010</w:t>
            </w:r>
            <w:r>
              <w:rPr>
                <w:spacing w:val="-2"/>
                <w:sz w:val="28"/>
              </w:rPr>
              <w:t> 年开设电气自动化技术专业</w:t>
            </w:r>
            <w:r>
              <w:rPr>
                <w:spacing w:val="4"/>
                <w:sz w:val="28"/>
              </w:rPr>
              <w:t>（</w:t>
            </w:r>
            <w:r>
              <w:rPr>
                <w:spacing w:val="1"/>
                <w:sz w:val="28"/>
              </w:rPr>
              <w:t>工业机</w:t>
            </w:r>
            <w:r>
              <w:rPr>
                <w:spacing w:val="-3"/>
                <w:w w:val="100"/>
                <w:sz w:val="28"/>
              </w:rPr>
              <w:t>器人应用方向</w:t>
            </w:r>
            <w:r>
              <w:rPr>
                <w:spacing w:val="-142"/>
                <w:w w:val="100"/>
                <w:sz w:val="28"/>
              </w:rPr>
              <w:t>）</w:t>
            </w:r>
            <w:r>
              <w:rPr>
                <w:spacing w:val="-1"/>
                <w:w w:val="100"/>
                <w:sz w:val="28"/>
              </w:rPr>
              <w:t>，</w:t>
            </w:r>
            <w:r>
              <w:rPr>
                <w:spacing w:val="-2"/>
                <w:w w:val="100"/>
                <w:sz w:val="28"/>
              </w:rPr>
              <w:t>2</w:t>
            </w:r>
            <w:r>
              <w:rPr>
                <w:spacing w:val="1"/>
                <w:w w:val="100"/>
                <w:sz w:val="28"/>
              </w:rPr>
              <w:t>0</w:t>
            </w:r>
            <w:r>
              <w:rPr>
                <w:spacing w:val="-2"/>
                <w:w w:val="100"/>
                <w:sz w:val="28"/>
              </w:rPr>
              <w:t>1</w:t>
            </w:r>
            <w:r>
              <w:rPr>
                <w:w w:val="100"/>
                <w:sz w:val="28"/>
              </w:rPr>
              <w:t>3</w:t>
            </w:r>
            <w:r>
              <w:rPr>
                <w:spacing w:val="-72"/>
                <w:sz w:val="28"/>
              </w:rPr>
              <w:t> </w:t>
            </w:r>
            <w:r>
              <w:rPr>
                <w:spacing w:val="-3"/>
                <w:w w:val="100"/>
                <w:sz w:val="28"/>
              </w:rPr>
              <w:t>年独立开设工业机器人技术专业；牵头建设国家职业教</w:t>
            </w:r>
            <w:r>
              <w:rPr>
                <w:spacing w:val="-8"/>
                <w:sz w:val="28"/>
              </w:rPr>
              <w:t>育工业机器人技术专业教学资源库；牵头建设全国机械行业工业机器人与智能装备职业教育集团；教育部全国职业院校装备制造类示范专业点-工业机器人</w:t>
            </w:r>
            <w:r>
              <w:rPr>
                <w:spacing w:val="-3"/>
                <w:sz w:val="28"/>
              </w:rPr>
              <w:t>技术专业（</w:t>
            </w:r>
            <w:r>
              <w:rPr>
                <w:sz w:val="28"/>
              </w:rPr>
              <w:t>唯一</w:t>
            </w:r>
            <w:r>
              <w:rPr>
                <w:spacing w:val="-142"/>
                <w:sz w:val="28"/>
              </w:rPr>
              <w:t>）</w:t>
            </w:r>
            <w:r>
              <w:rPr>
                <w:sz w:val="28"/>
              </w:rPr>
              <w:t>。</w:t>
            </w:r>
          </w:p>
        </w:tc>
      </w:tr>
    </w:tbl>
    <w:p>
      <w:pPr>
        <w:spacing w:after="0" w:line="321" w:lineRule="auto"/>
        <w:jc w:val="both"/>
        <w:rPr>
          <w:sz w:val="28"/>
        </w:rPr>
        <w:sectPr>
          <w:headerReference w:type="default" r:id="rId22"/>
          <w:pgSz w:w="11910" w:h="16840"/>
          <w:pgMar w:header="1601" w:footer="0" w:top="1920" w:bottom="280" w:left="520" w:right="520"/>
          <w:pgNumType w:start="201801"/>
        </w:sectPr>
      </w:pPr>
    </w:p>
    <w:p>
      <w:pPr>
        <w:pStyle w:val="BodyText"/>
        <w:spacing w:before="8"/>
        <w:rPr>
          <w:rFonts w:ascii="Times New Roman"/>
          <w:sz w:val="13"/>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7"/>
        <w:gridCol w:w="900"/>
        <w:gridCol w:w="1350"/>
        <w:gridCol w:w="1830"/>
        <w:gridCol w:w="843"/>
        <w:gridCol w:w="3024"/>
      </w:tblGrid>
      <w:tr>
        <w:trPr>
          <w:trHeight w:val="620" w:hRule="atLeast"/>
        </w:trPr>
        <w:tc>
          <w:tcPr>
            <w:tcW w:w="1717" w:type="dxa"/>
          </w:tcPr>
          <w:p>
            <w:pPr>
              <w:pStyle w:val="TableParagraph"/>
              <w:spacing w:before="187"/>
              <w:ind w:left="136" w:right="128"/>
              <w:jc w:val="center"/>
              <w:rPr>
                <w:sz w:val="28"/>
              </w:rPr>
            </w:pPr>
            <w:r>
              <w:rPr>
                <w:sz w:val="28"/>
              </w:rPr>
              <w:t>项目名称</w:t>
            </w:r>
          </w:p>
        </w:tc>
        <w:tc>
          <w:tcPr>
            <w:tcW w:w="7947" w:type="dxa"/>
            <w:gridSpan w:val="5"/>
          </w:tcPr>
          <w:p>
            <w:pPr>
              <w:pStyle w:val="TableParagraph"/>
              <w:spacing w:before="187"/>
              <w:ind w:left="1872"/>
              <w:rPr>
                <w:sz w:val="28"/>
              </w:rPr>
            </w:pPr>
            <w:r>
              <w:rPr>
                <w:sz w:val="28"/>
              </w:rPr>
              <w:t>工业机器人技术智能化应用培训班</w:t>
            </w:r>
          </w:p>
        </w:tc>
      </w:tr>
      <w:tr>
        <w:trPr>
          <w:trHeight w:val="728" w:hRule="atLeast"/>
        </w:trPr>
        <w:tc>
          <w:tcPr>
            <w:tcW w:w="1717" w:type="dxa"/>
          </w:tcPr>
          <w:p>
            <w:pPr>
              <w:pStyle w:val="TableParagraph"/>
              <w:spacing w:before="242"/>
              <w:ind w:left="136" w:right="128"/>
              <w:jc w:val="center"/>
              <w:rPr>
                <w:sz w:val="28"/>
              </w:rPr>
            </w:pPr>
            <w:r>
              <w:rPr>
                <w:sz w:val="28"/>
              </w:rPr>
              <w:t>牵头单位</w:t>
            </w:r>
          </w:p>
        </w:tc>
        <w:tc>
          <w:tcPr>
            <w:tcW w:w="7947" w:type="dxa"/>
            <w:gridSpan w:val="5"/>
          </w:tcPr>
          <w:p>
            <w:pPr>
              <w:pStyle w:val="TableParagraph"/>
              <w:spacing w:before="242"/>
              <w:ind w:left="2833" w:right="2824"/>
              <w:jc w:val="center"/>
              <w:rPr>
                <w:sz w:val="28"/>
              </w:rPr>
            </w:pPr>
            <w:r>
              <w:rPr>
                <w:sz w:val="28"/>
              </w:rPr>
              <w:t>无锡职业技术学院</w:t>
            </w:r>
          </w:p>
        </w:tc>
      </w:tr>
      <w:tr>
        <w:trPr>
          <w:trHeight w:val="740" w:hRule="atLeast"/>
        </w:trPr>
        <w:tc>
          <w:tcPr>
            <w:tcW w:w="1717" w:type="dxa"/>
          </w:tcPr>
          <w:p>
            <w:pPr>
              <w:pStyle w:val="TableParagraph"/>
              <w:spacing w:before="248"/>
              <w:ind w:left="138" w:right="128"/>
              <w:jc w:val="center"/>
              <w:rPr>
                <w:sz w:val="28"/>
              </w:rPr>
            </w:pPr>
            <w:r>
              <w:rPr>
                <w:sz w:val="28"/>
              </w:rPr>
              <w:t>负责人姓名</w:t>
            </w:r>
          </w:p>
        </w:tc>
        <w:tc>
          <w:tcPr>
            <w:tcW w:w="900" w:type="dxa"/>
          </w:tcPr>
          <w:p>
            <w:pPr>
              <w:pStyle w:val="TableParagraph"/>
              <w:spacing w:before="248"/>
              <w:ind w:left="168"/>
              <w:rPr>
                <w:sz w:val="28"/>
              </w:rPr>
            </w:pPr>
            <w:r>
              <w:rPr>
                <w:sz w:val="28"/>
              </w:rPr>
              <w:t>黄麟</w:t>
            </w:r>
          </w:p>
        </w:tc>
        <w:tc>
          <w:tcPr>
            <w:tcW w:w="1350" w:type="dxa"/>
          </w:tcPr>
          <w:p>
            <w:pPr>
              <w:pStyle w:val="TableParagraph"/>
              <w:spacing w:before="248"/>
              <w:ind w:left="113"/>
              <w:rPr>
                <w:sz w:val="28"/>
              </w:rPr>
            </w:pPr>
            <w:r>
              <w:rPr>
                <w:sz w:val="28"/>
              </w:rPr>
              <w:t>联系方式</w:t>
            </w:r>
          </w:p>
        </w:tc>
        <w:tc>
          <w:tcPr>
            <w:tcW w:w="1830" w:type="dxa"/>
          </w:tcPr>
          <w:p>
            <w:pPr>
              <w:pStyle w:val="TableParagraph"/>
              <w:spacing w:before="248"/>
              <w:ind w:left="143"/>
              <w:rPr>
                <w:sz w:val="28"/>
              </w:rPr>
            </w:pPr>
            <w:r>
              <w:rPr>
                <w:sz w:val="28"/>
              </w:rPr>
              <w:t>13961724016</w:t>
            </w:r>
          </w:p>
        </w:tc>
        <w:tc>
          <w:tcPr>
            <w:tcW w:w="843" w:type="dxa"/>
          </w:tcPr>
          <w:p>
            <w:pPr>
              <w:pStyle w:val="TableParagraph"/>
              <w:spacing w:before="248"/>
              <w:ind w:left="140"/>
              <w:rPr>
                <w:sz w:val="28"/>
              </w:rPr>
            </w:pPr>
            <w:r>
              <w:rPr>
                <w:sz w:val="28"/>
              </w:rPr>
              <w:t>邮箱</w:t>
            </w:r>
          </w:p>
        </w:tc>
        <w:tc>
          <w:tcPr>
            <w:tcW w:w="3024" w:type="dxa"/>
          </w:tcPr>
          <w:p>
            <w:pPr>
              <w:pStyle w:val="TableParagraph"/>
              <w:spacing w:before="248"/>
              <w:ind w:left="182"/>
              <w:rPr>
                <w:sz w:val="28"/>
              </w:rPr>
            </w:pPr>
            <w:hyperlink r:id="rId24">
              <w:r>
                <w:rPr>
                  <w:sz w:val="28"/>
                </w:rPr>
                <w:t>huangl@wxit.edu.lcn</w:t>
              </w:r>
            </w:hyperlink>
          </w:p>
        </w:tc>
      </w:tr>
      <w:tr>
        <w:trPr>
          <w:trHeight w:val="600" w:hRule="atLeast"/>
        </w:trPr>
        <w:tc>
          <w:tcPr>
            <w:tcW w:w="1717" w:type="dxa"/>
          </w:tcPr>
          <w:p>
            <w:pPr>
              <w:pStyle w:val="TableParagraph"/>
              <w:spacing w:before="177"/>
              <w:ind w:left="138" w:right="128"/>
              <w:jc w:val="center"/>
              <w:rPr>
                <w:sz w:val="28"/>
              </w:rPr>
            </w:pPr>
            <w:r>
              <w:rPr>
                <w:sz w:val="28"/>
              </w:rPr>
              <w:t>时间和地点</w:t>
            </w:r>
          </w:p>
        </w:tc>
        <w:tc>
          <w:tcPr>
            <w:tcW w:w="7947" w:type="dxa"/>
            <w:gridSpan w:val="5"/>
          </w:tcPr>
          <w:p>
            <w:pPr>
              <w:pStyle w:val="TableParagraph"/>
              <w:spacing w:before="189"/>
              <w:ind w:left="1767"/>
              <w:rPr>
                <w:sz w:val="28"/>
              </w:rPr>
            </w:pPr>
            <w:r>
              <w:rPr>
                <w:sz w:val="28"/>
              </w:rPr>
              <w:t>2018 年 7 月-8 月，10 天，江苏无锡</w:t>
            </w:r>
          </w:p>
        </w:tc>
      </w:tr>
      <w:tr>
        <w:trPr>
          <w:trHeight w:val="798" w:hRule="atLeast"/>
        </w:trPr>
        <w:tc>
          <w:tcPr>
            <w:tcW w:w="1717" w:type="dxa"/>
          </w:tcPr>
          <w:p>
            <w:pPr>
              <w:pStyle w:val="TableParagraph"/>
              <w:rPr>
                <w:rFonts w:ascii="Times New Roman"/>
                <w:sz w:val="24"/>
              </w:rPr>
            </w:pPr>
          </w:p>
          <w:p>
            <w:pPr>
              <w:pStyle w:val="TableParagraph"/>
              <w:spacing w:before="1"/>
              <w:ind w:left="136" w:right="128"/>
              <w:jc w:val="center"/>
              <w:rPr>
                <w:sz w:val="28"/>
              </w:rPr>
            </w:pPr>
            <w:r>
              <w:rPr>
                <w:sz w:val="28"/>
              </w:rPr>
              <w:t>培训对象</w:t>
            </w:r>
          </w:p>
        </w:tc>
        <w:tc>
          <w:tcPr>
            <w:tcW w:w="7947" w:type="dxa"/>
            <w:gridSpan w:val="5"/>
          </w:tcPr>
          <w:p>
            <w:pPr>
              <w:pStyle w:val="TableParagraph"/>
              <w:spacing w:before="1"/>
              <w:rPr>
                <w:rFonts w:ascii="Times New Roman"/>
                <w:sz w:val="25"/>
              </w:rPr>
            </w:pPr>
          </w:p>
          <w:p>
            <w:pPr>
              <w:pStyle w:val="TableParagraph"/>
              <w:ind w:left="2292"/>
              <w:rPr>
                <w:sz w:val="28"/>
              </w:rPr>
            </w:pPr>
            <w:r>
              <w:rPr>
                <w:sz w:val="28"/>
              </w:rPr>
              <w:t>职业院校制造大类骨干教师</w:t>
            </w:r>
          </w:p>
        </w:tc>
      </w:tr>
      <w:tr>
        <w:trPr>
          <w:trHeight w:val="520" w:hRule="atLeast"/>
        </w:trPr>
        <w:tc>
          <w:tcPr>
            <w:tcW w:w="1717" w:type="dxa"/>
          </w:tcPr>
          <w:p>
            <w:pPr>
              <w:pStyle w:val="TableParagraph"/>
              <w:spacing w:before="136"/>
              <w:ind w:left="136" w:right="128"/>
              <w:jc w:val="center"/>
              <w:rPr>
                <w:sz w:val="28"/>
              </w:rPr>
            </w:pPr>
            <w:r>
              <w:rPr>
                <w:sz w:val="28"/>
              </w:rPr>
              <w:t>培训费用</w:t>
            </w:r>
          </w:p>
        </w:tc>
        <w:tc>
          <w:tcPr>
            <w:tcW w:w="7947" w:type="dxa"/>
            <w:gridSpan w:val="5"/>
          </w:tcPr>
          <w:p>
            <w:pPr>
              <w:pStyle w:val="TableParagraph"/>
              <w:spacing w:before="136"/>
              <w:ind w:left="2833" w:right="2824"/>
              <w:jc w:val="center"/>
              <w:rPr>
                <w:sz w:val="28"/>
              </w:rPr>
            </w:pPr>
            <w:r>
              <w:rPr>
                <w:sz w:val="28"/>
              </w:rPr>
              <w:t>5000 元/人</w:t>
            </w:r>
          </w:p>
        </w:tc>
      </w:tr>
      <w:tr>
        <w:trPr>
          <w:trHeight w:val="519" w:hRule="atLeast"/>
        </w:trPr>
        <w:tc>
          <w:tcPr>
            <w:tcW w:w="9664" w:type="dxa"/>
            <w:gridSpan w:val="6"/>
          </w:tcPr>
          <w:p>
            <w:pPr>
              <w:pStyle w:val="TableParagraph"/>
              <w:spacing w:before="136"/>
              <w:ind w:left="3969" w:right="3962"/>
              <w:jc w:val="center"/>
              <w:rPr>
                <w:sz w:val="28"/>
              </w:rPr>
            </w:pPr>
            <w:r>
              <w:rPr>
                <w:sz w:val="28"/>
              </w:rPr>
              <w:t>培训主要内容</w:t>
            </w:r>
          </w:p>
        </w:tc>
      </w:tr>
      <w:tr>
        <w:trPr>
          <w:trHeight w:val="7239" w:hRule="atLeast"/>
        </w:trPr>
        <w:tc>
          <w:tcPr>
            <w:tcW w:w="9664" w:type="dxa"/>
            <w:gridSpan w:val="6"/>
          </w:tcPr>
          <w:p>
            <w:pPr>
              <w:pStyle w:val="TableParagraph"/>
              <w:numPr>
                <w:ilvl w:val="0"/>
                <w:numId w:val="16"/>
              </w:numPr>
              <w:tabs>
                <w:tab w:pos="950" w:val="left" w:leader="none"/>
              </w:tabs>
              <w:spacing w:line="321" w:lineRule="auto" w:before="105" w:after="0"/>
              <w:ind w:left="107" w:right="95" w:firstLine="559"/>
              <w:jc w:val="both"/>
              <w:rPr>
                <w:sz w:val="28"/>
              </w:rPr>
            </w:pPr>
            <w:r>
              <w:rPr>
                <w:b/>
                <w:spacing w:val="-5"/>
                <w:sz w:val="28"/>
              </w:rPr>
              <w:t>主要内容：</w:t>
            </w:r>
            <w:r>
              <w:rPr>
                <w:spacing w:val="-8"/>
                <w:sz w:val="28"/>
              </w:rPr>
              <w:t>模块一：健全机器人技术专业</w:t>
            </w:r>
            <w:r>
              <w:rPr>
                <w:spacing w:val="-3"/>
                <w:sz w:val="28"/>
              </w:rPr>
              <w:t>（</w:t>
            </w:r>
            <w:r>
              <w:rPr>
                <w:sz w:val="28"/>
              </w:rPr>
              <w:t>群</w:t>
            </w:r>
            <w:r>
              <w:rPr>
                <w:spacing w:val="-22"/>
                <w:sz w:val="28"/>
              </w:rPr>
              <w:t>）</w:t>
            </w:r>
            <w:r>
              <w:rPr>
                <w:spacing w:val="-3"/>
                <w:sz w:val="28"/>
              </w:rPr>
              <w:t>教师的工业机器人核心知识体系,提高培训教师工业机器人装配、调试、故障分析与维修能力，使培</w:t>
            </w:r>
            <w:r>
              <w:rPr>
                <w:spacing w:val="-7"/>
                <w:sz w:val="28"/>
              </w:rPr>
              <w:t>训教师掌握机器人领域最新的视觉检测技术、虚拟仿真技术、控制技术等关键</w:t>
            </w:r>
            <w:r>
              <w:rPr>
                <w:spacing w:val="-9"/>
                <w:sz w:val="28"/>
              </w:rPr>
              <w:t>技术和关键技能。模块二：提升职业院校、应用型本科工业机器人技术专业带</w:t>
            </w:r>
            <w:r>
              <w:rPr>
                <w:spacing w:val="-10"/>
                <w:sz w:val="28"/>
              </w:rPr>
              <w:t>头人专业建设能力，打造一批与工业机器人技术行业产业和技术发展相符合的</w:t>
            </w:r>
            <w:r>
              <w:rPr>
                <w:spacing w:val="-4"/>
                <w:sz w:val="28"/>
              </w:rPr>
              <w:t>具备领军水平、能够传帮带培训教学团队的“种子”名师。</w:t>
            </w:r>
          </w:p>
          <w:p>
            <w:pPr>
              <w:pStyle w:val="TableParagraph"/>
              <w:numPr>
                <w:ilvl w:val="0"/>
                <w:numId w:val="16"/>
              </w:numPr>
              <w:tabs>
                <w:tab w:pos="950" w:val="left" w:leader="none"/>
              </w:tabs>
              <w:spacing w:line="354" w:lineRule="exact" w:before="0" w:after="0"/>
              <w:ind w:left="949" w:right="0" w:hanging="283"/>
              <w:jc w:val="left"/>
              <w:rPr>
                <w:sz w:val="28"/>
              </w:rPr>
            </w:pPr>
            <w:r>
              <w:rPr>
                <w:b/>
                <w:sz w:val="28"/>
              </w:rPr>
              <w:t>培训方式：</w:t>
            </w:r>
            <w:r>
              <w:rPr>
                <w:spacing w:val="-3"/>
                <w:sz w:val="28"/>
              </w:rPr>
              <w:t>项目化教学与实践。</w:t>
            </w:r>
          </w:p>
          <w:p>
            <w:pPr>
              <w:pStyle w:val="TableParagraph"/>
              <w:numPr>
                <w:ilvl w:val="0"/>
                <w:numId w:val="16"/>
              </w:numPr>
              <w:tabs>
                <w:tab w:pos="950" w:val="left" w:leader="none"/>
              </w:tabs>
              <w:spacing w:line="321" w:lineRule="auto" w:before="122" w:after="0"/>
              <w:ind w:left="107" w:right="23" w:firstLine="559"/>
              <w:jc w:val="left"/>
              <w:rPr>
                <w:sz w:val="28"/>
              </w:rPr>
            </w:pPr>
            <w:r>
              <w:rPr>
                <w:b/>
                <w:spacing w:val="-5"/>
                <w:sz w:val="28"/>
              </w:rPr>
              <w:t>特色与优势：</w:t>
            </w:r>
            <w:r>
              <w:rPr>
                <w:spacing w:val="-7"/>
                <w:sz w:val="28"/>
              </w:rPr>
              <w:t>项目师资团队实力雄厚，具有丰富的师资培训经验；项目</w:t>
            </w:r>
            <w:r>
              <w:rPr>
                <w:spacing w:val="-6"/>
                <w:sz w:val="28"/>
              </w:rPr>
              <w:t>承担单位智能制造领域实践条件先进，拥有投资 </w:t>
            </w:r>
            <w:r>
              <w:rPr>
                <w:sz w:val="28"/>
              </w:rPr>
              <w:t>4500</w:t>
            </w:r>
            <w:r>
              <w:rPr>
                <w:spacing w:val="-10"/>
                <w:sz w:val="28"/>
              </w:rPr>
              <w:t> 万元的智能制造工程中</w:t>
            </w:r>
            <w:r>
              <w:rPr>
                <w:spacing w:val="-3"/>
                <w:sz w:val="28"/>
              </w:rPr>
              <w:t>心，项目承担单位具有支撑专业多年办学经验，在教育教改、教学教学方法、</w:t>
            </w:r>
            <w:r>
              <w:rPr>
                <w:spacing w:val="-6"/>
                <w:sz w:val="28"/>
              </w:rPr>
              <w:t>全课程信息化等方面具有引领示范作用。项目设计围绕中国制造 </w:t>
            </w:r>
            <w:r>
              <w:rPr>
                <w:sz w:val="28"/>
              </w:rPr>
              <w:t>2025“工业</w:t>
            </w:r>
            <w:r>
              <w:rPr>
                <w:spacing w:val="-9"/>
                <w:sz w:val="28"/>
              </w:rPr>
              <w:t>机器人技术”重点领域设计，符合新时代职业教育改革发展方向；项目内容理</w:t>
            </w:r>
            <w:r>
              <w:rPr>
                <w:spacing w:val="-10"/>
                <w:sz w:val="28"/>
              </w:rPr>
              <w:t>实一体，涵盖课程体系、课程建设、技术技能、信息化教学等多方面职业素养</w:t>
            </w:r>
            <w:r>
              <w:rPr>
                <w:spacing w:val="-4"/>
                <w:sz w:val="28"/>
              </w:rPr>
              <w:t>提升内容。</w:t>
            </w:r>
          </w:p>
        </w:tc>
      </w:tr>
    </w:tbl>
    <w:p>
      <w:pPr>
        <w:spacing w:after="0" w:line="321" w:lineRule="auto"/>
        <w:jc w:val="left"/>
        <w:rPr>
          <w:sz w:val="28"/>
        </w:rPr>
        <w:sectPr>
          <w:pgSz w:w="11910" w:h="16840"/>
          <w:pgMar w:header="1601" w:footer="0" w:top="1920" w:bottom="280" w:left="520" w:right="520"/>
        </w:sectPr>
      </w:pPr>
    </w:p>
    <w:p>
      <w:pPr>
        <w:pStyle w:val="BodyText"/>
        <w:rPr>
          <w:rFonts w:ascii="Times New Roman"/>
          <w:sz w:val="20"/>
        </w:rPr>
      </w:pPr>
      <w:r>
        <w:rPr/>
        <w:pict>
          <v:shape style="position:absolute;margin-left:51.709999pt;margin-top:103.900024pt;width:492.1pt;height:653.3pt;mso-position-horizontal-relative:page;mso-position-vertical-relative:page;z-index:119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322"/>
                    <w:gridCol w:w="1378"/>
                    <w:gridCol w:w="1905"/>
                    <w:gridCol w:w="969"/>
                    <w:gridCol w:w="2628"/>
                  </w:tblGrid>
                  <w:tr>
                    <w:trPr>
                      <w:trHeight w:val="740" w:hRule="atLeast"/>
                    </w:trPr>
                    <w:tc>
                      <w:tcPr>
                        <w:tcW w:w="1625" w:type="dxa"/>
                      </w:tcPr>
                      <w:p>
                        <w:pPr>
                          <w:pStyle w:val="TableParagraph"/>
                          <w:spacing w:before="247"/>
                          <w:ind w:left="90" w:right="81"/>
                          <w:jc w:val="center"/>
                          <w:rPr>
                            <w:sz w:val="28"/>
                          </w:rPr>
                        </w:pPr>
                        <w:r>
                          <w:rPr>
                            <w:sz w:val="28"/>
                          </w:rPr>
                          <w:t>项目名称</w:t>
                        </w:r>
                      </w:p>
                    </w:tc>
                    <w:tc>
                      <w:tcPr>
                        <w:tcW w:w="8202" w:type="dxa"/>
                        <w:gridSpan w:val="5"/>
                      </w:tcPr>
                      <w:p>
                        <w:pPr>
                          <w:pStyle w:val="TableParagraph"/>
                          <w:spacing w:before="247"/>
                          <w:ind w:left="107"/>
                          <w:rPr>
                            <w:sz w:val="28"/>
                          </w:rPr>
                        </w:pPr>
                        <w:r>
                          <w:rPr>
                            <w:spacing w:val="-14"/>
                            <w:sz w:val="28"/>
                          </w:rPr>
                          <w:t>“西门雷森”工业机器人及智能制造系统创新应用研发师资培训班</w:t>
                        </w:r>
                      </w:p>
                    </w:tc>
                  </w:tr>
                  <w:tr>
                    <w:trPr>
                      <w:trHeight w:val="857" w:hRule="atLeast"/>
                    </w:trPr>
                    <w:tc>
                      <w:tcPr>
                        <w:tcW w:w="1625" w:type="dxa"/>
                      </w:tcPr>
                      <w:p>
                        <w:pPr>
                          <w:pStyle w:val="TableParagraph"/>
                          <w:spacing w:before="10"/>
                          <w:rPr>
                            <w:sz w:val="23"/>
                          </w:rPr>
                        </w:pPr>
                      </w:p>
                      <w:p>
                        <w:pPr>
                          <w:pStyle w:val="TableParagraph"/>
                          <w:spacing w:before="1"/>
                          <w:ind w:left="90" w:right="81"/>
                          <w:jc w:val="center"/>
                          <w:rPr>
                            <w:sz w:val="28"/>
                          </w:rPr>
                        </w:pPr>
                        <w:r>
                          <w:rPr>
                            <w:sz w:val="28"/>
                          </w:rPr>
                          <w:t>牵头单位</w:t>
                        </w:r>
                      </w:p>
                    </w:tc>
                    <w:tc>
                      <w:tcPr>
                        <w:tcW w:w="8202" w:type="dxa"/>
                        <w:gridSpan w:val="5"/>
                      </w:tcPr>
                      <w:p>
                        <w:pPr>
                          <w:pStyle w:val="TableParagraph"/>
                          <w:spacing w:before="10"/>
                          <w:rPr>
                            <w:sz w:val="23"/>
                          </w:rPr>
                        </w:pPr>
                      </w:p>
                      <w:p>
                        <w:pPr>
                          <w:pStyle w:val="TableParagraph"/>
                          <w:spacing w:before="1"/>
                          <w:ind w:left="1439"/>
                          <w:rPr>
                            <w:sz w:val="28"/>
                          </w:rPr>
                        </w:pPr>
                        <w:r>
                          <w:rPr>
                            <w:sz w:val="28"/>
                          </w:rPr>
                          <w:t>重庆西门雷森精密装备制造研究院有限公司</w:t>
                        </w:r>
                      </w:p>
                    </w:tc>
                  </w:tr>
                  <w:tr>
                    <w:trPr>
                      <w:trHeight w:val="740" w:hRule="atLeast"/>
                    </w:trPr>
                    <w:tc>
                      <w:tcPr>
                        <w:tcW w:w="1625" w:type="dxa"/>
                      </w:tcPr>
                      <w:p>
                        <w:pPr>
                          <w:pStyle w:val="TableParagraph"/>
                          <w:spacing w:before="246"/>
                          <w:ind w:left="93" w:right="81"/>
                          <w:jc w:val="center"/>
                          <w:rPr>
                            <w:sz w:val="28"/>
                          </w:rPr>
                        </w:pPr>
                        <w:r>
                          <w:rPr>
                            <w:sz w:val="28"/>
                          </w:rPr>
                          <w:t>负责人姓名</w:t>
                        </w:r>
                      </w:p>
                    </w:tc>
                    <w:tc>
                      <w:tcPr>
                        <w:tcW w:w="1322" w:type="dxa"/>
                      </w:tcPr>
                      <w:p>
                        <w:pPr>
                          <w:pStyle w:val="TableParagraph"/>
                          <w:spacing w:before="246"/>
                          <w:ind w:left="239"/>
                          <w:rPr>
                            <w:sz w:val="28"/>
                          </w:rPr>
                        </w:pPr>
                        <w:r>
                          <w:rPr>
                            <w:sz w:val="28"/>
                          </w:rPr>
                          <w:t>裴晓双</w:t>
                        </w:r>
                      </w:p>
                    </w:tc>
                    <w:tc>
                      <w:tcPr>
                        <w:tcW w:w="1378" w:type="dxa"/>
                      </w:tcPr>
                      <w:p>
                        <w:pPr>
                          <w:pStyle w:val="TableParagraph"/>
                          <w:spacing w:before="246"/>
                          <w:ind w:left="129"/>
                          <w:rPr>
                            <w:sz w:val="28"/>
                          </w:rPr>
                        </w:pPr>
                        <w:r>
                          <w:rPr>
                            <w:sz w:val="28"/>
                          </w:rPr>
                          <w:t>联系方式</w:t>
                        </w:r>
                      </w:p>
                    </w:tc>
                    <w:tc>
                      <w:tcPr>
                        <w:tcW w:w="1905" w:type="dxa"/>
                      </w:tcPr>
                      <w:p>
                        <w:pPr>
                          <w:pStyle w:val="TableParagraph"/>
                          <w:spacing w:before="246"/>
                          <w:ind w:left="182"/>
                          <w:rPr>
                            <w:sz w:val="28"/>
                          </w:rPr>
                        </w:pPr>
                        <w:r>
                          <w:rPr>
                            <w:sz w:val="28"/>
                          </w:rPr>
                          <w:t>17702388087</w:t>
                        </w:r>
                      </w:p>
                    </w:tc>
                    <w:tc>
                      <w:tcPr>
                        <w:tcW w:w="969" w:type="dxa"/>
                      </w:tcPr>
                      <w:p>
                        <w:pPr>
                          <w:pStyle w:val="TableParagraph"/>
                          <w:spacing w:before="246"/>
                          <w:ind w:left="204"/>
                          <w:rPr>
                            <w:sz w:val="28"/>
                          </w:rPr>
                        </w:pPr>
                        <w:r>
                          <w:rPr>
                            <w:sz w:val="28"/>
                          </w:rPr>
                          <w:t>邮箱</w:t>
                        </w:r>
                      </w:p>
                    </w:tc>
                    <w:tc>
                      <w:tcPr>
                        <w:tcW w:w="2628" w:type="dxa"/>
                      </w:tcPr>
                      <w:p>
                        <w:pPr>
                          <w:pStyle w:val="TableParagraph"/>
                          <w:spacing w:before="246"/>
                          <w:ind w:left="262"/>
                          <w:rPr>
                            <w:sz w:val="28"/>
                          </w:rPr>
                        </w:pPr>
                        <w:hyperlink r:id="rId25">
                          <w:r>
                            <w:rPr>
                              <w:sz w:val="28"/>
                            </w:rPr>
                            <w:t>57349753@qq.com</w:t>
                          </w:r>
                        </w:hyperlink>
                      </w:p>
                    </w:tc>
                  </w:tr>
                  <w:tr>
                    <w:trPr>
                      <w:trHeight w:val="797" w:hRule="atLeast"/>
                    </w:trPr>
                    <w:tc>
                      <w:tcPr>
                        <w:tcW w:w="1625" w:type="dxa"/>
                      </w:tcPr>
                      <w:p>
                        <w:pPr>
                          <w:pStyle w:val="TableParagraph"/>
                          <w:spacing w:before="7"/>
                          <w:rPr>
                            <w:sz w:val="21"/>
                          </w:rPr>
                        </w:pPr>
                      </w:p>
                      <w:p>
                        <w:pPr>
                          <w:pStyle w:val="TableParagraph"/>
                          <w:ind w:left="93" w:right="81"/>
                          <w:jc w:val="center"/>
                          <w:rPr>
                            <w:sz w:val="28"/>
                          </w:rPr>
                        </w:pPr>
                        <w:r>
                          <w:rPr>
                            <w:sz w:val="28"/>
                          </w:rPr>
                          <w:t>时间和地点</w:t>
                        </w:r>
                      </w:p>
                    </w:tc>
                    <w:tc>
                      <w:tcPr>
                        <w:tcW w:w="8202" w:type="dxa"/>
                        <w:gridSpan w:val="5"/>
                      </w:tcPr>
                      <w:p>
                        <w:pPr>
                          <w:pStyle w:val="TableParagraph"/>
                          <w:spacing w:before="6"/>
                          <w:rPr>
                            <w:sz w:val="22"/>
                          </w:rPr>
                        </w:pPr>
                      </w:p>
                      <w:p>
                        <w:pPr>
                          <w:pStyle w:val="TableParagraph"/>
                          <w:ind w:left="2104"/>
                          <w:rPr>
                            <w:sz w:val="28"/>
                          </w:rPr>
                        </w:pPr>
                        <w:r>
                          <w:rPr>
                            <w:sz w:val="28"/>
                          </w:rPr>
                          <w:t>2018 年 7 月 30-8 月 13 日，重庆</w:t>
                        </w:r>
                      </w:p>
                    </w:tc>
                  </w:tr>
                  <w:tr>
                    <w:trPr>
                      <w:trHeight w:val="1120" w:hRule="atLeast"/>
                    </w:trPr>
                    <w:tc>
                      <w:tcPr>
                        <w:tcW w:w="1625" w:type="dxa"/>
                      </w:tcPr>
                      <w:p>
                        <w:pPr>
                          <w:pStyle w:val="TableParagraph"/>
                          <w:spacing w:before="2"/>
                          <w:rPr>
                            <w:sz w:val="34"/>
                          </w:rPr>
                        </w:pPr>
                      </w:p>
                      <w:p>
                        <w:pPr>
                          <w:pStyle w:val="TableParagraph"/>
                          <w:ind w:left="90" w:right="81"/>
                          <w:jc w:val="center"/>
                          <w:rPr>
                            <w:sz w:val="28"/>
                          </w:rPr>
                        </w:pPr>
                        <w:r>
                          <w:rPr>
                            <w:sz w:val="28"/>
                          </w:rPr>
                          <w:t>培训对象</w:t>
                        </w:r>
                      </w:p>
                    </w:tc>
                    <w:tc>
                      <w:tcPr>
                        <w:tcW w:w="8202" w:type="dxa"/>
                        <w:gridSpan w:val="5"/>
                      </w:tcPr>
                      <w:p>
                        <w:pPr>
                          <w:pStyle w:val="TableParagraph"/>
                          <w:spacing w:line="560" w:lineRule="exact" w:before="1"/>
                          <w:ind w:left="107" w:right="94"/>
                          <w:rPr>
                            <w:sz w:val="28"/>
                          </w:rPr>
                        </w:pPr>
                        <w:r>
                          <w:rPr>
                            <w:spacing w:val="-12"/>
                            <w:sz w:val="28"/>
                          </w:rPr>
                          <w:t>职业院校、技工学校相关专业学科带头人、骨干教师，以及实训指</w:t>
                        </w:r>
                        <w:r>
                          <w:rPr>
                            <w:spacing w:val="-5"/>
                            <w:sz w:val="28"/>
                          </w:rPr>
                          <w:t>导教师。</w:t>
                        </w:r>
                      </w:p>
                    </w:tc>
                  </w:tr>
                  <w:tr>
                    <w:trPr>
                      <w:trHeight w:val="519" w:hRule="atLeast"/>
                    </w:trPr>
                    <w:tc>
                      <w:tcPr>
                        <w:tcW w:w="1625" w:type="dxa"/>
                      </w:tcPr>
                      <w:p>
                        <w:pPr>
                          <w:pStyle w:val="TableParagraph"/>
                          <w:spacing w:before="135"/>
                          <w:ind w:left="90" w:right="81"/>
                          <w:jc w:val="center"/>
                          <w:rPr>
                            <w:sz w:val="28"/>
                          </w:rPr>
                        </w:pPr>
                        <w:r>
                          <w:rPr>
                            <w:sz w:val="28"/>
                          </w:rPr>
                          <w:t>培训费用</w:t>
                        </w:r>
                      </w:p>
                    </w:tc>
                    <w:tc>
                      <w:tcPr>
                        <w:tcW w:w="8202" w:type="dxa"/>
                        <w:gridSpan w:val="5"/>
                      </w:tcPr>
                      <w:p>
                        <w:pPr>
                          <w:pStyle w:val="TableParagraph"/>
                          <w:spacing w:before="135"/>
                          <w:ind w:left="3381" w:right="3370"/>
                          <w:jc w:val="center"/>
                          <w:rPr>
                            <w:sz w:val="28"/>
                          </w:rPr>
                        </w:pPr>
                        <w:r>
                          <w:rPr>
                            <w:sz w:val="28"/>
                          </w:rPr>
                          <w:t>7200 元/人</w:t>
                        </w:r>
                      </w:p>
                    </w:tc>
                  </w:tr>
                  <w:tr>
                    <w:trPr>
                      <w:trHeight w:val="520" w:hRule="atLeast"/>
                    </w:trPr>
                    <w:tc>
                      <w:tcPr>
                        <w:tcW w:w="9827" w:type="dxa"/>
                        <w:gridSpan w:val="6"/>
                      </w:tcPr>
                      <w:p>
                        <w:pPr>
                          <w:pStyle w:val="TableParagraph"/>
                          <w:spacing w:before="136"/>
                          <w:ind w:left="4052" w:right="4044"/>
                          <w:jc w:val="center"/>
                          <w:rPr>
                            <w:sz w:val="28"/>
                          </w:rPr>
                        </w:pPr>
                        <w:r>
                          <w:rPr>
                            <w:sz w:val="28"/>
                          </w:rPr>
                          <w:t>培训主要内容</w:t>
                        </w:r>
                      </w:p>
                    </w:tc>
                  </w:tr>
                  <w:tr>
                    <w:trPr>
                      <w:trHeight w:val="7680" w:hRule="atLeast"/>
                    </w:trPr>
                    <w:tc>
                      <w:tcPr>
                        <w:tcW w:w="9827" w:type="dxa"/>
                        <w:gridSpan w:val="6"/>
                      </w:tcPr>
                      <w:p>
                        <w:pPr>
                          <w:pStyle w:val="TableParagraph"/>
                          <w:numPr>
                            <w:ilvl w:val="0"/>
                            <w:numId w:val="17"/>
                          </w:numPr>
                          <w:tabs>
                            <w:tab w:pos="951" w:val="left" w:leader="none"/>
                          </w:tabs>
                          <w:spacing w:line="321" w:lineRule="auto" w:before="105" w:after="0"/>
                          <w:ind w:left="107" w:right="116" w:firstLine="560"/>
                          <w:jc w:val="left"/>
                          <w:rPr>
                            <w:sz w:val="28"/>
                          </w:rPr>
                        </w:pPr>
                        <w:r>
                          <w:rPr>
                            <w:b/>
                            <w:sz w:val="28"/>
                          </w:rPr>
                          <w:t>主要内容：</w:t>
                        </w:r>
                        <w:r>
                          <w:rPr>
                            <w:spacing w:val="-3"/>
                            <w:sz w:val="28"/>
                          </w:rPr>
                          <w:t>主要包括工业机器人技术基础理论知识，掌握工业机器人基本的程序编写与调试；掌握工业机器人虚拟仿真软件 </w:t>
                        </w:r>
                        <w:r>
                          <w:rPr>
                            <w:sz w:val="28"/>
                          </w:rPr>
                          <w:t>ROBOGUIDE</w:t>
                        </w:r>
                        <w:r>
                          <w:rPr>
                            <w:spacing w:val="-12"/>
                            <w:sz w:val="28"/>
                          </w:rPr>
                          <w:t> 的使用；熟练</w:t>
                        </w:r>
                        <w:r>
                          <w:rPr>
                            <w:spacing w:val="-5"/>
                            <w:sz w:val="28"/>
                          </w:rPr>
                          <w:t>掌握工业机器人构造及保养维护；掌握工业机器人项目实施流程，了解工业机</w:t>
                        </w:r>
                        <w:r>
                          <w:rPr>
                            <w:spacing w:val="-8"/>
                            <w:sz w:val="28"/>
                          </w:rPr>
                          <w:t>器人系统集成项目元件选型、夹具设计、绘图、编程、安装、调试等技术要点</w:t>
                        </w:r>
                        <w:r>
                          <w:rPr>
                            <w:spacing w:val="-3"/>
                            <w:sz w:val="28"/>
                          </w:rPr>
                          <w:t>掌握典型工业机器人应用工程项目方案设计、实施、验收程序。</w:t>
                        </w:r>
                      </w:p>
                      <w:p>
                        <w:pPr>
                          <w:pStyle w:val="TableParagraph"/>
                          <w:numPr>
                            <w:ilvl w:val="0"/>
                            <w:numId w:val="17"/>
                          </w:numPr>
                          <w:tabs>
                            <w:tab w:pos="951" w:val="left" w:leader="none"/>
                          </w:tabs>
                          <w:spacing w:line="321" w:lineRule="auto" w:before="0" w:after="0"/>
                          <w:ind w:left="107" w:right="178" w:firstLine="560"/>
                          <w:jc w:val="left"/>
                          <w:rPr>
                            <w:sz w:val="28"/>
                          </w:rPr>
                        </w:pPr>
                        <w:r>
                          <w:rPr>
                            <w:b/>
                            <w:spacing w:val="-1"/>
                            <w:sz w:val="28"/>
                          </w:rPr>
                          <w:t>培训方式：</w:t>
                        </w:r>
                        <w:r>
                          <w:rPr>
                            <w:spacing w:val="-3"/>
                            <w:sz w:val="28"/>
                          </w:rPr>
                          <w:t>理论教学、案例分析、实验实训、系统设计、工厂现场观摩等多样培训方式结合。</w:t>
                        </w:r>
                      </w:p>
                      <w:p>
                        <w:pPr>
                          <w:pStyle w:val="TableParagraph"/>
                          <w:numPr>
                            <w:ilvl w:val="0"/>
                            <w:numId w:val="17"/>
                          </w:numPr>
                          <w:tabs>
                            <w:tab w:pos="951" w:val="left" w:leader="none"/>
                          </w:tabs>
                          <w:spacing w:line="321" w:lineRule="auto" w:before="0" w:after="0"/>
                          <w:ind w:left="107" w:right="97" w:firstLine="560"/>
                          <w:jc w:val="left"/>
                          <w:rPr>
                            <w:sz w:val="28"/>
                          </w:rPr>
                        </w:pPr>
                        <w:r>
                          <w:rPr>
                            <w:b/>
                            <w:spacing w:val="-17"/>
                            <w:sz w:val="28"/>
                          </w:rPr>
                          <w:t>特色与优势：</w:t>
                        </w:r>
                        <w:r>
                          <w:rPr>
                            <w:spacing w:val="-8"/>
                            <w:sz w:val="28"/>
                          </w:rPr>
                          <w:t>重庆西门雷森是全球市场占有量领先的日本发那科</w:t>
                        </w:r>
                        <w:r>
                          <w:rPr>
                            <w:sz w:val="28"/>
                          </w:rPr>
                          <w:t>（FANUC </w:t>
                        </w:r>
                        <w:r>
                          <w:rPr>
                            <w:spacing w:val="-3"/>
                            <w:sz w:val="28"/>
                          </w:rPr>
                          <w:t>机器人公司认证教育及系统集成应用在西南地区的合作伙伴，公司先后在西南地区进行了多项系统集成项目实施和高职院校开展工业机器人专业共建等项 </w:t>
                        </w:r>
                        <w:r>
                          <w:rPr>
                            <w:spacing w:val="-27"/>
                            <w:sz w:val="28"/>
                          </w:rPr>
                          <w:t>目。基地配有 </w:t>
                        </w:r>
                        <w:r>
                          <w:rPr>
                            <w:sz w:val="28"/>
                          </w:rPr>
                          <w:t>13 套FANUC</w:t>
                        </w:r>
                        <w:r>
                          <w:rPr>
                            <w:spacing w:val="-16"/>
                            <w:sz w:val="28"/>
                          </w:rPr>
                          <w:t> 机器人和系统集成实训平台，涵盖基础编程实训系统</w:t>
                        </w:r>
                        <w:r>
                          <w:rPr>
                            <w:spacing w:val="-10"/>
                            <w:sz w:val="28"/>
                          </w:rPr>
                          <w:t>数控加工实训系统、电子装配实训系统、视觉、搬运实训系统、弧焊实训系统</w:t>
                        </w:r>
                        <w:r>
                          <w:rPr>
                            <w:spacing w:val="-4"/>
                            <w:sz w:val="28"/>
                          </w:rPr>
                          <w:t>基本能够完成工业机器人编程、安装、调试、典型工程应用的认证实训及系统</w:t>
                        </w:r>
                        <w:r>
                          <w:rPr>
                            <w:spacing w:val="-3"/>
                            <w:sz w:val="28"/>
                          </w:rPr>
                          <w:t>研发。授课教师由发那科机器人工程师主讲，同时聘请重庆大学、重庆理工大</w:t>
                        </w:r>
                        <w:r>
                          <w:rPr>
                            <w:spacing w:val="-6"/>
                            <w:sz w:val="28"/>
                          </w:rPr>
                          <w:t>学工业机器人专业带头人 ，以及重庆长安福特、卡斯马、百能达普什高级工程</w:t>
                        </w:r>
                      </w:p>
                      <w:p>
                        <w:pPr>
                          <w:pStyle w:val="TableParagraph"/>
                          <w:spacing w:line="349" w:lineRule="exact"/>
                          <w:ind w:left="107"/>
                          <w:rPr>
                            <w:sz w:val="28"/>
                          </w:rPr>
                        </w:pPr>
                        <w:r>
                          <w:rPr>
                            <w:sz w:val="28"/>
                          </w:rPr>
                          <w:t>师现场交流。</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79"/>
        <w:ind w:right="485"/>
        <w:jc w:val="right"/>
      </w:pPr>
      <w:r>
        <w:rPr>
          <w:w w:val="100"/>
        </w:rPr>
        <w:t>；</w:t>
      </w:r>
    </w:p>
    <w:p>
      <w:pPr>
        <w:pStyle w:val="BodyText"/>
      </w:pPr>
    </w:p>
    <w:p>
      <w:pPr>
        <w:pStyle w:val="BodyText"/>
      </w:pPr>
    </w:p>
    <w:p>
      <w:pPr>
        <w:pStyle w:val="BodyText"/>
      </w:pPr>
    </w:p>
    <w:p>
      <w:pPr>
        <w:pStyle w:val="BodyText"/>
        <w:spacing w:before="11"/>
        <w:rPr>
          <w:sz w:val="37"/>
        </w:rPr>
      </w:pPr>
    </w:p>
    <w:p>
      <w:pPr>
        <w:pStyle w:val="BodyText"/>
        <w:ind w:right="485"/>
        <w:jc w:val="right"/>
      </w:pPr>
      <w:r>
        <w:rPr>
          <w:w w:val="100"/>
        </w:rPr>
        <w:t>）</w:t>
      </w:r>
    </w:p>
    <w:p>
      <w:pPr>
        <w:pStyle w:val="BodyText"/>
      </w:pPr>
    </w:p>
    <w:p>
      <w:pPr>
        <w:pStyle w:val="BodyText"/>
      </w:pPr>
    </w:p>
    <w:p>
      <w:pPr>
        <w:pStyle w:val="BodyText"/>
        <w:spacing w:before="5"/>
      </w:pPr>
    </w:p>
    <w:p>
      <w:pPr>
        <w:pStyle w:val="BodyText"/>
        <w:ind w:right="485"/>
        <w:jc w:val="right"/>
      </w:pPr>
      <w:r>
        <w:rPr>
          <w:w w:val="100"/>
        </w:rPr>
        <w:t>、</w:t>
      </w:r>
    </w:p>
    <w:p>
      <w:pPr>
        <w:pStyle w:val="BodyText"/>
        <w:spacing w:before="122"/>
        <w:ind w:right="485"/>
        <w:jc w:val="right"/>
      </w:pPr>
      <w:r>
        <w:rPr>
          <w:w w:val="100"/>
        </w:rPr>
        <w:t>，</w:t>
      </w:r>
    </w:p>
    <w:p>
      <w:pPr>
        <w:spacing w:after="0"/>
        <w:jc w:val="right"/>
        <w:sectPr>
          <w:pgSz w:w="11910" w:h="16840"/>
          <w:pgMar w:header="1601" w:footer="0" w:top="1920" w:bottom="280" w:left="520" w:right="520"/>
        </w:sectPr>
      </w:pPr>
    </w:p>
    <w:p>
      <w:pPr>
        <w:pStyle w:val="BodyText"/>
        <w:spacing w:before="8"/>
        <w:rPr>
          <w:rFonts w:ascii="Times New Roman"/>
          <w:sz w:val="13"/>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7"/>
        <w:gridCol w:w="1290"/>
        <w:gridCol w:w="1470"/>
        <w:gridCol w:w="1830"/>
        <w:gridCol w:w="1005"/>
        <w:gridCol w:w="2412"/>
      </w:tblGrid>
      <w:tr>
        <w:trPr>
          <w:trHeight w:val="740" w:hRule="atLeast"/>
        </w:trPr>
        <w:tc>
          <w:tcPr>
            <w:tcW w:w="1657" w:type="dxa"/>
          </w:tcPr>
          <w:p>
            <w:pPr>
              <w:pStyle w:val="TableParagraph"/>
              <w:spacing w:before="247"/>
              <w:ind w:left="107" w:right="97"/>
              <w:jc w:val="center"/>
              <w:rPr>
                <w:sz w:val="28"/>
              </w:rPr>
            </w:pPr>
            <w:r>
              <w:rPr>
                <w:sz w:val="28"/>
              </w:rPr>
              <w:t>项目名称</w:t>
            </w:r>
          </w:p>
        </w:tc>
        <w:tc>
          <w:tcPr>
            <w:tcW w:w="8007" w:type="dxa"/>
            <w:gridSpan w:val="5"/>
          </w:tcPr>
          <w:p>
            <w:pPr>
              <w:pStyle w:val="TableParagraph"/>
              <w:spacing w:before="247"/>
              <w:ind w:left="783"/>
              <w:rPr>
                <w:sz w:val="28"/>
              </w:rPr>
            </w:pPr>
            <w:r>
              <w:rPr>
                <w:sz w:val="28"/>
              </w:rPr>
              <w:t>工业机器人技术专业理实一体化教学设计师资培训班</w:t>
            </w:r>
          </w:p>
        </w:tc>
      </w:tr>
      <w:tr>
        <w:trPr>
          <w:trHeight w:val="727" w:hRule="atLeast"/>
        </w:trPr>
        <w:tc>
          <w:tcPr>
            <w:tcW w:w="1657" w:type="dxa"/>
          </w:tcPr>
          <w:p>
            <w:pPr>
              <w:pStyle w:val="TableParagraph"/>
              <w:spacing w:before="241"/>
              <w:ind w:left="107" w:right="97"/>
              <w:jc w:val="center"/>
              <w:rPr>
                <w:sz w:val="28"/>
              </w:rPr>
            </w:pPr>
            <w:r>
              <w:rPr>
                <w:sz w:val="28"/>
              </w:rPr>
              <w:t>牵头单位</w:t>
            </w:r>
          </w:p>
        </w:tc>
        <w:tc>
          <w:tcPr>
            <w:tcW w:w="8007" w:type="dxa"/>
            <w:gridSpan w:val="5"/>
          </w:tcPr>
          <w:p>
            <w:pPr>
              <w:pStyle w:val="TableParagraph"/>
              <w:spacing w:before="241"/>
              <w:ind w:left="2602"/>
              <w:rPr>
                <w:sz w:val="28"/>
              </w:rPr>
            </w:pPr>
            <w:r>
              <w:rPr>
                <w:sz w:val="28"/>
              </w:rPr>
              <w:t>南京机电职业技术学院</w:t>
            </w:r>
          </w:p>
        </w:tc>
      </w:tr>
      <w:tr>
        <w:trPr>
          <w:trHeight w:val="740" w:hRule="atLeast"/>
        </w:trPr>
        <w:tc>
          <w:tcPr>
            <w:tcW w:w="1657" w:type="dxa"/>
          </w:tcPr>
          <w:p>
            <w:pPr>
              <w:pStyle w:val="TableParagraph"/>
              <w:spacing w:before="246"/>
              <w:ind w:left="107" w:right="99"/>
              <w:jc w:val="center"/>
              <w:rPr>
                <w:sz w:val="28"/>
              </w:rPr>
            </w:pPr>
            <w:r>
              <w:rPr>
                <w:sz w:val="28"/>
              </w:rPr>
              <w:t>负责人姓名</w:t>
            </w:r>
          </w:p>
        </w:tc>
        <w:tc>
          <w:tcPr>
            <w:tcW w:w="1290" w:type="dxa"/>
          </w:tcPr>
          <w:p>
            <w:pPr>
              <w:pStyle w:val="TableParagraph"/>
              <w:spacing w:before="246"/>
              <w:ind w:left="365"/>
              <w:rPr>
                <w:sz w:val="28"/>
              </w:rPr>
            </w:pPr>
            <w:r>
              <w:rPr>
                <w:sz w:val="28"/>
              </w:rPr>
              <w:t>吴芬</w:t>
            </w:r>
          </w:p>
        </w:tc>
        <w:tc>
          <w:tcPr>
            <w:tcW w:w="1470" w:type="dxa"/>
          </w:tcPr>
          <w:p>
            <w:pPr>
              <w:pStyle w:val="TableParagraph"/>
              <w:spacing w:before="246"/>
              <w:ind w:left="174"/>
              <w:rPr>
                <w:sz w:val="28"/>
              </w:rPr>
            </w:pPr>
            <w:r>
              <w:rPr>
                <w:sz w:val="28"/>
              </w:rPr>
              <w:t>联系方式</w:t>
            </w:r>
          </w:p>
        </w:tc>
        <w:tc>
          <w:tcPr>
            <w:tcW w:w="1830" w:type="dxa"/>
          </w:tcPr>
          <w:p>
            <w:pPr>
              <w:pStyle w:val="TableParagraph"/>
              <w:spacing w:before="246"/>
              <w:ind w:left="144"/>
              <w:rPr>
                <w:sz w:val="28"/>
              </w:rPr>
            </w:pPr>
            <w:r>
              <w:rPr>
                <w:sz w:val="28"/>
              </w:rPr>
              <w:t>18061231092</w:t>
            </w:r>
          </w:p>
        </w:tc>
        <w:tc>
          <w:tcPr>
            <w:tcW w:w="1005" w:type="dxa"/>
          </w:tcPr>
          <w:p>
            <w:pPr>
              <w:pStyle w:val="TableParagraph"/>
              <w:spacing w:before="246"/>
              <w:ind w:left="220"/>
              <w:rPr>
                <w:sz w:val="28"/>
              </w:rPr>
            </w:pPr>
            <w:r>
              <w:rPr>
                <w:sz w:val="28"/>
              </w:rPr>
              <w:t>邮箱</w:t>
            </w:r>
          </w:p>
        </w:tc>
        <w:tc>
          <w:tcPr>
            <w:tcW w:w="2412" w:type="dxa"/>
          </w:tcPr>
          <w:p>
            <w:pPr>
              <w:pStyle w:val="TableParagraph"/>
              <w:spacing w:before="246"/>
              <w:ind w:left="295"/>
              <w:rPr>
                <w:sz w:val="28"/>
              </w:rPr>
            </w:pPr>
            <w:hyperlink r:id="rId26">
              <w:r>
                <w:rPr>
                  <w:sz w:val="28"/>
                </w:rPr>
                <w:t>15009@nimt.cn</w:t>
              </w:r>
            </w:hyperlink>
          </w:p>
        </w:tc>
      </w:tr>
      <w:tr>
        <w:trPr>
          <w:trHeight w:val="797" w:hRule="atLeast"/>
        </w:trPr>
        <w:tc>
          <w:tcPr>
            <w:tcW w:w="1657" w:type="dxa"/>
          </w:tcPr>
          <w:p>
            <w:pPr>
              <w:pStyle w:val="TableParagraph"/>
              <w:rPr>
                <w:rFonts w:ascii="Times New Roman"/>
                <w:sz w:val="24"/>
              </w:rPr>
            </w:pPr>
          </w:p>
          <w:p>
            <w:pPr>
              <w:pStyle w:val="TableParagraph"/>
              <w:spacing w:before="1"/>
              <w:ind w:left="107" w:right="99"/>
              <w:jc w:val="center"/>
              <w:rPr>
                <w:sz w:val="28"/>
              </w:rPr>
            </w:pPr>
            <w:r>
              <w:rPr>
                <w:sz w:val="28"/>
              </w:rPr>
              <w:t>时间和地点</w:t>
            </w:r>
          </w:p>
        </w:tc>
        <w:tc>
          <w:tcPr>
            <w:tcW w:w="8007" w:type="dxa"/>
            <w:gridSpan w:val="5"/>
          </w:tcPr>
          <w:p>
            <w:pPr>
              <w:pStyle w:val="TableParagraph"/>
              <w:spacing w:before="1"/>
              <w:rPr>
                <w:rFonts w:ascii="Times New Roman"/>
                <w:sz w:val="25"/>
              </w:rPr>
            </w:pPr>
          </w:p>
          <w:p>
            <w:pPr>
              <w:pStyle w:val="TableParagraph"/>
              <w:ind w:left="1973"/>
              <w:rPr>
                <w:sz w:val="28"/>
              </w:rPr>
            </w:pPr>
            <w:r>
              <w:rPr>
                <w:sz w:val="28"/>
              </w:rPr>
              <w:t>2018 年 7 月 1 日-7 日，江苏南京</w:t>
            </w:r>
          </w:p>
        </w:tc>
      </w:tr>
      <w:tr>
        <w:trPr>
          <w:trHeight w:val="1089" w:hRule="atLeast"/>
        </w:trPr>
        <w:tc>
          <w:tcPr>
            <w:tcW w:w="1657" w:type="dxa"/>
          </w:tcPr>
          <w:p>
            <w:pPr>
              <w:pStyle w:val="TableParagraph"/>
              <w:spacing w:before="7"/>
              <w:rPr>
                <w:rFonts w:ascii="Times New Roman"/>
                <w:sz w:val="36"/>
              </w:rPr>
            </w:pPr>
          </w:p>
          <w:p>
            <w:pPr>
              <w:pStyle w:val="TableParagraph"/>
              <w:ind w:left="107" w:right="97"/>
              <w:jc w:val="center"/>
              <w:rPr>
                <w:sz w:val="28"/>
              </w:rPr>
            </w:pPr>
            <w:r>
              <w:rPr>
                <w:sz w:val="28"/>
              </w:rPr>
              <w:t>培训对象</w:t>
            </w:r>
          </w:p>
        </w:tc>
        <w:tc>
          <w:tcPr>
            <w:tcW w:w="8007" w:type="dxa"/>
            <w:gridSpan w:val="5"/>
          </w:tcPr>
          <w:p>
            <w:pPr>
              <w:pStyle w:val="TableParagraph"/>
              <w:spacing w:line="360" w:lineRule="atLeast" w:before="2"/>
              <w:ind w:left="106" w:right="95"/>
              <w:jc w:val="both"/>
              <w:rPr>
                <w:sz w:val="28"/>
              </w:rPr>
            </w:pPr>
            <w:r>
              <w:rPr>
                <w:spacing w:val="-7"/>
                <w:sz w:val="28"/>
              </w:rPr>
              <w:t>工业机器人、机电一体化、电气自动化等相关专业带头人、骨干</w:t>
            </w:r>
            <w:r>
              <w:rPr>
                <w:spacing w:val="-8"/>
                <w:sz w:val="28"/>
              </w:rPr>
              <w:t>教师、实训指导教师等；机械行业高、中职院校主管教学或科研</w:t>
            </w:r>
            <w:r>
              <w:rPr>
                <w:spacing w:val="-3"/>
                <w:sz w:val="28"/>
              </w:rPr>
              <w:t>的领导。</w:t>
            </w:r>
          </w:p>
        </w:tc>
      </w:tr>
      <w:tr>
        <w:trPr>
          <w:trHeight w:val="520" w:hRule="atLeast"/>
        </w:trPr>
        <w:tc>
          <w:tcPr>
            <w:tcW w:w="1657" w:type="dxa"/>
          </w:tcPr>
          <w:p>
            <w:pPr>
              <w:pStyle w:val="TableParagraph"/>
              <w:spacing w:before="136"/>
              <w:ind w:left="107" w:right="97"/>
              <w:jc w:val="center"/>
              <w:rPr>
                <w:sz w:val="28"/>
              </w:rPr>
            </w:pPr>
            <w:r>
              <w:rPr>
                <w:sz w:val="28"/>
              </w:rPr>
              <w:t>培训费用</w:t>
            </w:r>
          </w:p>
        </w:tc>
        <w:tc>
          <w:tcPr>
            <w:tcW w:w="8007" w:type="dxa"/>
            <w:gridSpan w:val="5"/>
          </w:tcPr>
          <w:p>
            <w:pPr>
              <w:pStyle w:val="TableParagraph"/>
              <w:spacing w:before="136"/>
              <w:ind w:left="3283" w:right="3274"/>
              <w:jc w:val="center"/>
              <w:rPr>
                <w:sz w:val="28"/>
              </w:rPr>
            </w:pPr>
            <w:r>
              <w:rPr>
                <w:sz w:val="28"/>
              </w:rPr>
              <w:t>3000 元/人</w:t>
            </w:r>
          </w:p>
        </w:tc>
      </w:tr>
      <w:tr>
        <w:trPr>
          <w:trHeight w:val="520" w:hRule="atLeast"/>
        </w:trPr>
        <w:tc>
          <w:tcPr>
            <w:tcW w:w="9664" w:type="dxa"/>
            <w:gridSpan w:val="6"/>
          </w:tcPr>
          <w:p>
            <w:pPr>
              <w:pStyle w:val="TableParagraph"/>
              <w:spacing w:before="136"/>
              <w:ind w:left="3969" w:right="3962"/>
              <w:jc w:val="center"/>
              <w:rPr>
                <w:sz w:val="28"/>
              </w:rPr>
            </w:pPr>
            <w:r>
              <w:rPr>
                <w:sz w:val="28"/>
              </w:rPr>
              <w:t>培训主要内容</w:t>
            </w:r>
          </w:p>
        </w:tc>
      </w:tr>
      <w:tr>
        <w:trPr>
          <w:trHeight w:val="7246" w:hRule="atLeast"/>
        </w:trPr>
        <w:tc>
          <w:tcPr>
            <w:tcW w:w="9664" w:type="dxa"/>
            <w:gridSpan w:val="6"/>
          </w:tcPr>
          <w:p>
            <w:pPr>
              <w:pStyle w:val="TableParagraph"/>
              <w:rPr>
                <w:rFonts w:ascii="Times New Roman"/>
                <w:sz w:val="28"/>
              </w:rPr>
            </w:pPr>
          </w:p>
          <w:p>
            <w:pPr>
              <w:pStyle w:val="TableParagraph"/>
              <w:spacing w:before="11"/>
              <w:rPr>
                <w:rFonts w:ascii="Times New Roman"/>
                <w:sz w:val="32"/>
              </w:rPr>
            </w:pPr>
          </w:p>
          <w:p>
            <w:pPr>
              <w:pStyle w:val="TableParagraph"/>
              <w:numPr>
                <w:ilvl w:val="0"/>
                <w:numId w:val="18"/>
              </w:numPr>
              <w:tabs>
                <w:tab w:pos="934" w:val="left" w:leader="none"/>
              </w:tabs>
              <w:spacing w:line="348" w:lineRule="auto" w:before="0" w:after="0"/>
              <w:ind w:left="107" w:right="23" w:firstLine="542"/>
              <w:jc w:val="both"/>
              <w:rPr>
                <w:sz w:val="28"/>
              </w:rPr>
            </w:pPr>
            <w:r>
              <w:rPr>
                <w:b/>
                <w:sz w:val="28"/>
              </w:rPr>
              <w:t>主要内容： </w:t>
            </w:r>
            <w:r>
              <w:rPr>
                <w:spacing w:val="-3"/>
                <w:sz w:val="28"/>
              </w:rPr>
              <w:t>本研修班主要讲授工业机器人理论知识，训练工业机器人</w:t>
            </w:r>
            <w:r>
              <w:rPr>
                <w:spacing w:val="-9"/>
                <w:sz w:val="28"/>
              </w:rPr>
              <w:t>示教编程、运行再现、工作站操作等技能。学员先掌握工业机器人相关理论知</w:t>
            </w:r>
            <w:r>
              <w:rPr>
                <w:spacing w:val="7"/>
                <w:sz w:val="28"/>
              </w:rPr>
              <w:t>识，技能训练以</w:t>
            </w:r>
            <w:r>
              <w:rPr>
                <w:sz w:val="28"/>
              </w:rPr>
              <w:t>ABB、FANUC</w:t>
            </w:r>
            <w:r>
              <w:rPr>
                <w:spacing w:val="-10"/>
                <w:sz w:val="28"/>
              </w:rPr>
              <w:t> 等工业机器人为主，先在机器人教学实训系统设</w:t>
            </w:r>
            <w:r>
              <w:rPr>
                <w:sz w:val="28"/>
              </w:rPr>
              <w:t>备中进行示教编程、运行再现练习，后在ABB</w:t>
            </w:r>
            <w:r>
              <w:rPr>
                <w:spacing w:val="-10"/>
                <w:sz w:val="28"/>
              </w:rPr>
              <w:t> 机器人工作站设备上完成搬运、</w:t>
            </w:r>
            <w:r>
              <w:rPr>
                <w:spacing w:val="-4"/>
                <w:sz w:val="28"/>
              </w:rPr>
              <w:t>码垛、打磨、视觉识别等练习。</w:t>
            </w:r>
          </w:p>
          <w:p>
            <w:pPr>
              <w:pStyle w:val="TableParagraph"/>
              <w:numPr>
                <w:ilvl w:val="0"/>
                <w:numId w:val="18"/>
              </w:numPr>
              <w:tabs>
                <w:tab w:pos="941" w:val="left" w:leader="none"/>
              </w:tabs>
              <w:spacing w:line="357" w:lineRule="exact" w:before="0" w:after="0"/>
              <w:ind w:left="940" w:right="0" w:hanging="283"/>
              <w:jc w:val="left"/>
              <w:rPr>
                <w:sz w:val="28"/>
              </w:rPr>
            </w:pPr>
            <w:r>
              <w:rPr>
                <w:b/>
                <w:sz w:val="28"/>
              </w:rPr>
              <w:t>培训方式：</w:t>
            </w:r>
            <w:r>
              <w:rPr>
                <w:spacing w:val="-2"/>
                <w:sz w:val="28"/>
              </w:rPr>
              <w:t>线下授课</w:t>
            </w:r>
            <w:r>
              <w:rPr>
                <w:spacing w:val="-3"/>
                <w:sz w:val="28"/>
              </w:rPr>
              <w:t>（</w:t>
            </w:r>
            <w:r>
              <w:rPr>
                <w:sz w:val="28"/>
              </w:rPr>
              <w:t>面授）</w:t>
            </w:r>
          </w:p>
          <w:p>
            <w:pPr>
              <w:pStyle w:val="TableParagraph"/>
              <w:numPr>
                <w:ilvl w:val="0"/>
                <w:numId w:val="18"/>
              </w:numPr>
              <w:tabs>
                <w:tab w:pos="941" w:val="left" w:leader="none"/>
              </w:tabs>
              <w:spacing w:line="345" w:lineRule="auto" w:before="162" w:after="0"/>
              <w:ind w:left="107" w:right="95" w:firstLine="550"/>
              <w:jc w:val="both"/>
              <w:rPr>
                <w:sz w:val="28"/>
              </w:rPr>
            </w:pPr>
            <w:r>
              <w:rPr>
                <w:b/>
                <w:spacing w:val="-7"/>
                <w:sz w:val="28"/>
              </w:rPr>
              <w:t>特色与优势：</w:t>
            </w:r>
            <w:r>
              <w:rPr>
                <w:spacing w:val="-6"/>
                <w:sz w:val="28"/>
              </w:rPr>
              <w:t>目前学院建有工业机器人实训中心</w:t>
            </w:r>
            <w:r>
              <w:rPr>
                <w:sz w:val="28"/>
              </w:rPr>
              <w:t>（</w:t>
            </w:r>
            <w:r>
              <w:rPr>
                <w:spacing w:val="-3"/>
                <w:sz w:val="28"/>
              </w:rPr>
              <w:t>包括虚拟仿真实训中</w:t>
            </w:r>
            <w:r>
              <w:rPr>
                <w:spacing w:val="-3"/>
                <w:w w:val="100"/>
                <w:sz w:val="28"/>
              </w:rPr>
              <w:t>心、工业机器人装调实训中心、工业机器人工作站实训中心</w:t>
            </w:r>
            <w:r>
              <w:rPr>
                <w:spacing w:val="-140"/>
                <w:w w:val="100"/>
                <w:sz w:val="28"/>
              </w:rPr>
              <w:t>）</w:t>
            </w:r>
            <w:r>
              <w:rPr>
                <w:spacing w:val="-2"/>
                <w:w w:val="100"/>
                <w:sz w:val="28"/>
              </w:rPr>
              <w:t>，首期投入</w:t>
            </w:r>
            <w:r>
              <w:rPr>
                <w:spacing w:val="-73"/>
                <w:sz w:val="28"/>
              </w:rPr>
              <w:t> </w:t>
            </w:r>
            <w:r>
              <w:rPr>
                <w:spacing w:val="1"/>
                <w:w w:val="100"/>
                <w:sz w:val="28"/>
              </w:rPr>
              <w:t>3</w:t>
            </w:r>
            <w:r>
              <w:rPr>
                <w:spacing w:val="-2"/>
                <w:w w:val="100"/>
                <w:sz w:val="28"/>
              </w:rPr>
              <w:t>0</w:t>
            </w:r>
            <w:r>
              <w:rPr>
                <w:w w:val="100"/>
                <w:sz w:val="28"/>
              </w:rPr>
              <w:t>0</w:t>
            </w:r>
          </w:p>
          <w:p>
            <w:pPr>
              <w:pStyle w:val="TableParagraph"/>
              <w:spacing w:before="6"/>
              <w:ind w:left="107"/>
              <w:rPr>
                <w:sz w:val="28"/>
              </w:rPr>
            </w:pPr>
            <w:r>
              <w:rPr>
                <w:spacing w:val="-12"/>
                <w:sz w:val="28"/>
              </w:rPr>
              <w:t>万元；二期投入 </w:t>
            </w:r>
            <w:r>
              <w:rPr>
                <w:sz w:val="28"/>
              </w:rPr>
              <w:t>700</w:t>
            </w:r>
            <w:r>
              <w:rPr>
                <w:spacing w:val="-15"/>
                <w:sz w:val="28"/>
              </w:rPr>
              <w:t> 万元，将建设“南京机电——莱尼机器人学院”。学院是</w:t>
            </w:r>
          </w:p>
          <w:p>
            <w:pPr>
              <w:pStyle w:val="TableParagraph"/>
              <w:spacing w:line="345" w:lineRule="auto" w:before="162"/>
              <w:ind w:left="107" w:right="21"/>
              <w:rPr>
                <w:sz w:val="28"/>
              </w:rPr>
            </w:pPr>
            <w:r>
              <w:rPr>
                <w:sz w:val="28"/>
              </w:rPr>
              <w:t>“南京市人力资源与社会保障局”政府补贴新工种“工业机器人应用工程”培训基地。</w:t>
            </w:r>
          </w:p>
        </w:tc>
      </w:tr>
    </w:tbl>
    <w:p>
      <w:pPr>
        <w:spacing w:after="0" w:line="345" w:lineRule="auto"/>
        <w:rPr>
          <w:sz w:val="28"/>
        </w:rPr>
        <w:sectPr>
          <w:pgSz w:w="11910" w:h="16840"/>
          <w:pgMar w:header="1601" w:footer="0" w:top="1920" w:bottom="280" w:left="520" w:right="520"/>
        </w:sectPr>
      </w:pPr>
    </w:p>
    <w:p>
      <w:pPr>
        <w:pStyle w:val="BodyText"/>
        <w:rPr>
          <w:rFonts w:ascii="Times New Roman"/>
          <w:sz w:val="20"/>
        </w:rPr>
      </w:pPr>
      <w:r>
        <w:rPr/>
        <w:pict>
          <v:shape style="position:absolute;margin-left:38.810001pt;margin-top:103.900024pt;width:517.9pt;height:664pt;mso-position-horizontal-relative:page;mso-position-vertical-relative:page;z-index:121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271"/>
                    <w:gridCol w:w="1350"/>
                    <w:gridCol w:w="1810"/>
                    <w:gridCol w:w="873"/>
                    <w:gridCol w:w="3400"/>
                  </w:tblGrid>
                  <w:tr>
                    <w:trPr>
                      <w:trHeight w:val="735" w:hRule="atLeast"/>
                    </w:trPr>
                    <w:tc>
                      <w:tcPr>
                        <w:tcW w:w="1639" w:type="dxa"/>
                      </w:tcPr>
                      <w:p>
                        <w:pPr>
                          <w:pStyle w:val="TableParagraph"/>
                          <w:spacing w:before="244"/>
                          <w:ind w:left="96" w:right="89"/>
                          <w:jc w:val="center"/>
                          <w:rPr>
                            <w:sz w:val="28"/>
                          </w:rPr>
                        </w:pPr>
                        <w:r>
                          <w:rPr>
                            <w:sz w:val="28"/>
                          </w:rPr>
                          <w:t>项目名称</w:t>
                        </w:r>
                      </w:p>
                    </w:tc>
                    <w:tc>
                      <w:tcPr>
                        <w:tcW w:w="8704" w:type="dxa"/>
                        <w:gridSpan w:val="5"/>
                      </w:tcPr>
                      <w:p>
                        <w:pPr>
                          <w:pStyle w:val="TableParagraph"/>
                          <w:spacing w:before="244"/>
                          <w:ind w:left="106"/>
                          <w:rPr>
                            <w:sz w:val="28"/>
                          </w:rPr>
                        </w:pPr>
                        <w:r>
                          <w:rPr>
                            <w:sz w:val="28"/>
                          </w:rPr>
                          <w:t>“博诺”工业机器人技术技能提升及专业带头人领军能力高级研修班</w:t>
                        </w:r>
                      </w:p>
                    </w:tc>
                  </w:tr>
                  <w:tr>
                    <w:trPr>
                      <w:trHeight w:val="724" w:hRule="atLeast"/>
                    </w:trPr>
                    <w:tc>
                      <w:tcPr>
                        <w:tcW w:w="1639" w:type="dxa"/>
                      </w:tcPr>
                      <w:p>
                        <w:pPr>
                          <w:pStyle w:val="TableParagraph"/>
                          <w:spacing w:before="240"/>
                          <w:ind w:left="96" w:right="89"/>
                          <w:jc w:val="center"/>
                          <w:rPr>
                            <w:sz w:val="28"/>
                          </w:rPr>
                        </w:pPr>
                        <w:r>
                          <w:rPr>
                            <w:sz w:val="28"/>
                          </w:rPr>
                          <w:t>牵头单位</w:t>
                        </w:r>
                      </w:p>
                    </w:tc>
                    <w:tc>
                      <w:tcPr>
                        <w:tcW w:w="8704" w:type="dxa"/>
                        <w:gridSpan w:val="5"/>
                      </w:tcPr>
                      <w:p>
                        <w:pPr>
                          <w:pStyle w:val="TableParagraph"/>
                          <w:spacing w:before="240"/>
                          <w:ind w:left="2530"/>
                          <w:rPr>
                            <w:sz w:val="28"/>
                          </w:rPr>
                        </w:pPr>
                        <w:r>
                          <w:rPr>
                            <w:sz w:val="28"/>
                          </w:rPr>
                          <w:t>天津博诺机器人技术有限公司</w:t>
                        </w:r>
                      </w:p>
                    </w:tc>
                  </w:tr>
                  <w:tr>
                    <w:trPr>
                      <w:trHeight w:val="735" w:hRule="atLeast"/>
                    </w:trPr>
                    <w:tc>
                      <w:tcPr>
                        <w:tcW w:w="1639" w:type="dxa"/>
                      </w:tcPr>
                      <w:p>
                        <w:pPr>
                          <w:pStyle w:val="TableParagraph"/>
                          <w:spacing w:before="245"/>
                          <w:ind w:left="99" w:right="89"/>
                          <w:jc w:val="center"/>
                          <w:rPr>
                            <w:sz w:val="28"/>
                          </w:rPr>
                        </w:pPr>
                        <w:r>
                          <w:rPr>
                            <w:sz w:val="28"/>
                          </w:rPr>
                          <w:t>负责人姓名</w:t>
                        </w:r>
                      </w:p>
                    </w:tc>
                    <w:tc>
                      <w:tcPr>
                        <w:tcW w:w="1271" w:type="dxa"/>
                      </w:tcPr>
                      <w:p>
                        <w:pPr>
                          <w:pStyle w:val="TableParagraph"/>
                          <w:spacing w:before="245"/>
                          <w:ind w:left="214"/>
                          <w:rPr>
                            <w:sz w:val="28"/>
                          </w:rPr>
                        </w:pPr>
                        <w:r>
                          <w:rPr>
                            <w:sz w:val="28"/>
                          </w:rPr>
                          <w:t>赵悦然</w:t>
                        </w:r>
                      </w:p>
                    </w:tc>
                    <w:tc>
                      <w:tcPr>
                        <w:tcW w:w="1350" w:type="dxa"/>
                      </w:tcPr>
                      <w:p>
                        <w:pPr>
                          <w:pStyle w:val="TableParagraph"/>
                          <w:spacing w:before="245"/>
                          <w:ind w:left="115"/>
                          <w:rPr>
                            <w:sz w:val="28"/>
                          </w:rPr>
                        </w:pPr>
                        <w:r>
                          <w:rPr>
                            <w:sz w:val="28"/>
                          </w:rPr>
                          <w:t>联系方式</w:t>
                        </w:r>
                      </w:p>
                    </w:tc>
                    <w:tc>
                      <w:tcPr>
                        <w:tcW w:w="1810" w:type="dxa"/>
                      </w:tcPr>
                      <w:p>
                        <w:pPr>
                          <w:pStyle w:val="TableParagraph"/>
                          <w:spacing w:before="245"/>
                          <w:ind w:left="135"/>
                          <w:rPr>
                            <w:sz w:val="28"/>
                          </w:rPr>
                        </w:pPr>
                        <w:r>
                          <w:rPr>
                            <w:sz w:val="28"/>
                          </w:rPr>
                          <w:t>15332015286</w:t>
                        </w:r>
                      </w:p>
                    </w:tc>
                    <w:tc>
                      <w:tcPr>
                        <w:tcW w:w="873" w:type="dxa"/>
                      </w:tcPr>
                      <w:p>
                        <w:pPr>
                          <w:pStyle w:val="TableParagraph"/>
                          <w:spacing w:before="245"/>
                          <w:ind w:left="108"/>
                          <w:rPr>
                            <w:sz w:val="28"/>
                          </w:rPr>
                        </w:pPr>
                        <w:r>
                          <w:rPr>
                            <w:sz w:val="28"/>
                          </w:rPr>
                          <w:t>邮箱</w:t>
                        </w:r>
                      </w:p>
                    </w:tc>
                    <w:tc>
                      <w:tcPr>
                        <w:tcW w:w="3400" w:type="dxa"/>
                      </w:tcPr>
                      <w:p>
                        <w:pPr>
                          <w:pStyle w:val="TableParagraph"/>
                          <w:spacing w:before="245"/>
                          <w:ind w:left="579"/>
                          <w:rPr>
                            <w:sz w:val="28"/>
                          </w:rPr>
                        </w:pPr>
                        <w:hyperlink r:id="rId27">
                          <w:r>
                            <w:rPr>
                              <w:sz w:val="28"/>
                            </w:rPr>
                            <w:t>554912096@qq.com</w:t>
                          </w:r>
                        </w:hyperlink>
                      </w:p>
                    </w:tc>
                  </w:tr>
                  <w:tr>
                    <w:trPr>
                      <w:trHeight w:val="794" w:hRule="atLeast"/>
                    </w:trPr>
                    <w:tc>
                      <w:tcPr>
                        <w:tcW w:w="1639" w:type="dxa"/>
                      </w:tcPr>
                      <w:p>
                        <w:pPr>
                          <w:pStyle w:val="TableParagraph"/>
                          <w:spacing w:before="5"/>
                          <w:rPr>
                            <w:sz w:val="21"/>
                          </w:rPr>
                        </w:pPr>
                      </w:p>
                      <w:p>
                        <w:pPr>
                          <w:pStyle w:val="TableParagraph"/>
                          <w:ind w:left="99" w:right="89"/>
                          <w:jc w:val="center"/>
                          <w:rPr>
                            <w:sz w:val="28"/>
                          </w:rPr>
                        </w:pPr>
                        <w:r>
                          <w:rPr>
                            <w:sz w:val="28"/>
                          </w:rPr>
                          <w:t>时间和地点</w:t>
                        </w:r>
                      </w:p>
                    </w:tc>
                    <w:tc>
                      <w:tcPr>
                        <w:tcW w:w="8704" w:type="dxa"/>
                        <w:gridSpan w:val="5"/>
                      </w:tcPr>
                      <w:p>
                        <w:pPr>
                          <w:pStyle w:val="TableParagraph"/>
                          <w:spacing w:before="4"/>
                          <w:rPr>
                            <w:sz w:val="22"/>
                          </w:rPr>
                        </w:pPr>
                      </w:p>
                      <w:p>
                        <w:pPr>
                          <w:pStyle w:val="TableParagraph"/>
                          <w:ind w:left="2252"/>
                          <w:rPr>
                            <w:sz w:val="28"/>
                          </w:rPr>
                        </w:pPr>
                        <w:r>
                          <w:rPr>
                            <w:sz w:val="28"/>
                          </w:rPr>
                          <w:t>2018 年 7 月 22 日-8 月 4 日，天津</w:t>
                        </w:r>
                      </w:p>
                    </w:tc>
                  </w:tr>
                  <w:tr>
                    <w:trPr>
                      <w:trHeight w:val="800" w:hRule="atLeast"/>
                    </w:trPr>
                    <w:tc>
                      <w:tcPr>
                        <w:tcW w:w="1639" w:type="dxa"/>
                      </w:tcPr>
                      <w:p>
                        <w:pPr>
                          <w:pStyle w:val="TableParagraph"/>
                          <w:spacing w:before="7"/>
                          <w:rPr>
                            <w:sz w:val="21"/>
                          </w:rPr>
                        </w:pPr>
                      </w:p>
                      <w:p>
                        <w:pPr>
                          <w:pStyle w:val="TableParagraph"/>
                          <w:ind w:left="96" w:right="89"/>
                          <w:jc w:val="center"/>
                          <w:rPr>
                            <w:sz w:val="28"/>
                          </w:rPr>
                        </w:pPr>
                        <w:r>
                          <w:rPr>
                            <w:sz w:val="28"/>
                          </w:rPr>
                          <w:t>培训对象</w:t>
                        </w:r>
                      </w:p>
                    </w:tc>
                    <w:tc>
                      <w:tcPr>
                        <w:tcW w:w="8704" w:type="dxa"/>
                        <w:gridSpan w:val="5"/>
                      </w:tcPr>
                      <w:p>
                        <w:pPr>
                          <w:pStyle w:val="TableParagraph"/>
                          <w:spacing w:line="400" w:lineRule="atLeast"/>
                          <w:ind w:left="106" w:right="96"/>
                          <w:rPr>
                            <w:sz w:val="28"/>
                          </w:rPr>
                        </w:pPr>
                        <w:r>
                          <w:rPr>
                            <w:sz w:val="28"/>
                          </w:rPr>
                          <w:t>全国中、高等职业院校、应用型本科的机器人相关专业骨干师资；系主任、专业带头人等。</w:t>
                        </w:r>
                      </w:p>
                    </w:tc>
                  </w:tr>
                  <w:tr>
                    <w:trPr>
                      <w:trHeight w:val="960" w:hRule="atLeast"/>
                    </w:trPr>
                    <w:tc>
                      <w:tcPr>
                        <w:tcW w:w="1639" w:type="dxa"/>
                      </w:tcPr>
                      <w:p>
                        <w:pPr>
                          <w:pStyle w:val="TableParagraph"/>
                          <w:spacing w:before="11"/>
                          <w:rPr>
                            <w:sz w:val="27"/>
                          </w:rPr>
                        </w:pPr>
                      </w:p>
                      <w:p>
                        <w:pPr>
                          <w:pStyle w:val="TableParagraph"/>
                          <w:ind w:left="96" w:right="89"/>
                          <w:jc w:val="center"/>
                          <w:rPr>
                            <w:sz w:val="28"/>
                          </w:rPr>
                        </w:pPr>
                        <w:r>
                          <w:rPr>
                            <w:sz w:val="28"/>
                          </w:rPr>
                          <w:t>培训费用</w:t>
                        </w:r>
                      </w:p>
                    </w:tc>
                    <w:tc>
                      <w:tcPr>
                        <w:tcW w:w="8704" w:type="dxa"/>
                        <w:gridSpan w:val="5"/>
                      </w:tcPr>
                      <w:p>
                        <w:pPr>
                          <w:pStyle w:val="TableParagraph"/>
                          <w:spacing w:before="170"/>
                          <w:ind w:left="106"/>
                          <w:rPr>
                            <w:sz w:val="28"/>
                          </w:rPr>
                        </w:pPr>
                        <w:r>
                          <w:rPr>
                            <w:sz w:val="28"/>
                          </w:rPr>
                          <w:t>模块一骨干师资技能提升：3800 元/人</w:t>
                        </w:r>
                      </w:p>
                      <w:p>
                        <w:pPr>
                          <w:pStyle w:val="TableParagraph"/>
                          <w:spacing w:line="338" w:lineRule="exact" w:before="73"/>
                          <w:ind w:left="106"/>
                          <w:rPr>
                            <w:sz w:val="28"/>
                          </w:rPr>
                        </w:pPr>
                        <w:r>
                          <w:rPr>
                            <w:sz w:val="28"/>
                          </w:rPr>
                          <w:t>模块二专业带头人领军能力研修：10000 元/人（一个月时间）</w:t>
                        </w:r>
                      </w:p>
                    </w:tc>
                  </w:tr>
                  <w:tr>
                    <w:trPr>
                      <w:trHeight w:val="520" w:hRule="atLeast"/>
                    </w:trPr>
                    <w:tc>
                      <w:tcPr>
                        <w:tcW w:w="10343" w:type="dxa"/>
                        <w:gridSpan w:val="6"/>
                      </w:tcPr>
                      <w:p>
                        <w:pPr>
                          <w:pStyle w:val="TableParagraph"/>
                          <w:spacing w:before="136"/>
                          <w:ind w:left="4310" w:right="4302"/>
                          <w:jc w:val="center"/>
                          <w:rPr>
                            <w:sz w:val="28"/>
                          </w:rPr>
                        </w:pPr>
                        <w:r>
                          <w:rPr>
                            <w:sz w:val="28"/>
                          </w:rPr>
                          <w:t>培训主要内容</w:t>
                        </w:r>
                      </w:p>
                    </w:tc>
                  </w:tr>
                  <w:tr>
                    <w:trPr>
                      <w:trHeight w:val="7920" w:hRule="atLeast"/>
                    </w:trPr>
                    <w:tc>
                      <w:tcPr>
                        <w:tcW w:w="10343" w:type="dxa"/>
                        <w:gridSpan w:val="6"/>
                      </w:tcPr>
                      <w:p>
                        <w:pPr>
                          <w:pStyle w:val="TableParagraph"/>
                          <w:numPr>
                            <w:ilvl w:val="0"/>
                            <w:numId w:val="19"/>
                          </w:numPr>
                          <w:tabs>
                            <w:tab w:pos="952" w:val="left" w:leader="none"/>
                          </w:tabs>
                          <w:spacing w:line="295" w:lineRule="auto" w:before="74" w:after="0"/>
                          <w:ind w:left="106" w:right="93" w:firstLine="562"/>
                          <w:jc w:val="left"/>
                          <w:rPr>
                            <w:sz w:val="28"/>
                          </w:rPr>
                        </w:pPr>
                        <w:r>
                          <w:rPr>
                            <w:b/>
                            <w:sz w:val="28"/>
                          </w:rPr>
                          <w:t>主要内容：</w:t>
                        </w:r>
                        <w:r>
                          <w:rPr>
                            <w:sz w:val="28"/>
                          </w:rPr>
                          <w:t>模块一：健全机器人技术专业（群）教师的工业机器人核心知识</w:t>
                        </w:r>
                        <w:r>
                          <w:rPr>
                            <w:spacing w:val="-8"/>
                            <w:sz w:val="28"/>
                          </w:rPr>
                          <w:t>体系,提高培训教师工业机器人装配、调试、故障分析与维修能力，使培训教师掌握</w:t>
                        </w:r>
                        <w:r>
                          <w:rPr>
                            <w:spacing w:val="-9"/>
                            <w:sz w:val="28"/>
                          </w:rPr>
                          <w:t>机器人领域最新的视觉检测技术、虚拟仿真技术、控制技术等关键技术和关键技能模块二：提升职业院校、应用型本科工业机器人技术专业带头人专业建设能力，打造一批与工业机器人技术行业产业和技术发展相符合的具备领军水平、能够传帮带</w:t>
                        </w:r>
                        <w:r>
                          <w:rPr>
                            <w:spacing w:val="-3"/>
                            <w:sz w:val="28"/>
                          </w:rPr>
                          <w:t>培训教学团队的“种子”名师。</w:t>
                        </w:r>
                      </w:p>
                      <w:p>
                        <w:pPr>
                          <w:pStyle w:val="TableParagraph"/>
                          <w:numPr>
                            <w:ilvl w:val="0"/>
                            <w:numId w:val="19"/>
                          </w:numPr>
                          <w:tabs>
                            <w:tab w:pos="952" w:val="left" w:leader="none"/>
                          </w:tabs>
                          <w:spacing w:line="295" w:lineRule="auto" w:before="0" w:after="0"/>
                          <w:ind w:left="106" w:right="93" w:firstLine="562"/>
                          <w:jc w:val="both"/>
                          <w:rPr>
                            <w:sz w:val="28"/>
                          </w:rPr>
                        </w:pPr>
                        <w:r>
                          <w:rPr>
                            <w:b/>
                            <w:sz w:val="28"/>
                          </w:rPr>
                          <w:t>培训方式：</w:t>
                        </w:r>
                        <w:r>
                          <w:rPr>
                            <w:sz w:val="28"/>
                          </w:rPr>
                          <w:t>模块一：采取集中面授和实践交替的方式进行，实行小班教学、分组训练的模式。模块二：采用“师傅团队带徒弟”导师方式，培训前期采取集中面授、专题研究、名校观摩、企业调研方式进行，后期主要采用跟踪服务、线上学</w:t>
                        </w:r>
                        <w:r>
                          <w:rPr>
                            <w:spacing w:val="-3"/>
                            <w:sz w:val="28"/>
                          </w:rPr>
                          <w:t>习方式进行。</w:t>
                        </w:r>
                      </w:p>
                      <w:p>
                        <w:pPr>
                          <w:pStyle w:val="TableParagraph"/>
                          <w:numPr>
                            <w:ilvl w:val="0"/>
                            <w:numId w:val="19"/>
                          </w:numPr>
                          <w:tabs>
                            <w:tab w:pos="952" w:val="left" w:leader="none"/>
                          </w:tabs>
                          <w:spacing w:line="295" w:lineRule="auto" w:before="0" w:after="0"/>
                          <w:ind w:left="106" w:right="93" w:firstLine="562"/>
                          <w:jc w:val="left"/>
                          <w:rPr>
                            <w:sz w:val="28"/>
                          </w:rPr>
                        </w:pPr>
                        <w:r>
                          <w:rPr>
                            <w:b/>
                            <w:sz w:val="28"/>
                          </w:rPr>
                          <w:t>特色与优势：</w:t>
                        </w:r>
                        <w:r>
                          <w:rPr>
                            <w:sz w:val="28"/>
                          </w:rPr>
                          <w:t>基地选派实践能力强而且教学经验丰富的“双师”型教师担任模块一培训教学任务，以确保教学质量；基地聘请行业专家教授及资深工程师对学员进行培训，保证教学理念的实际性及超前性；基地与相关领域职业院校具有紧密联系，项目设置名校观摩模块，学员能够进入名校观摩学习工业机器人相关专业建设内容；基地配有工业机器人技术实训室，拥有工业机器人模拟训练机、工业机器</w:t>
                        </w:r>
                        <w:r>
                          <w:rPr>
                            <w:spacing w:val="-10"/>
                            <w:sz w:val="28"/>
                          </w:rPr>
                          <w:t>人多功能综合实训系统、工业机器人装调维修实训系统、协作机器人多功能工作站</w:t>
                        </w:r>
                        <w:r>
                          <w:rPr>
                            <w:spacing w:val="-5"/>
                            <w:sz w:val="28"/>
                          </w:rPr>
                          <w:t>工业机器人技术应用大赛设备、</w:t>
                        </w:r>
                        <w:r>
                          <w:rPr>
                            <w:sz w:val="28"/>
                          </w:rPr>
                          <w:t>RV</w:t>
                        </w:r>
                        <w:r>
                          <w:rPr>
                            <w:spacing w:val="-11"/>
                            <w:sz w:val="28"/>
                          </w:rPr>
                          <w:t> 减速机拆装与实训装置、拆装机械手等多种工业</w:t>
                        </w:r>
                      </w:p>
                      <w:p>
                        <w:pPr>
                          <w:pStyle w:val="TableParagraph"/>
                          <w:spacing w:line="338" w:lineRule="exact"/>
                          <w:ind w:left="106"/>
                          <w:rPr>
                            <w:sz w:val="28"/>
                          </w:rPr>
                        </w:pPr>
                        <w:r>
                          <w:rPr>
                            <w:sz w:val="28"/>
                          </w:rPr>
                          <w:t>机器人实训设备，研修班期间实训室对学员全程开放。</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pStyle w:val="BodyText"/>
        <w:spacing w:before="62"/>
        <w:ind w:right="226"/>
        <w:jc w:val="right"/>
      </w:pPr>
      <w:r>
        <w:rPr>
          <w:w w:val="10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6"/>
        </w:rPr>
      </w:pPr>
    </w:p>
    <w:p>
      <w:pPr>
        <w:pStyle w:val="BodyText"/>
        <w:ind w:right="226"/>
        <w:jc w:val="right"/>
      </w:pPr>
      <w:r>
        <w:rPr>
          <w:w w:val="100"/>
        </w:rPr>
        <w:t>、</w:t>
      </w:r>
    </w:p>
    <w:p>
      <w:pPr>
        <w:spacing w:after="0"/>
        <w:jc w:val="right"/>
        <w:sectPr>
          <w:pgSz w:w="11910" w:h="16840"/>
          <w:pgMar w:header="1601" w:footer="0" w:top="1920" w:bottom="280" w:left="520" w:right="520"/>
        </w:sectPr>
      </w:pPr>
    </w:p>
    <w:p>
      <w:pPr>
        <w:pStyle w:val="BodyText"/>
        <w:spacing w:before="8"/>
        <w:rPr>
          <w:rFonts w:ascii="Times New Roman"/>
          <w:sz w:val="13"/>
        </w:rPr>
      </w:pPr>
    </w:p>
    <w:tbl>
      <w:tblPr>
        <w:tblW w:w="0" w:type="auto"/>
        <w:jc w:val="left"/>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271"/>
        <w:gridCol w:w="1350"/>
        <w:gridCol w:w="1810"/>
        <w:gridCol w:w="873"/>
        <w:gridCol w:w="3534"/>
      </w:tblGrid>
      <w:tr>
        <w:trPr>
          <w:trHeight w:val="560" w:hRule="atLeast"/>
        </w:trPr>
        <w:tc>
          <w:tcPr>
            <w:tcW w:w="1639" w:type="dxa"/>
          </w:tcPr>
          <w:p>
            <w:pPr>
              <w:pStyle w:val="TableParagraph"/>
              <w:spacing w:before="158"/>
              <w:ind w:left="96" w:right="89"/>
              <w:jc w:val="center"/>
              <w:rPr>
                <w:sz w:val="28"/>
              </w:rPr>
            </w:pPr>
            <w:r>
              <w:rPr>
                <w:sz w:val="28"/>
              </w:rPr>
              <w:t>项目名称</w:t>
            </w:r>
          </w:p>
        </w:tc>
        <w:tc>
          <w:tcPr>
            <w:tcW w:w="8838" w:type="dxa"/>
            <w:gridSpan w:val="5"/>
          </w:tcPr>
          <w:p>
            <w:pPr>
              <w:pStyle w:val="TableParagraph"/>
              <w:spacing w:before="158"/>
              <w:ind w:left="1618"/>
              <w:rPr>
                <w:sz w:val="28"/>
              </w:rPr>
            </w:pPr>
            <w:r>
              <w:rPr>
                <w:sz w:val="28"/>
              </w:rPr>
              <w:t>“天发”工业机器人技术应用技能师资培训班</w:t>
            </w:r>
          </w:p>
        </w:tc>
      </w:tr>
      <w:tr>
        <w:trPr>
          <w:trHeight w:val="520" w:hRule="atLeast"/>
        </w:trPr>
        <w:tc>
          <w:tcPr>
            <w:tcW w:w="1639" w:type="dxa"/>
          </w:tcPr>
          <w:p>
            <w:pPr>
              <w:pStyle w:val="TableParagraph"/>
              <w:spacing w:before="136"/>
              <w:ind w:left="96" w:right="89"/>
              <w:jc w:val="center"/>
              <w:rPr>
                <w:sz w:val="28"/>
              </w:rPr>
            </w:pPr>
            <w:r>
              <w:rPr>
                <w:sz w:val="28"/>
              </w:rPr>
              <w:t>牵头单位</w:t>
            </w:r>
          </w:p>
        </w:tc>
        <w:tc>
          <w:tcPr>
            <w:tcW w:w="8838" w:type="dxa"/>
            <w:gridSpan w:val="5"/>
          </w:tcPr>
          <w:p>
            <w:pPr>
              <w:pStyle w:val="TableParagraph"/>
              <w:spacing w:before="136"/>
              <w:ind w:left="2597"/>
              <w:rPr>
                <w:sz w:val="28"/>
              </w:rPr>
            </w:pPr>
            <w:r>
              <w:rPr>
                <w:sz w:val="28"/>
              </w:rPr>
              <w:t>深圳市天发教育投资有限公司</w:t>
            </w:r>
          </w:p>
        </w:tc>
      </w:tr>
      <w:tr>
        <w:trPr>
          <w:trHeight w:val="736" w:hRule="atLeast"/>
        </w:trPr>
        <w:tc>
          <w:tcPr>
            <w:tcW w:w="1639" w:type="dxa"/>
          </w:tcPr>
          <w:p>
            <w:pPr>
              <w:pStyle w:val="TableParagraph"/>
              <w:spacing w:before="245"/>
              <w:ind w:left="98" w:right="89"/>
              <w:jc w:val="center"/>
              <w:rPr>
                <w:sz w:val="28"/>
              </w:rPr>
            </w:pPr>
            <w:r>
              <w:rPr>
                <w:sz w:val="28"/>
              </w:rPr>
              <w:t>负责人姓名</w:t>
            </w:r>
          </w:p>
        </w:tc>
        <w:tc>
          <w:tcPr>
            <w:tcW w:w="1271" w:type="dxa"/>
          </w:tcPr>
          <w:p>
            <w:pPr>
              <w:pStyle w:val="TableParagraph"/>
              <w:spacing w:before="245"/>
              <w:ind w:left="214"/>
              <w:rPr>
                <w:sz w:val="28"/>
              </w:rPr>
            </w:pPr>
            <w:r>
              <w:rPr>
                <w:sz w:val="28"/>
              </w:rPr>
              <w:t>吴田浩</w:t>
            </w:r>
          </w:p>
        </w:tc>
        <w:tc>
          <w:tcPr>
            <w:tcW w:w="1350" w:type="dxa"/>
          </w:tcPr>
          <w:p>
            <w:pPr>
              <w:pStyle w:val="TableParagraph"/>
              <w:spacing w:before="245"/>
              <w:ind w:left="114"/>
              <w:rPr>
                <w:sz w:val="28"/>
              </w:rPr>
            </w:pPr>
            <w:r>
              <w:rPr>
                <w:sz w:val="28"/>
              </w:rPr>
              <w:t>联系方式</w:t>
            </w:r>
          </w:p>
        </w:tc>
        <w:tc>
          <w:tcPr>
            <w:tcW w:w="1810" w:type="dxa"/>
          </w:tcPr>
          <w:p>
            <w:pPr>
              <w:pStyle w:val="TableParagraph"/>
              <w:spacing w:before="245"/>
              <w:ind w:left="135"/>
              <w:rPr>
                <w:sz w:val="28"/>
              </w:rPr>
            </w:pPr>
            <w:r>
              <w:rPr>
                <w:sz w:val="28"/>
              </w:rPr>
              <w:t>13682478747</w:t>
            </w:r>
          </w:p>
        </w:tc>
        <w:tc>
          <w:tcPr>
            <w:tcW w:w="873" w:type="dxa"/>
          </w:tcPr>
          <w:p>
            <w:pPr>
              <w:pStyle w:val="TableParagraph"/>
              <w:spacing w:before="245"/>
              <w:ind w:left="108"/>
              <w:rPr>
                <w:sz w:val="28"/>
              </w:rPr>
            </w:pPr>
            <w:r>
              <w:rPr>
                <w:sz w:val="28"/>
              </w:rPr>
              <w:t>邮箱</w:t>
            </w:r>
          </w:p>
        </w:tc>
        <w:tc>
          <w:tcPr>
            <w:tcW w:w="3534" w:type="dxa"/>
          </w:tcPr>
          <w:p>
            <w:pPr>
              <w:pStyle w:val="TableParagraph"/>
              <w:spacing w:before="245"/>
              <w:ind w:left="646"/>
              <w:rPr>
                <w:sz w:val="28"/>
              </w:rPr>
            </w:pPr>
            <w:hyperlink r:id="rId28">
              <w:r>
                <w:rPr>
                  <w:sz w:val="28"/>
                </w:rPr>
                <w:t>892747858@qq.com</w:t>
              </w:r>
            </w:hyperlink>
          </w:p>
        </w:tc>
      </w:tr>
      <w:tr>
        <w:trPr>
          <w:trHeight w:val="765" w:hRule="atLeast"/>
        </w:trPr>
        <w:tc>
          <w:tcPr>
            <w:tcW w:w="1639" w:type="dxa"/>
          </w:tcPr>
          <w:p>
            <w:pPr>
              <w:pStyle w:val="TableParagraph"/>
              <w:spacing w:before="6"/>
              <w:rPr>
                <w:rFonts w:ascii="Times New Roman"/>
                <w:sz w:val="22"/>
              </w:rPr>
            </w:pPr>
          </w:p>
          <w:p>
            <w:pPr>
              <w:pStyle w:val="TableParagraph"/>
              <w:spacing w:before="1"/>
              <w:ind w:left="98" w:right="89"/>
              <w:jc w:val="center"/>
              <w:rPr>
                <w:sz w:val="28"/>
              </w:rPr>
            </w:pPr>
            <w:r>
              <w:rPr>
                <w:sz w:val="28"/>
              </w:rPr>
              <w:t>时间和地点</w:t>
            </w:r>
          </w:p>
        </w:tc>
        <w:tc>
          <w:tcPr>
            <w:tcW w:w="8838" w:type="dxa"/>
            <w:gridSpan w:val="5"/>
          </w:tcPr>
          <w:p>
            <w:pPr>
              <w:pStyle w:val="TableParagraph"/>
              <w:spacing w:before="200"/>
              <w:ind w:left="2319"/>
              <w:rPr>
                <w:sz w:val="28"/>
              </w:rPr>
            </w:pPr>
            <w:r>
              <w:rPr>
                <w:sz w:val="28"/>
              </w:rPr>
              <w:t>2018 年 7 月 23 日-8 月 5 日，广东深圳</w:t>
            </w:r>
          </w:p>
        </w:tc>
      </w:tr>
      <w:tr>
        <w:trPr>
          <w:trHeight w:val="520" w:hRule="atLeast"/>
        </w:trPr>
        <w:tc>
          <w:tcPr>
            <w:tcW w:w="1639" w:type="dxa"/>
          </w:tcPr>
          <w:p>
            <w:pPr>
              <w:pStyle w:val="TableParagraph"/>
              <w:spacing w:before="137"/>
              <w:ind w:left="96" w:right="89"/>
              <w:jc w:val="center"/>
              <w:rPr>
                <w:sz w:val="28"/>
              </w:rPr>
            </w:pPr>
            <w:r>
              <w:rPr>
                <w:sz w:val="28"/>
              </w:rPr>
              <w:t>培训对象</w:t>
            </w:r>
          </w:p>
        </w:tc>
        <w:tc>
          <w:tcPr>
            <w:tcW w:w="8838" w:type="dxa"/>
            <w:gridSpan w:val="5"/>
          </w:tcPr>
          <w:p>
            <w:pPr>
              <w:pStyle w:val="TableParagraph"/>
              <w:spacing w:before="101"/>
              <w:ind w:left="2492"/>
              <w:rPr>
                <w:sz w:val="28"/>
              </w:rPr>
            </w:pPr>
            <w:r>
              <w:rPr>
                <w:sz w:val="28"/>
              </w:rPr>
              <w:t>中高职院校工业机器人相关专业教师</w:t>
            </w:r>
          </w:p>
        </w:tc>
      </w:tr>
      <w:tr>
        <w:trPr>
          <w:trHeight w:val="590" w:hRule="atLeast"/>
        </w:trPr>
        <w:tc>
          <w:tcPr>
            <w:tcW w:w="1639" w:type="dxa"/>
          </w:tcPr>
          <w:p>
            <w:pPr>
              <w:pStyle w:val="TableParagraph"/>
              <w:spacing w:before="171"/>
              <w:ind w:left="96" w:right="89"/>
              <w:jc w:val="center"/>
              <w:rPr>
                <w:sz w:val="28"/>
              </w:rPr>
            </w:pPr>
            <w:r>
              <w:rPr>
                <w:sz w:val="28"/>
              </w:rPr>
              <w:t>培训费用</w:t>
            </w:r>
          </w:p>
        </w:tc>
        <w:tc>
          <w:tcPr>
            <w:tcW w:w="8838" w:type="dxa"/>
            <w:gridSpan w:val="5"/>
          </w:tcPr>
          <w:p>
            <w:pPr>
              <w:pStyle w:val="TableParagraph"/>
              <w:spacing w:before="111"/>
              <w:ind w:left="3699" w:right="3688"/>
              <w:jc w:val="center"/>
              <w:rPr>
                <w:sz w:val="28"/>
              </w:rPr>
            </w:pPr>
            <w:r>
              <w:rPr>
                <w:sz w:val="28"/>
              </w:rPr>
              <w:t>2700 元/人</w:t>
            </w:r>
          </w:p>
        </w:tc>
      </w:tr>
      <w:tr>
        <w:trPr>
          <w:trHeight w:val="520" w:hRule="atLeast"/>
        </w:trPr>
        <w:tc>
          <w:tcPr>
            <w:tcW w:w="10477" w:type="dxa"/>
            <w:gridSpan w:val="6"/>
          </w:tcPr>
          <w:p>
            <w:pPr>
              <w:pStyle w:val="TableParagraph"/>
              <w:spacing w:before="138"/>
              <w:ind w:left="4377" w:right="4369"/>
              <w:jc w:val="center"/>
              <w:rPr>
                <w:sz w:val="28"/>
              </w:rPr>
            </w:pPr>
            <w:r>
              <w:rPr>
                <w:sz w:val="28"/>
              </w:rPr>
              <w:t>培训主要内容</w:t>
            </w:r>
          </w:p>
        </w:tc>
      </w:tr>
      <w:tr>
        <w:trPr>
          <w:trHeight w:val="6722" w:hRule="atLeast"/>
        </w:trPr>
        <w:tc>
          <w:tcPr>
            <w:tcW w:w="10477" w:type="dxa"/>
            <w:gridSpan w:val="6"/>
          </w:tcPr>
          <w:p>
            <w:pPr>
              <w:pStyle w:val="TableParagraph"/>
              <w:rPr>
                <w:rFonts w:ascii="Times New Roman"/>
                <w:sz w:val="28"/>
              </w:rPr>
            </w:pPr>
          </w:p>
          <w:p>
            <w:pPr>
              <w:pStyle w:val="TableParagraph"/>
              <w:numPr>
                <w:ilvl w:val="0"/>
                <w:numId w:val="20"/>
              </w:numPr>
              <w:tabs>
                <w:tab w:pos="952" w:val="left" w:leader="none"/>
              </w:tabs>
              <w:spacing w:line="427" w:lineRule="auto" w:before="227" w:after="0"/>
              <w:ind w:left="106" w:right="93" w:firstLine="562"/>
              <w:jc w:val="both"/>
              <w:rPr>
                <w:sz w:val="28"/>
              </w:rPr>
            </w:pPr>
            <w:r>
              <w:rPr>
                <w:b/>
                <w:spacing w:val="-9"/>
                <w:sz w:val="28"/>
              </w:rPr>
              <w:t>主要内容：</w:t>
            </w:r>
            <w:r>
              <w:rPr>
                <w:spacing w:val="-8"/>
                <w:sz w:val="28"/>
              </w:rPr>
              <w:t>在工业机器人专业核心课程中，针对工业机器人技术，采用国内外</w:t>
            </w:r>
            <w:r>
              <w:rPr>
                <w:spacing w:val="-10"/>
                <w:sz w:val="28"/>
              </w:rPr>
              <w:t>知名工业机器人品牌，进行工业机器人基础、工业机器人在线编程及操作、工业机器</w:t>
            </w:r>
            <w:r>
              <w:rPr>
                <w:spacing w:val="-4"/>
                <w:sz w:val="28"/>
              </w:rPr>
              <w:t>人离线编程及仿真教学以及教材讲解。</w:t>
            </w:r>
          </w:p>
          <w:p>
            <w:pPr>
              <w:pStyle w:val="TableParagraph"/>
              <w:numPr>
                <w:ilvl w:val="0"/>
                <w:numId w:val="20"/>
              </w:numPr>
              <w:tabs>
                <w:tab w:pos="952" w:val="left" w:leader="none"/>
              </w:tabs>
              <w:spacing w:line="358" w:lineRule="exact" w:before="0" w:after="0"/>
              <w:ind w:left="951" w:right="0" w:hanging="283"/>
              <w:jc w:val="left"/>
              <w:rPr>
                <w:sz w:val="28"/>
              </w:rPr>
            </w:pPr>
            <w:r>
              <w:rPr>
                <w:b/>
                <w:sz w:val="28"/>
              </w:rPr>
              <w:t>培训方式：</w:t>
            </w:r>
            <w:r>
              <w:rPr>
                <w:spacing w:val="-3"/>
                <w:sz w:val="28"/>
              </w:rPr>
              <w:t>理论研究与跟岗学习相结合的教学组织形式</w:t>
            </w:r>
          </w:p>
          <w:p>
            <w:pPr>
              <w:pStyle w:val="TableParagraph"/>
              <w:spacing w:before="1"/>
              <w:rPr>
                <w:rFonts w:ascii="Times New Roman"/>
                <w:sz w:val="24"/>
              </w:rPr>
            </w:pPr>
          </w:p>
          <w:p>
            <w:pPr>
              <w:pStyle w:val="TableParagraph"/>
              <w:numPr>
                <w:ilvl w:val="0"/>
                <w:numId w:val="20"/>
              </w:numPr>
              <w:tabs>
                <w:tab w:pos="952" w:val="left" w:leader="none"/>
              </w:tabs>
              <w:spacing w:line="427" w:lineRule="auto" w:before="0" w:after="0"/>
              <w:ind w:left="106" w:right="-15" w:firstLine="562"/>
              <w:jc w:val="left"/>
              <w:rPr>
                <w:sz w:val="28"/>
              </w:rPr>
            </w:pPr>
            <w:r>
              <w:rPr>
                <w:b/>
                <w:spacing w:val="-10"/>
                <w:sz w:val="28"/>
              </w:rPr>
              <w:t>特色与优势：</w:t>
            </w:r>
            <w:r>
              <w:rPr>
                <w:spacing w:val="-6"/>
                <w:sz w:val="28"/>
              </w:rPr>
              <w:t>项目面对的对象为中高职院校的教师，旨在让教师进行工业机器</w:t>
            </w:r>
            <w:r>
              <w:rPr>
                <w:spacing w:val="-3"/>
                <w:sz w:val="28"/>
              </w:rPr>
              <w:t>人专业教学，可提升教学质量。针对工业机器人专业核心课程开发的师资培训课程， </w:t>
            </w:r>
            <w:r>
              <w:rPr>
                <w:spacing w:val="-11"/>
                <w:sz w:val="28"/>
              </w:rPr>
              <w:t>采用理论与跟岗学习的方式，最大程度的保证教师结业后具备相应的理论知识及实操</w:t>
            </w:r>
            <w:r>
              <w:rPr>
                <w:spacing w:val="-5"/>
                <w:sz w:val="28"/>
              </w:rPr>
              <w:t>技能，可保证教学质量。</w:t>
            </w:r>
          </w:p>
        </w:tc>
      </w:tr>
    </w:tbl>
    <w:p>
      <w:pPr>
        <w:spacing w:after="0" w:line="427" w:lineRule="auto"/>
        <w:jc w:val="left"/>
        <w:rPr>
          <w:sz w:val="28"/>
        </w:rPr>
        <w:sectPr>
          <w:pgSz w:w="11910" w:h="16840"/>
          <w:pgMar w:header="1601" w:footer="0" w:top="1920" w:bottom="280" w:left="520" w:right="5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p>
    <w:p>
      <w:pPr>
        <w:pStyle w:val="BodyText"/>
        <w:spacing w:before="62"/>
        <w:ind w:right="274"/>
        <w:jc w:val="right"/>
      </w:pPr>
      <w:r>
        <w:rPr/>
        <w:pict>
          <v:shape style="position:absolute;margin-left:41.209999pt;margin-top:-354.009003pt;width:513.15pt;height:592.35pt;mso-position-horizontal-relative:page;mso-position-vertical-relative:paragraph;z-index:124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1563"/>
                    <w:gridCol w:w="1452"/>
                    <w:gridCol w:w="1875"/>
                    <w:gridCol w:w="1140"/>
                    <w:gridCol w:w="2550"/>
                  </w:tblGrid>
                  <w:tr>
                    <w:trPr>
                      <w:trHeight w:val="740" w:hRule="atLeast"/>
                    </w:trPr>
                    <w:tc>
                      <w:tcPr>
                        <w:tcW w:w="1668" w:type="dxa"/>
                      </w:tcPr>
                      <w:p>
                        <w:pPr>
                          <w:pStyle w:val="TableParagraph"/>
                          <w:spacing w:before="247"/>
                          <w:ind w:left="114" w:right="102"/>
                          <w:jc w:val="center"/>
                          <w:rPr>
                            <w:sz w:val="28"/>
                          </w:rPr>
                        </w:pPr>
                        <w:r>
                          <w:rPr>
                            <w:sz w:val="28"/>
                          </w:rPr>
                          <w:t>项目名称</w:t>
                        </w:r>
                      </w:p>
                    </w:tc>
                    <w:tc>
                      <w:tcPr>
                        <w:tcW w:w="8580" w:type="dxa"/>
                        <w:gridSpan w:val="5"/>
                      </w:tcPr>
                      <w:p>
                        <w:pPr>
                          <w:pStyle w:val="TableParagraph"/>
                          <w:spacing w:before="247"/>
                          <w:ind w:left="1489"/>
                          <w:rPr>
                            <w:sz w:val="28"/>
                          </w:rPr>
                        </w:pPr>
                        <w:r>
                          <w:rPr>
                            <w:sz w:val="28"/>
                          </w:rPr>
                          <w:t>服务机器人和移动机器人实操能力提升培训班</w:t>
                        </w:r>
                      </w:p>
                    </w:tc>
                  </w:tr>
                  <w:tr>
                    <w:trPr>
                      <w:trHeight w:val="727" w:hRule="atLeast"/>
                    </w:trPr>
                    <w:tc>
                      <w:tcPr>
                        <w:tcW w:w="1668" w:type="dxa"/>
                      </w:tcPr>
                      <w:p>
                        <w:pPr>
                          <w:pStyle w:val="TableParagraph"/>
                          <w:spacing w:before="241"/>
                          <w:ind w:left="114" w:right="102"/>
                          <w:jc w:val="center"/>
                          <w:rPr>
                            <w:sz w:val="28"/>
                          </w:rPr>
                        </w:pPr>
                        <w:r>
                          <w:rPr>
                            <w:sz w:val="28"/>
                          </w:rPr>
                          <w:t>牵头单位</w:t>
                        </w:r>
                      </w:p>
                    </w:tc>
                    <w:tc>
                      <w:tcPr>
                        <w:tcW w:w="8580" w:type="dxa"/>
                        <w:gridSpan w:val="5"/>
                      </w:tcPr>
                      <w:p>
                        <w:pPr>
                          <w:pStyle w:val="TableParagraph"/>
                          <w:spacing w:before="241"/>
                          <w:ind w:left="2609"/>
                          <w:rPr>
                            <w:sz w:val="28"/>
                          </w:rPr>
                        </w:pPr>
                        <w:r>
                          <w:rPr>
                            <w:sz w:val="28"/>
                          </w:rPr>
                          <w:t>广州慧谷动力科技有限公司</w:t>
                        </w:r>
                      </w:p>
                    </w:tc>
                  </w:tr>
                  <w:tr>
                    <w:trPr>
                      <w:trHeight w:val="740" w:hRule="atLeast"/>
                    </w:trPr>
                    <w:tc>
                      <w:tcPr>
                        <w:tcW w:w="1668" w:type="dxa"/>
                      </w:tcPr>
                      <w:p>
                        <w:pPr>
                          <w:pStyle w:val="TableParagraph"/>
                          <w:spacing w:before="246"/>
                          <w:ind w:left="114" w:right="104"/>
                          <w:jc w:val="center"/>
                          <w:rPr>
                            <w:sz w:val="28"/>
                          </w:rPr>
                        </w:pPr>
                        <w:r>
                          <w:rPr>
                            <w:sz w:val="28"/>
                          </w:rPr>
                          <w:t>负责人姓名</w:t>
                        </w:r>
                      </w:p>
                    </w:tc>
                    <w:tc>
                      <w:tcPr>
                        <w:tcW w:w="1563" w:type="dxa"/>
                      </w:tcPr>
                      <w:p>
                        <w:pPr>
                          <w:pStyle w:val="TableParagraph"/>
                          <w:spacing w:before="246"/>
                          <w:ind w:left="361"/>
                          <w:rPr>
                            <w:sz w:val="28"/>
                          </w:rPr>
                        </w:pPr>
                        <w:r>
                          <w:rPr>
                            <w:sz w:val="28"/>
                          </w:rPr>
                          <w:t>杜晶晶</w:t>
                        </w:r>
                      </w:p>
                    </w:tc>
                    <w:tc>
                      <w:tcPr>
                        <w:tcW w:w="1452" w:type="dxa"/>
                      </w:tcPr>
                      <w:p>
                        <w:pPr>
                          <w:pStyle w:val="TableParagraph"/>
                          <w:spacing w:before="246"/>
                          <w:ind w:left="166"/>
                          <w:rPr>
                            <w:sz w:val="28"/>
                          </w:rPr>
                        </w:pPr>
                        <w:r>
                          <w:rPr>
                            <w:sz w:val="28"/>
                          </w:rPr>
                          <w:t>联系方式</w:t>
                        </w:r>
                      </w:p>
                    </w:tc>
                    <w:tc>
                      <w:tcPr>
                        <w:tcW w:w="1875" w:type="dxa"/>
                      </w:tcPr>
                      <w:p>
                        <w:pPr>
                          <w:pStyle w:val="TableParagraph"/>
                          <w:spacing w:before="246"/>
                          <w:ind w:left="166"/>
                          <w:rPr>
                            <w:sz w:val="28"/>
                          </w:rPr>
                        </w:pPr>
                        <w:r>
                          <w:rPr>
                            <w:sz w:val="28"/>
                          </w:rPr>
                          <w:t>15600862585</w:t>
                        </w:r>
                      </w:p>
                    </w:tc>
                    <w:tc>
                      <w:tcPr>
                        <w:tcW w:w="1140" w:type="dxa"/>
                      </w:tcPr>
                      <w:p>
                        <w:pPr>
                          <w:pStyle w:val="TableParagraph"/>
                          <w:tabs>
                            <w:tab w:pos="710" w:val="left" w:leader="none"/>
                          </w:tabs>
                          <w:spacing w:before="246"/>
                          <w:ind w:left="148"/>
                          <w:rPr>
                            <w:sz w:val="28"/>
                          </w:rPr>
                        </w:pPr>
                        <w:r>
                          <w:rPr>
                            <w:sz w:val="28"/>
                          </w:rPr>
                          <w:t>邮</w:t>
                          <w:tab/>
                          <w:t>箱</w:t>
                        </w:r>
                      </w:p>
                    </w:tc>
                    <w:tc>
                      <w:tcPr>
                        <w:tcW w:w="2550" w:type="dxa"/>
                      </w:tcPr>
                      <w:p>
                        <w:pPr>
                          <w:pStyle w:val="TableParagraph"/>
                          <w:spacing w:before="246"/>
                          <w:ind w:left="153"/>
                          <w:rPr>
                            <w:sz w:val="28"/>
                          </w:rPr>
                        </w:pPr>
                        <w:hyperlink r:id="rId29">
                          <w:r>
                            <w:rPr>
                              <w:sz w:val="28"/>
                            </w:rPr>
                            <w:t>124660699@qq.com</w:t>
                          </w:r>
                        </w:hyperlink>
                      </w:p>
                    </w:tc>
                  </w:tr>
                  <w:tr>
                    <w:trPr>
                      <w:trHeight w:val="880" w:hRule="atLeast"/>
                    </w:trPr>
                    <w:tc>
                      <w:tcPr>
                        <w:tcW w:w="1668" w:type="dxa"/>
                      </w:tcPr>
                      <w:p>
                        <w:pPr>
                          <w:pStyle w:val="TableParagraph"/>
                          <w:spacing w:before="10"/>
                          <w:rPr>
                            <w:sz w:val="24"/>
                          </w:rPr>
                        </w:pPr>
                      </w:p>
                      <w:p>
                        <w:pPr>
                          <w:pStyle w:val="TableParagraph"/>
                          <w:ind w:left="114" w:right="104"/>
                          <w:jc w:val="center"/>
                          <w:rPr>
                            <w:sz w:val="28"/>
                          </w:rPr>
                        </w:pPr>
                        <w:r>
                          <w:rPr>
                            <w:sz w:val="28"/>
                          </w:rPr>
                          <w:t>时间和地点</w:t>
                        </w:r>
                      </w:p>
                    </w:tc>
                    <w:tc>
                      <w:tcPr>
                        <w:tcW w:w="8580" w:type="dxa"/>
                        <w:gridSpan w:val="5"/>
                      </w:tcPr>
                      <w:p>
                        <w:pPr>
                          <w:pStyle w:val="TableParagraph"/>
                          <w:spacing w:line="430" w:lineRule="atLeast" w:before="7"/>
                          <w:ind w:left="106" w:right="3289"/>
                          <w:rPr>
                            <w:sz w:val="28"/>
                          </w:rPr>
                        </w:pPr>
                        <w:r>
                          <w:rPr>
                            <w:sz w:val="28"/>
                          </w:rPr>
                          <w:t>第一期：</w:t>
                        </w:r>
                        <w:r>
                          <w:rPr>
                            <w:sz w:val="30"/>
                          </w:rPr>
                          <w:t>2018年7月9日-13日，广东广州</w:t>
                        </w:r>
                        <w:r>
                          <w:rPr>
                            <w:sz w:val="28"/>
                          </w:rPr>
                          <w:t>第二期：2018年7月16日-20日，广东广州</w:t>
                        </w:r>
                      </w:p>
                    </w:tc>
                  </w:tr>
                  <w:tr>
                    <w:trPr>
                      <w:trHeight w:val="880" w:hRule="atLeast"/>
                    </w:trPr>
                    <w:tc>
                      <w:tcPr>
                        <w:tcW w:w="1668" w:type="dxa"/>
                      </w:tcPr>
                      <w:p>
                        <w:pPr>
                          <w:pStyle w:val="TableParagraph"/>
                          <w:spacing w:before="10"/>
                          <w:rPr>
                            <w:sz w:val="24"/>
                          </w:rPr>
                        </w:pPr>
                      </w:p>
                      <w:p>
                        <w:pPr>
                          <w:pStyle w:val="TableParagraph"/>
                          <w:ind w:left="114" w:right="102"/>
                          <w:jc w:val="center"/>
                          <w:rPr>
                            <w:sz w:val="28"/>
                          </w:rPr>
                        </w:pPr>
                        <w:r>
                          <w:rPr>
                            <w:sz w:val="28"/>
                          </w:rPr>
                          <w:t>培训对象</w:t>
                        </w:r>
                      </w:p>
                    </w:tc>
                    <w:tc>
                      <w:tcPr>
                        <w:tcW w:w="8580" w:type="dxa"/>
                        <w:gridSpan w:val="5"/>
                      </w:tcPr>
                      <w:p>
                        <w:pPr>
                          <w:pStyle w:val="TableParagraph"/>
                          <w:spacing w:line="440" w:lineRule="exact" w:before="1"/>
                          <w:ind w:left="106" w:right="61"/>
                          <w:rPr>
                            <w:sz w:val="30"/>
                          </w:rPr>
                        </w:pPr>
                        <w:r>
                          <w:rPr>
                            <w:sz w:val="30"/>
                          </w:rPr>
                          <w:t>各职业院校工业机器人、服务机器人、机电一体化、自动化及相关专业的领导、系主任、专业骨干教师、相关实训指导教师等。</w:t>
                        </w:r>
                      </w:p>
                    </w:tc>
                  </w:tr>
                  <w:tr>
                    <w:trPr>
                      <w:trHeight w:val="636" w:hRule="atLeast"/>
                    </w:trPr>
                    <w:tc>
                      <w:tcPr>
                        <w:tcW w:w="1668" w:type="dxa"/>
                      </w:tcPr>
                      <w:p>
                        <w:pPr>
                          <w:pStyle w:val="TableParagraph"/>
                          <w:spacing w:before="195"/>
                          <w:ind w:left="114" w:right="102"/>
                          <w:jc w:val="center"/>
                          <w:rPr>
                            <w:sz w:val="28"/>
                          </w:rPr>
                        </w:pPr>
                        <w:r>
                          <w:rPr>
                            <w:sz w:val="28"/>
                          </w:rPr>
                          <w:t>培训费用</w:t>
                        </w:r>
                      </w:p>
                    </w:tc>
                    <w:tc>
                      <w:tcPr>
                        <w:tcW w:w="8580" w:type="dxa"/>
                        <w:gridSpan w:val="5"/>
                      </w:tcPr>
                      <w:p>
                        <w:pPr>
                          <w:pStyle w:val="TableParagraph"/>
                          <w:spacing w:before="127"/>
                          <w:ind w:left="1815"/>
                          <w:rPr>
                            <w:sz w:val="30"/>
                          </w:rPr>
                        </w:pPr>
                        <w:r>
                          <w:rPr>
                            <w:sz w:val="30"/>
                          </w:rPr>
                          <w:t>第一期：（免费）第二期：2400元/人</w:t>
                        </w:r>
                      </w:p>
                    </w:tc>
                  </w:tr>
                  <w:tr>
                    <w:trPr>
                      <w:trHeight w:val="520" w:hRule="atLeast"/>
                    </w:trPr>
                    <w:tc>
                      <w:tcPr>
                        <w:tcW w:w="10248" w:type="dxa"/>
                        <w:gridSpan w:val="6"/>
                      </w:tcPr>
                      <w:p>
                        <w:pPr>
                          <w:pStyle w:val="TableParagraph"/>
                          <w:spacing w:before="136"/>
                          <w:ind w:left="4262" w:right="4255"/>
                          <w:jc w:val="center"/>
                          <w:rPr>
                            <w:sz w:val="28"/>
                          </w:rPr>
                        </w:pPr>
                        <w:r>
                          <w:rPr>
                            <w:sz w:val="28"/>
                          </w:rPr>
                          <w:t>培训主要内容</w:t>
                        </w:r>
                      </w:p>
                    </w:tc>
                  </w:tr>
                  <w:tr>
                    <w:trPr>
                      <w:trHeight w:val="6631" w:hRule="atLeast"/>
                    </w:trPr>
                    <w:tc>
                      <w:tcPr>
                        <w:tcW w:w="10248" w:type="dxa"/>
                        <w:gridSpan w:val="6"/>
                      </w:tcPr>
                      <w:p>
                        <w:pPr>
                          <w:pStyle w:val="TableParagraph"/>
                          <w:rPr>
                            <w:sz w:val="28"/>
                          </w:rPr>
                        </w:pPr>
                      </w:p>
                      <w:p>
                        <w:pPr>
                          <w:pStyle w:val="TableParagraph"/>
                          <w:rPr>
                            <w:sz w:val="28"/>
                          </w:rPr>
                        </w:pPr>
                      </w:p>
                      <w:p>
                        <w:pPr>
                          <w:pStyle w:val="TableParagraph"/>
                          <w:numPr>
                            <w:ilvl w:val="0"/>
                            <w:numId w:val="21"/>
                          </w:numPr>
                          <w:tabs>
                            <w:tab w:pos="952" w:val="left" w:leader="none"/>
                          </w:tabs>
                          <w:spacing w:line="333" w:lineRule="auto" w:before="218" w:after="0"/>
                          <w:ind w:left="106" w:right="94" w:firstLine="562"/>
                          <w:jc w:val="both"/>
                          <w:rPr>
                            <w:sz w:val="28"/>
                          </w:rPr>
                        </w:pPr>
                        <w:r>
                          <w:rPr>
                            <w:b/>
                            <w:spacing w:val="-5"/>
                            <w:sz w:val="28"/>
                          </w:rPr>
                          <w:t>主要内容：</w:t>
                        </w:r>
                        <w:r>
                          <w:rPr>
                            <w:spacing w:val="-6"/>
                            <w:sz w:val="28"/>
                          </w:rPr>
                          <w:t>服务机器人技术介绍及分享；服务机器人专业建设研讨；服务机器人专业中移动机器人方向介绍及专业建设分享；发达国家移动机器人发展及技术</w:t>
                        </w:r>
                        <w:r>
                          <w:rPr>
                            <w:spacing w:val="-16"/>
                            <w:sz w:val="28"/>
                          </w:rPr>
                          <w:t>介绍；移动机器人传感器技术、运动控制技术、机器视觉技术、自动控制技术培训</w:t>
                        </w:r>
                      </w:p>
                      <w:p>
                        <w:pPr>
                          <w:pStyle w:val="TableParagraph"/>
                          <w:numPr>
                            <w:ilvl w:val="0"/>
                            <w:numId w:val="21"/>
                          </w:numPr>
                          <w:tabs>
                            <w:tab w:pos="952" w:val="left" w:leader="none"/>
                          </w:tabs>
                          <w:spacing w:line="240" w:lineRule="auto" w:before="4" w:after="0"/>
                          <w:ind w:left="951" w:right="0" w:hanging="283"/>
                          <w:jc w:val="left"/>
                          <w:rPr>
                            <w:sz w:val="28"/>
                          </w:rPr>
                        </w:pPr>
                        <w:r>
                          <w:rPr>
                            <w:b/>
                            <w:sz w:val="28"/>
                          </w:rPr>
                          <w:t>培训方式：</w:t>
                        </w:r>
                        <w:r>
                          <w:rPr>
                            <w:spacing w:val="-3"/>
                            <w:sz w:val="28"/>
                          </w:rPr>
                          <w:t>封闭式学习+实际操作</w:t>
                        </w:r>
                      </w:p>
                      <w:p>
                        <w:pPr>
                          <w:pStyle w:val="TableParagraph"/>
                          <w:numPr>
                            <w:ilvl w:val="0"/>
                            <w:numId w:val="21"/>
                          </w:numPr>
                          <w:tabs>
                            <w:tab w:pos="952" w:val="left" w:leader="none"/>
                          </w:tabs>
                          <w:spacing w:line="333" w:lineRule="auto" w:before="143" w:after="0"/>
                          <w:ind w:left="106" w:right="94" w:firstLine="562"/>
                          <w:jc w:val="both"/>
                          <w:rPr>
                            <w:sz w:val="28"/>
                          </w:rPr>
                        </w:pPr>
                        <w:r>
                          <w:rPr>
                            <w:b/>
                            <w:spacing w:val="-11"/>
                            <w:sz w:val="28"/>
                          </w:rPr>
                          <w:t>特色与优势：</w:t>
                        </w:r>
                        <w:r>
                          <w:rPr>
                            <w:spacing w:val="-3"/>
                            <w:sz w:val="28"/>
                          </w:rPr>
                          <w:t>广州慧谷动力在移动机器人研发基础及培训水平上处于全国领</w:t>
                        </w:r>
                        <w:r>
                          <w:rPr>
                            <w:spacing w:val="-7"/>
                            <w:sz w:val="28"/>
                          </w:rPr>
                          <w:t>先水平，并致力与帮助职业院校进行机器人专业建设。此次培训不仅可以让各位老</w:t>
                        </w:r>
                        <w:r>
                          <w:rPr>
                            <w:spacing w:val="-6"/>
                            <w:sz w:val="28"/>
                          </w:rPr>
                          <w:t>师了解服务机器人专业及移动机器人方向，并且可以实际操作和学习移动机器人中</w:t>
                        </w:r>
                        <w:r>
                          <w:rPr>
                            <w:spacing w:val="-7"/>
                            <w:sz w:val="28"/>
                          </w:rPr>
                          <w:t>的核心技术。授课团队为国内外服务机器人专家，具备较高的水准，可以很大程度</w:t>
                        </w:r>
                        <w:r>
                          <w:rPr>
                            <w:spacing w:val="-5"/>
                            <w:sz w:val="28"/>
                          </w:rPr>
                          <w:t>提高各位老师的移动机器人的技术水平及所属服务机器人专业建设能力。吸纳北美</w:t>
                        </w:r>
                        <w:r>
                          <w:rPr>
                            <w:spacing w:val="-3"/>
                            <w:sz w:val="28"/>
                          </w:rPr>
                          <w:t>技术及职教先进理念，引导“服务机器人”新专业建设及人才培养。</w:t>
                        </w:r>
                      </w:p>
                    </w:tc>
                  </w:tr>
                </w:tbl>
                <w:p>
                  <w:pPr>
                    <w:pStyle w:val="BodyText"/>
                  </w:pPr>
                </w:p>
              </w:txbxContent>
            </v:textbox>
            <w10:wrap type="none"/>
          </v:shape>
        </w:pict>
      </w:r>
      <w:r>
        <w:rPr>
          <w:w w:val="100"/>
        </w:rPr>
        <w:t>。</w:t>
      </w:r>
    </w:p>
    <w:p>
      <w:pPr>
        <w:spacing w:after="0"/>
        <w:jc w:val="right"/>
        <w:sectPr>
          <w:pgSz w:w="11910" w:h="16840"/>
          <w:pgMar w:header="1601" w:footer="0" w:top="1920" w:bottom="280" w:left="520" w:right="520"/>
        </w:sectPr>
      </w:pPr>
    </w:p>
    <w:p>
      <w:pPr>
        <w:pStyle w:val="Heading1"/>
        <w:spacing w:line="240" w:lineRule="auto" w:before="40"/>
        <w:ind w:left="7200"/>
      </w:pPr>
      <w:r>
        <w:rPr/>
        <w:pict>
          <v:shape style="position:absolute;margin-left:38.060001pt;margin-top:32.719971pt;width:519.1pt;height:562.550pt;mso-position-horizontal-relative:page;mso-position-vertical-relative:paragraph;z-index:126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5"/>
                    <w:gridCol w:w="1427"/>
                    <w:gridCol w:w="1440"/>
                    <w:gridCol w:w="1820"/>
                    <w:gridCol w:w="993"/>
                    <w:gridCol w:w="2462"/>
                  </w:tblGrid>
                  <w:tr>
                    <w:trPr>
                      <w:trHeight w:val="657" w:hRule="atLeast"/>
                    </w:trPr>
                    <w:tc>
                      <w:tcPr>
                        <w:tcW w:w="2225" w:type="dxa"/>
                      </w:tcPr>
                      <w:p>
                        <w:pPr>
                          <w:pStyle w:val="TableParagraph"/>
                          <w:spacing w:before="217"/>
                          <w:ind w:left="390" w:right="382"/>
                          <w:jc w:val="center"/>
                          <w:rPr>
                            <w:sz w:val="28"/>
                          </w:rPr>
                        </w:pPr>
                        <w:r>
                          <w:rPr>
                            <w:sz w:val="28"/>
                          </w:rPr>
                          <w:t>项目名称</w:t>
                        </w:r>
                      </w:p>
                    </w:tc>
                    <w:tc>
                      <w:tcPr>
                        <w:tcW w:w="8142" w:type="dxa"/>
                        <w:gridSpan w:val="5"/>
                      </w:tcPr>
                      <w:p>
                        <w:pPr>
                          <w:pStyle w:val="TableParagraph"/>
                          <w:spacing w:before="217"/>
                          <w:ind w:left="1549"/>
                          <w:rPr>
                            <w:sz w:val="28"/>
                          </w:rPr>
                        </w:pPr>
                        <w:r>
                          <w:rPr>
                            <w:sz w:val="28"/>
                          </w:rPr>
                          <w:t>工业机器人与智能制造技术应用师资培训</w:t>
                        </w:r>
                      </w:p>
                    </w:tc>
                  </w:tr>
                  <w:tr>
                    <w:trPr>
                      <w:trHeight w:val="560" w:hRule="atLeast"/>
                    </w:trPr>
                    <w:tc>
                      <w:tcPr>
                        <w:tcW w:w="2225" w:type="dxa"/>
                      </w:tcPr>
                      <w:p>
                        <w:pPr>
                          <w:pStyle w:val="TableParagraph"/>
                          <w:spacing w:before="169"/>
                          <w:ind w:left="390" w:right="382"/>
                          <w:jc w:val="center"/>
                          <w:rPr>
                            <w:sz w:val="28"/>
                          </w:rPr>
                        </w:pPr>
                        <w:r>
                          <w:rPr>
                            <w:sz w:val="28"/>
                          </w:rPr>
                          <w:t>牵头单位</w:t>
                        </w:r>
                      </w:p>
                    </w:tc>
                    <w:tc>
                      <w:tcPr>
                        <w:tcW w:w="8142" w:type="dxa"/>
                        <w:gridSpan w:val="5"/>
                      </w:tcPr>
                      <w:p>
                        <w:pPr>
                          <w:pStyle w:val="TableParagraph"/>
                          <w:spacing w:before="169"/>
                          <w:ind w:left="2670"/>
                          <w:rPr>
                            <w:sz w:val="28"/>
                          </w:rPr>
                        </w:pPr>
                        <w:r>
                          <w:rPr>
                            <w:sz w:val="28"/>
                          </w:rPr>
                          <w:t>广东三向职业培训学院</w:t>
                        </w:r>
                      </w:p>
                    </w:tc>
                  </w:tr>
                  <w:tr>
                    <w:trPr>
                      <w:trHeight w:val="593" w:hRule="atLeast"/>
                    </w:trPr>
                    <w:tc>
                      <w:tcPr>
                        <w:tcW w:w="2225" w:type="dxa"/>
                      </w:tcPr>
                      <w:p>
                        <w:pPr>
                          <w:pStyle w:val="TableParagraph"/>
                          <w:spacing w:before="185"/>
                          <w:ind w:left="393" w:right="382"/>
                          <w:jc w:val="center"/>
                          <w:rPr>
                            <w:sz w:val="28"/>
                          </w:rPr>
                        </w:pPr>
                        <w:r>
                          <w:rPr>
                            <w:sz w:val="28"/>
                          </w:rPr>
                          <w:t>负责人姓名</w:t>
                        </w:r>
                      </w:p>
                    </w:tc>
                    <w:tc>
                      <w:tcPr>
                        <w:tcW w:w="1427" w:type="dxa"/>
                      </w:tcPr>
                      <w:p>
                        <w:pPr>
                          <w:pStyle w:val="TableParagraph"/>
                          <w:spacing w:before="185"/>
                          <w:ind w:left="433"/>
                          <w:rPr>
                            <w:sz w:val="28"/>
                          </w:rPr>
                        </w:pPr>
                        <w:r>
                          <w:rPr>
                            <w:sz w:val="28"/>
                          </w:rPr>
                          <w:t>高杨</w:t>
                        </w:r>
                      </w:p>
                    </w:tc>
                    <w:tc>
                      <w:tcPr>
                        <w:tcW w:w="1440" w:type="dxa"/>
                      </w:tcPr>
                      <w:p>
                        <w:pPr>
                          <w:pStyle w:val="TableParagraph"/>
                          <w:spacing w:before="185"/>
                          <w:ind w:left="158"/>
                          <w:rPr>
                            <w:sz w:val="28"/>
                          </w:rPr>
                        </w:pPr>
                        <w:r>
                          <w:rPr>
                            <w:sz w:val="28"/>
                          </w:rPr>
                          <w:t>联系方式</w:t>
                        </w:r>
                      </w:p>
                    </w:tc>
                    <w:tc>
                      <w:tcPr>
                        <w:tcW w:w="1820" w:type="dxa"/>
                      </w:tcPr>
                      <w:p>
                        <w:pPr>
                          <w:pStyle w:val="TableParagraph"/>
                          <w:spacing w:before="7"/>
                          <w:rPr>
                            <w:sz w:val="17"/>
                          </w:rPr>
                        </w:pPr>
                      </w:p>
                      <w:p>
                        <w:pPr>
                          <w:pStyle w:val="TableParagraph"/>
                          <w:ind w:left="249"/>
                          <w:rPr>
                            <w:sz w:val="24"/>
                          </w:rPr>
                        </w:pPr>
                        <w:r>
                          <w:rPr>
                            <w:sz w:val="24"/>
                          </w:rPr>
                          <w:t>13826193389</w:t>
                        </w:r>
                      </w:p>
                    </w:tc>
                    <w:tc>
                      <w:tcPr>
                        <w:tcW w:w="993" w:type="dxa"/>
                      </w:tcPr>
                      <w:p>
                        <w:pPr>
                          <w:pStyle w:val="TableParagraph"/>
                          <w:spacing w:before="185"/>
                          <w:ind w:left="215"/>
                          <w:rPr>
                            <w:sz w:val="28"/>
                          </w:rPr>
                        </w:pPr>
                        <w:r>
                          <w:rPr>
                            <w:sz w:val="28"/>
                          </w:rPr>
                          <w:t>邮箱</w:t>
                        </w:r>
                      </w:p>
                    </w:tc>
                    <w:tc>
                      <w:tcPr>
                        <w:tcW w:w="2462" w:type="dxa"/>
                      </w:tcPr>
                      <w:p>
                        <w:pPr>
                          <w:pStyle w:val="TableParagraph"/>
                          <w:spacing w:before="7"/>
                          <w:rPr>
                            <w:sz w:val="17"/>
                          </w:rPr>
                        </w:pPr>
                      </w:p>
                      <w:p>
                        <w:pPr>
                          <w:pStyle w:val="TableParagraph"/>
                          <w:ind w:left="211"/>
                          <w:rPr>
                            <w:sz w:val="24"/>
                          </w:rPr>
                        </w:pPr>
                        <w:hyperlink r:id="rId31">
                          <w:r>
                            <w:rPr>
                              <w:sz w:val="24"/>
                            </w:rPr>
                            <w:t>2987704182@qq.com</w:t>
                          </w:r>
                        </w:hyperlink>
                      </w:p>
                    </w:tc>
                  </w:tr>
                  <w:tr>
                    <w:trPr>
                      <w:trHeight w:val="560" w:hRule="atLeast"/>
                    </w:trPr>
                    <w:tc>
                      <w:tcPr>
                        <w:tcW w:w="2225" w:type="dxa"/>
                      </w:tcPr>
                      <w:p>
                        <w:pPr>
                          <w:pStyle w:val="TableParagraph"/>
                          <w:spacing w:before="169"/>
                          <w:ind w:left="393" w:right="382"/>
                          <w:jc w:val="center"/>
                          <w:rPr>
                            <w:sz w:val="28"/>
                          </w:rPr>
                        </w:pPr>
                        <w:r>
                          <w:rPr>
                            <w:sz w:val="28"/>
                          </w:rPr>
                          <w:t>时间和地点</w:t>
                        </w:r>
                      </w:p>
                    </w:tc>
                    <w:tc>
                      <w:tcPr>
                        <w:tcW w:w="8142" w:type="dxa"/>
                        <w:gridSpan w:val="5"/>
                      </w:tcPr>
                      <w:p>
                        <w:pPr>
                          <w:pStyle w:val="TableParagraph"/>
                          <w:spacing w:before="169"/>
                          <w:ind w:left="2216"/>
                          <w:rPr>
                            <w:sz w:val="28"/>
                          </w:rPr>
                        </w:pPr>
                        <w:r>
                          <w:rPr>
                            <w:sz w:val="28"/>
                          </w:rPr>
                          <w:t>15 天，广东三向职业培训学院</w:t>
                        </w:r>
                      </w:p>
                    </w:tc>
                  </w:tr>
                  <w:tr>
                    <w:trPr>
                      <w:trHeight w:val="560" w:hRule="atLeast"/>
                    </w:trPr>
                    <w:tc>
                      <w:tcPr>
                        <w:tcW w:w="2225" w:type="dxa"/>
                      </w:tcPr>
                      <w:p>
                        <w:pPr>
                          <w:pStyle w:val="TableParagraph"/>
                          <w:spacing w:before="168"/>
                          <w:ind w:left="390" w:right="382"/>
                          <w:jc w:val="center"/>
                          <w:rPr>
                            <w:sz w:val="28"/>
                          </w:rPr>
                        </w:pPr>
                        <w:r>
                          <w:rPr>
                            <w:sz w:val="28"/>
                          </w:rPr>
                          <w:t>培训对象</w:t>
                        </w:r>
                      </w:p>
                    </w:tc>
                    <w:tc>
                      <w:tcPr>
                        <w:tcW w:w="8142" w:type="dxa"/>
                        <w:gridSpan w:val="5"/>
                      </w:tcPr>
                      <w:p>
                        <w:pPr>
                          <w:pStyle w:val="TableParagraph"/>
                          <w:spacing w:before="168"/>
                          <w:ind w:left="2389"/>
                          <w:rPr>
                            <w:sz w:val="28"/>
                          </w:rPr>
                        </w:pPr>
                        <w:r>
                          <w:rPr>
                            <w:sz w:val="28"/>
                          </w:rPr>
                          <w:t>全国职业（技工）院校教师</w:t>
                        </w:r>
                      </w:p>
                    </w:tc>
                  </w:tr>
                  <w:tr>
                    <w:trPr>
                      <w:trHeight w:val="560" w:hRule="atLeast"/>
                    </w:trPr>
                    <w:tc>
                      <w:tcPr>
                        <w:tcW w:w="2225" w:type="dxa"/>
                      </w:tcPr>
                      <w:p>
                        <w:pPr>
                          <w:pStyle w:val="TableParagraph"/>
                          <w:spacing w:before="169"/>
                          <w:ind w:left="390" w:right="382"/>
                          <w:jc w:val="center"/>
                          <w:rPr>
                            <w:sz w:val="28"/>
                          </w:rPr>
                        </w:pPr>
                        <w:r>
                          <w:rPr>
                            <w:sz w:val="28"/>
                          </w:rPr>
                          <w:t>培训费用</w:t>
                        </w:r>
                      </w:p>
                    </w:tc>
                    <w:tc>
                      <w:tcPr>
                        <w:tcW w:w="8142" w:type="dxa"/>
                        <w:gridSpan w:val="5"/>
                      </w:tcPr>
                      <w:p>
                        <w:pPr>
                          <w:pStyle w:val="TableParagraph"/>
                          <w:spacing w:before="169"/>
                          <w:ind w:left="248"/>
                          <w:rPr>
                            <w:sz w:val="28"/>
                          </w:rPr>
                        </w:pPr>
                        <w:r>
                          <w:rPr>
                            <w:sz w:val="28"/>
                          </w:rPr>
                          <w:t>按照国家师资培训标准收取</w:t>
                        </w:r>
                      </w:p>
                    </w:tc>
                  </w:tr>
                  <w:tr>
                    <w:trPr>
                      <w:trHeight w:val="7680" w:hRule="atLeast"/>
                    </w:trPr>
                    <w:tc>
                      <w:tcPr>
                        <w:tcW w:w="10367" w:type="dxa"/>
                        <w:gridSpan w:val="6"/>
                      </w:tcPr>
                      <w:p>
                        <w:pPr>
                          <w:pStyle w:val="TableParagraph"/>
                          <w:numPr>
                            <w:ilvl w:val="0"/>
                            <w:numId w:val="22"/>
                          </w:numPr>
                          <w:tabs>
                            <w:tab w:pos="950" w:val="left" w:leader="none"/>
                          </w:tabs>
                          <w:spacing w:line="321" w:lineRule="auto" w:before="105" w:after="0"/>
                          <w:ind w:left="107" w:right="155" w:firstLine="559"/>
                          <w:jc w:val="both"/>
                          <w:rPr>
                            <w:sz w:val="28"/>
                          </w:rPr>
                        </w:pPr>
                        <w:r>
                          <w:rPr>
                            <w:b/>
                            <w:spacing w:val="-1"/>
                            <w:sz w:val="28"/>
                          </w:rPr>
                          <w:t>研修主要内容：</w:t>
                        </w:r>
                        <w:r>
                          <w:rPr>
                            <w:spacing w:val="-3"/>
                            <w:sz w:val="28"/>
                          </w:rPr>
                          <w:t>智能制造与人工智能的现状与发展讲座；工业机器人系统集成与安全操作；工业机器人仿真软件使用与离线编程；工业机器人工作站硬件组成</w:t>
                        </w:r>
                        <w:r>
                          <w:rPr>
                            <w:spacing w:val="1"/>
                            <w:sz w:val="28"/>
                          </w:rPr>
                          <w:t>与线路连接；工业机器人程序数据设定及</w:t>
                        </w:r>
                        <w:r>
                          <w:rPr>
                            <w:sz w:val="28"/>
                          </w:rPr>
                          <w:t>I/O</w:t>
                        </w:r>
                        <w:r>
                          <w:rPr>
                            <w:spacing w:val="-10"/>
                            <w:sz w:val="28"/>
                          </w:rPr>
                          <w:t> 通讯；机器人在搬运、码垛等基本应</w:t>
                        </w:r>
                        <w:r>
                          <w:rPr>
                            <w:spacing w:val="-4"/>
                            <w:sz w:val="28"/>
                          </w:rPr>
                          <w:t>用编程调试与运行维护；机器人在涂胶、装配等典型应用编程调试与运行维护；工</w:t>
                        </w:r>
                        <w:r>
                          <w:rPr>
                            <w:spacing w:val="-3"/>
                            <w:sz w:val="28"/>
                          </w:rPr>
                          <w:t>业机器人系统及外围设备一般故障的检测与处理；步进电机智能教学工厂功能模块与安全操作；</w:t>
                        </w:r>
                        <w:r>
                          <w:rPr>
                            <w:sz w:val="28"/>
                          </w:rPr>
                          <w:t>MES 与ERP</w:t>
                        </w:r>
                        <w:r>
                          <w:rPr>
                            <w:spacing w:val="-10"/>
                            <w:sz w:val="28"/>
                          </w:rPr>
                          <w:t> 系统网络构建及智能工厂信息管理；智能工厂的参观考察</w:t>
                        </w:r>
                        <w:r>
                          <w:rPr>
                            <w:spacing w:val="-4"/>
                            <w:sz w:val="28"/>
                          </w:rPr>
                          <w:t>学习成果分享与考核评价。</w:t>
                        </w:r>
                      </w:p>
                      <w:p>
                        <w:pPr>
                          <w:pStyle w:val="TableParagraph"/>
                          <w:numPr>
                            <w:ilvl w:val="0"/>
                            <w:numId w:val="22"/>
                          </w:numPr>
                          <w:tabs>
                            <w:tab w:pos="941" w:val="left" w:leader="none"/>
                          </w:tabs>
                          <w:spacing w:line="321" w:lineRule="auto" w:before="0" w:after="0"/>
                          <w:ind w:left="107" w:right="167" w:firstLine="549"/>
                          <w:jc w:val="both"/>
                          <w:rPr>
                            <w:sz w:val="28"/>
                          </w:rPr>
                        </w:pPr>
                        <w:r>
                          <w:rPr>
                            <w:b/>
                            <w:spacing w:val="-1"/>
                            <w:sz w:val="28"/>
                          </w:rPr>
                          <w:t>研修主要方式：</w:t>
                        </w:r>
                        <w:r>
                          <w:rPr>
                            <w:spacing w:val="-3"/>
                            <w:sz w:val="28"/>
                          </w:rPr>
                          <w:t>以产教融合、校企合作为主线，瞄准教师的职业能力和职业发展需求，采取工学一体化的培训研修方式，紧紧围绕工业机器人与智能制造应用新技术、新设备、新工艺，结合企业生产实际，采用专家讲座、项目实践、技能演练、案例研讨、现场观摩等多种培训方式和方法，提升教师专业技能。</w:t>
                        </w:r>
                      </w:p>
                      <w:p>
                        <w:pPr>
                          <w:pStyle w:val="TableParagraph"/>
                          <w:numPr>
                            <w:ilvl w:val="0"/>
                            <w:numId w:val="22"/>
                          </w:numPr>
                          <w:tabs>
                            <w:tab w:pos="941" w:val="left" w:leader="none"/>
                          </w:tabs>
                          <w:spacing w:line="321" w:lineRule="auto" w:before="0" w:after="0"/>
                          <w:ind w:left="107" w:right="95" w:firstLine="549"/>
                          <w:jc w:val="both"/>
                          <w:rPr>
                            <w:sz w:val="28"/>
                          </w:rPr>
                        </w:pPr>
                        <w:r>
                          <w:rPr>
                            <w:b/>
                            <w:sz w:val="28"/>
                          </w:rPr>
                          <w:t>项目的优势和特色：</w:t>
                        </w:r>
                        <w:r>
                          <w:rPr>
                            <w:spacing w:val="-3"/>
                            <w:sz w:val="28"/>
                          </w:rPr>
                          <w:t>该项目符合新时代高技能人才培养的需要，符合《中国</w:t>
                        </w:r>
                        <w:r>
                          <w:rPr>
                            <w:spacing w:val="-24"/>
                            <w:sz w:val="28"/>
                          </w:rPr>
                          <w:t>制造 </w:t>
                        </w:r>
                        <w:r>
                          <w:rPr>
                            <w:sz w:val="28"/>
                          </w:rPr>
                          <w:t>2025</w:t>
                        </w:r>
                        <w:r>
                          <w:rPr>
                            <w:spacing w:val="-3"/>
                            <w:sz w:val="28"/>
                          </w:rPr>
                          <w:t>》重点领域发展需要，对提升职业院校教师在工业机器人与智能制造技术领域的专业技能和教学能力具有重要意义和引领作用。学院和广东三向教仪集团实现校企强强联合、资源共享，确保该项目培训的工学一体化研修方式，紧密结合生</w:t>
                        </w:r>
                      </w:p>
                      <w:p>
                        <w:pPr>
                          <w:pStyle w:val="TableParagraph"/>
                          <w:spacing w:line="352" w:lineRule="exact"/>
                          <w:ind w:left="107"/>
                          <w:rPr>
                            <w:sz w:val="28"/>
                          </w:rPr>
                        </w:pPr>
                        <w:r>
                          <w:rPr>
                            <w:sz w:val="28"/>
                          </w:rPr>
                          <w:t>产实际，站位行业发展前沿，引领职业教育教学改革。</w:t>
                        </w:r>
                      </w:p>
                    </w:tc>
                  </w:tr>
                </w:tbl>
                <w:p>
                  <w:pPr>
                    <w:pStyle w:val="BodyText"/>
                  </w:pPr>
                </w:p>
              </w:txbxContent>
            </v:textbox>
            <w10:wrap type="none"/>
          </v:shape>
        </w:pict>
      </w:r>
      <w:r>
        <w:rPr/>
        <w:t>编号：JXJQR201808</w:t>
      </w: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spacing w:before="6"/>
        <w:rPr>
          <w:rFonts w:ascii="黑体"/>
          <w:sz w:val="41"/>
        </w:rPr>
      </w:pPr>
    </w:p>
    <w:p>
      <w:pPr>
        <w:pStyle w:val="BodyText"/>
        <w:ind w:right="220"/>
        <w:jc w:val="right"/>
      </w:pPr>
      <w:r>
        <w:rPr>
          <w:w w:val="100"/>
        </w:rPr>
        <w:t>；</w:t>
      </w:r>
    </w:p>
    <w:p>
      <w:pPr>
        <w:spacing w:after="0"/>
        <w:jc w:val="right"/>
        <w:sectPr>
          <w:headerReference w:type="default" r:id="rId30"/>
          <w:pgSz w:w="11910" w:h="16840"/>
          <w:pgMar w:header="0" w:footer="0" w:top="1480" w:bottom="280" w:left="520" w:right="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ind w:right="166"/>
        <w:jc w:val="right"/>
        <w:rPr>
          <w:rFonts w:ascii="仿宋" w:eastAsia="仿宋" w:hint="eastAsia"/>
        </w:rPr>
      </w:pPr>
      <w:r>
        <w:rPr/>
        <w:pict>
          <v:shape style="position:absolute;margin-left:41.459999pt;margin-top:-268.549988pt;width:512.65pt;height:653.35pt;mso-position-horizontal-relative:page;mso-position-vertical-relative:paragraph;z-index:12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9"/>
                    <w:gridCol w:w="1136"/>
                    <w:gridCol w:w="850"/>
                    <w:gridCol w:w="2127"/>
                    <w:gridCol w:w="1134"/>
                    <w:gridCol w:w="3292"/>
                  </w:tblGrid>
                  <w:tr>
                    <w:trPr>
                      <w:trHeight w:val="740" w:hRule="atLeast"/>
                    </w:trPr>
                    <w:tc>
                      <w:tcPr>
                        <w:tcW w:w="1699" w:type="dxa"/>
                      </w:tcPr>
                      <w:p>
                        <w:pPr>
                          <w:pStyle w:val="TableParagraph"/>
                          <w:spacing w:before="190"/>
                          <w:ind w:left="127" w:right="118"/>
                          <w:jc w:val="center"/>
                          <w:rPr>
                            <w:sz w:val="28"/>
                          </w:rPr>
                        </w:pPr>
                        <w:r>
                          <w:rPr>
                            <w:sz w:val="28"/>
                          </w:rPr>
                          <w:t>项目名称</w:t>
                        </w:r>
                      </w:p>
                    </w:tc>
                    <w:tc>
                      <w:tcPr>
                        <w:tcW w:w="8539" w:type="dxa"/>
                        <w:gridSpan w:val="5"/>
                      </w:tcPr>
                      <w:p>
                        <w:pPr>
                          <w:pStyle w:val="TableParagraph"/>
                          <w:spacing w:before="177"/>
                          <w:ind w:left="2432"/>
                          <w:rPr>
                            <w:sz w:val="30"/>
                          </w:rPr>
                        </w:pPr>
                        <w:r>
                          <w:rPr>
                            <w:sz w:val="30"/>
                          </w:rPr>
                          <w:t>KUKA 工业机器人师资培训班</w:t>
                        </w:r>
                      </w:p>
                    </w:tc>
                  </w:tr>
                  <w:tr>
                    <w:trPr>
                      <w:trHeight w:val="727" w:hRule="atLeast"/>
                    </w:trPr>
                    <w:tc>
                      <w:tcPr>
                        <w:tcW w:w="1699" w:type="dxa"/>
                      </w:tcPr>
                      <w:p>
                        <w:pPr>
                          <w:pStyle w:val="TableParagraph"/>
                          <w:spacing w:before="184"/>
                          <w:ind w:left="127" w:right="118"/>
                          <w:jc w:val="center"/>
                          <w:rPr>
                            <w:sz w:val="28"/>
                          </w:rPr>
                        </w:pPr>
                        <w:r>
                          <w:rPr>
                            <w:sz w:val="28"/>
                          </w:rPr>
                          <w:t>牵头单位</w:t>
                        </w:r>
                      </w:p>
                    </w:tc>
                    <w:tc>
                      <w:tcPr>
                        <w:tcW w:w="8539" w:type="dxa"/>
                        <w:gridSpan w:val="5"/>
                      </w:tcPr>
                      <w:p>
                        <w:pPr>
                          <w:pStyle w:val="TableParagraph"/>
                          <w:spacing w:before="171"/>
                          <w:ind w:left="2768"/>
                          <w:rPr>
                            <w:sz w:val="30"/>
                          </w:rPr>
                        </w:pPr>
                        <w:r>
                          <w:rPr>
                            <w:sz w:val="30"/>
                          </w:rPr>
                          <w:t>杭州科技职业技术学院</w:t>
                        </w:r>
                      </w:p>
                    </w:tc>
                  </w:tr>
                  <w:tr>
                    <w:trPr>
                      <w:trHeight w:val="842" w:hRule="atLeast"/>
                    </w:trPr>
                    <w:tc>
                      <w:tcPr>
                        <w:tcW w:w="1699" w:type="dxa"/>
                      </w:tcPr>
                      <w:p>
                        <w:pPr>
                          <w:pStyle w:val="TableParagraph"/>
                          <w:spacing w:before="243"/>
                          <w:ind w:left="130" w:right="118"/>
                          <w:jc w:val="center"/>
                          <w:rPr>
                            <w:sz w:val="28"/>
                          </w:rPr>
                        </w:pPr>
                        <w:r>
                          <w:rPr>
                            <w:sz w:val="28"/>
                          </w:rPr>
                          <w:t>负责人姓名</w:t>
                        </w:r>
                      </w:p>
                    </w:tc>
                    <w:tc>
                      <w:tcPr>
                        <w:tcW w:w="1136" w:type="dxa"/>
                      </w:tcPr>
                      <w:p>
                        <w:pPr>
                          <w:pStyle w:val="TableParagraph"/>
                          <w:spacing w:before="228"/>
                          <w:ind w:left="118"/>
                          <w:rPr>
                            <w:sz w:val="30"/>
                          </w:rPr>
                        </w:pPr>
                        <w:r>
                          <w:rPr>
                            <w:sz w:val="30"/>
                          </w:rPr>
                          <w:t>来老师</w:t>
                        </w:r>
                      </w:p>
                    </w:tc>
                    <w:tc>
                      <w:tcPr>
                        <w:tcW w:w="850" w:type="dxa"/>
                      </w:tcPr>
                      <w:p>
                        <w:pPr>
                          <w:pStyle w:val="TableParagraph"/>
                          <w:spacing w:line="242" w:lineRule="auto" w:before="36"/>
                          <w:ind w:left="125" w:right="112"/>
                          <w:rPr>
                            <w:sz w:val="30"/>
                          </w:rPr>
                        </w:pPr>
                        <w:r>
                          <w:rPr>
                            <w:sz w:val="30"/>
                          </w:rPr>
                          <w:t>联系方式</w:t>
                        </w:r>
                      </w:p>
                    </w:tc>
                    <w:tc>
                      <w:tcPr>
                        <w:tcW w:w="2127" w:type="dxa"/>
                      </w:tcPr>
                      <w:p>
                        <w:pPr>
                          <w:pStyle w:val="TableParagraph"/>
                          <w:spacing w:before="228"/>
                          <w:ind w:left="237"/>
                          <w:rPr>
                            <w:sz w:val="30"/>
                          </w:rPr>
                        </w:pPr>
                        <w:r>
                          <w:rPr>
                            <w:sz w:val="30"/>
                          </w:rPr>
                          <w:t>17682318828</w:t>
                        </w:r>
                      </w:p>
                    </w:tc>
                    <w:tc>
                      <w:tcPr>
                        <w:tcW w:w="1134" w:type="dxa"/>
                      </w:tcPr>
                      <w:p>
                        <w:pPr>
                          <w:pStyle w:val="TableParagraph"/>
                          <w:spacing w:before="228"/>
                          <w:ind w:left="265"/>
                          <w:rPr>
                            <w:sz w:val="30"/>
                          </w:rPr>
                        </w:pPr>
                        <w:r>
                          <w:rPr>
                            <w:sz w:val="30"/>
                          </w:rPr>
                          <w:t>邮箱</w:t>
                        </w:r>
                      </w:p>
                    </w:tc>
                    <w:tc>
                      <w:tcPr>
                        <w:tcW w:w="3292" w:type="dxa"/>
                      </w:tcPr>
                      <w:p>
                        <w:pPr>
                          <w:pStyle w:val="TableParagraph"/>
                          <w:spacing w:before="228"/>
                          <w:ind w:left="108"/>
                          <w:rPr>
                            <w:sz w:val="30"/>
                          </w:rPr>
                        </w:pPr>
                        <w:hyperlink r:id="rId33">
                          <w:r>
                            <w:rPr>
                              <w:sz w:val="30"/>
                            </w:rPr>
                            <w:t>532961647@qq.com</w:t>
                          </w:r>
                        </w:hyperlink>
                      </w:p>
                    </w:tc>
                  </w:tr>
                  <w:tr>
                    <w:trPr>
                      <w:trHeight w:val="697" w:hRule="atLeast"/>
                    </w:trPr>
                    <w:tc>
                      <w:tcPr>
                        <w:tcW w:w="1699" w:type="dxa"/>
                      </w:tcPr>
                      <w:p>
                        <w:pPr>
                          <w:pStyle w:val="TableParagraph"/>
                          <w:spacing w:before="171"/>
                          <w:ind w:left="130" w:right="118"/>
                          <w:jc w:val="center"/>
                          <w:rPr>
                            <w:sz w:val="28"/>
                          </w:rPr>
                        </w:pPr>
                        <w:r>
                          <w:rPr>
                            <w:sz w:val="28"/>
                          </w:rPr>
                          <w:t>时间和地点</w:t>
                        </w:r>
                      </w:p>
                    </w:tc>
                    <w:tc>
                      <w:tcPr>
                        <w:tcW w:w="8539" w:type="dxa"/>
                        <w:gridSpan w:val="5"/>
                      </w:tcPr>
                      <w:p>
                        <w:pPr>
                          <w:pStyle w:val="TableParagraph"/>
                          <w:spacing w:before="218"/>
                          <w:ind w:left="368"/>
                          <w:rPr>
                            <w:sz w:val="30"/>
                          </w:rPr>
                        </w:pPr>
                        <w:r>
                          <w:rPr>
                            <w:sz w:val="30"/>
                          </w:rPr>
                          <w:t>2018</w:t>
                        </w:r>
                        <w:r>
                          <w:rPr>
                            <w:spacing w:val="-51"/>
                            <w:sz w:val="30"/>
                          </w:rPr>
                          <w:t> 年 </w:t>
                        </w:r>
                        <w:r>
                          <w:rPr>
                            <w:sz w:val="30"/>
                          </w:rPr>
                          <w:t>7</w:t>
                        </w:r>
                        <w:r>
                          <w:rPr>
                            <w:spacing w:val="-26"/>
                            <w:sz w:val="30"/>
                          </w:rPr>
                          <w:t> 月 </w:t>
                        </w:r>
                        <w:r>
                          <w:rPr>
                            <w:sz w:val="30"/>
                          </w:rPr>
                          <w:t>23</w:t>
                        </w:r>
                        <w:r>
                          <w:rPr>
                            <w:spacing w:val="-2"/>
                            <w:sz w:val="30"/>
                          </w:rPr>
                          <w:t> 日- </w:t>
                        </w:r>
                        <w:r>
                          <w:rPr>
                            <w:sz w:val="30"/>
                          </w:rPr>
                          <w:t>8</w:t>
                        </w:r>
                        <w:r>
                          <w:rPr>
                            <w:spacing w:val="-51"/>
                            <w:sz w:val="30"/>
                          </w:rPr>
                          <w:t> 月 </w:t>
                        </w:r>
                        <w:r>
                          <w:rPr>
                            <w:sz w:val="30"/>
                          </w:rPr>
                          <w:t>5</w:t>
                        </w:r>
                        <w:r>
                          <w:rPr>
                            <w:spacing w:val="-37"/>
                            <w:sz w:val="30"/>
                          </w:rPr>
                          <w:t> 日</w:t>
                        </w:r>
                        <w:r>
                          <w:rPr>
                            <w:sz w:val="30"/>
                          </w:rPr>
                          <w:t>，7 月 22</w:t>
                        </w:r>
                        <w:r>
                          <w:rPr>
                            <w:spacing w:val="-2"/>
                            <w:sz w:val="30"/>
                          </w:rPr>
                          <w:t> 日报到，浙江杭州</w:t>
                        </w:r>
                      </w:p>
                    </w:tc>
                  </w:tr>
                  <w:tr>
                    <w:trPr>
                      <w:trHeight w:val="842" w:hRule="atLeast"/>
                    </w:trPr>
                    <w:tc>
                      <w:tcPr>
                        <w:tcW w:w="1699" w:type="dxa"/>
                      </w:tcPr>
                      <w:p>
                        <w:pPr>
                          <w:pStyle w:val="TableParagraph"/>
                          <w:spacing w:before="243"/>
                          <w:ind w:left="127" w:right="118"/>
                          <w:jc w:val="center"/>
                          <w:rPr>
                            <w:sz w:val="28"/>
                          </w:rPr>
                        </w:pPr>
                        <w:r>
                          <w:rPr>
                            <w:sz w:val="28"/>
                          </w:rPr>
                          <w:t>培训对象</w:t>
                        </w:r>
                      </w:p>
                    </w:tc>
                    <w:tc>
                      <w:tcPr>
                        <w:tcW w:w="8539" w:type="dxa"/>
                        <w:gridSpan w:val="5"/>
                      </w:tcPr>
                      <w:p>
                        <w:pPr>
                          <w:pStyle w:val="TableParagraph"/>
                          <w:spacing w:line="242" w:lineRule="auto" w:before="36"/>
                          <w:ind w:left="106" w:right="320"/>
                          <w:rPr>
                            <w:sz w:val="30"/>
                          </w:rPr>
                        </w:pPr>
                        <w:r>
                          <w:rPr>
                            <w:sz w:val="30"/>
                          </w:rPr>
                          <w:t>国内职业院校机械类或机器人方向的专业带头人、青年骨干教师、企业兼职教师、专业教师。</w:t>
                        </w:r>
                      </w:p>
                    </w:tc>
                  </w:tr>
                  <w:tr>
                    <w:trPr>
                      <w:trHeight w:val="452" w:hRule="atLeast"/>
                    </w:trPr>
                    <w:tc>
                      <w:tcPr>
                        <w:tcW w:w="1699" w:type="dxa"/>
                      </w:tcPr>
                      <w:p>
                        <w:pPr>
                          <w:pStyle w:val="TableParagraph"/>
                          <w:spacing w:before="46"/>
                          <w:ind w:left="127" w:right="118"/>
                          <w:jc w:val="center"/>
                          <w:rPr>
                            <w:sz w:val="28"/>
                          </w:rPr>
                        </w:pPr>
                        <w:r>
                          <w:rPr>
                            <w:sz w:val="28"/>
                          </w:rPr>
                          <w:t>培训费用</w:t>
                        </w:r>
                      </w:p>
                    </w:tc>
                    <w:tc>
                      <w:tcPr>
                        <w:tcW w:w="8539" w:type="dxa"/>
                        <w:gridSpan w:val="5"/>
                      </w:tcPr>
                      <w:p>
                        <w:pPr>
                          <w:pStyle w:val="TableParagraph"/>
                          <w:spacing w:before="36"/>
                          <w:ind w:left="3498" w:right="3491"/>
                          <w:jc w:val="center"/>
                          <w:rPr>
                            <w:sz w:val="30"/>
                          </w:rPr>
                        </w:pPr>
                        <w:r>
                          <w:rPr>
                            <w:sz w:val="30"/>
                          </w:rPr>
                          <w:t>8200 元/人</w:t>
                        </w:r>
                      </w:p>
                    </w:tc>
                  </w:tr>
                  <w:tr>
                    <w:trPr>
                      <w:trHeight w:val="450" w:hRule="atLeast"/>
                    </w:trPr>
                    <w:tc>
                      <w:tcPr>
                        <w:tcW w:w="10238" w:type="dxa"/>
                        <w:gridSpan w:val="6"/>
                      </w:tcPr>
                      <w:p>
                        <w:pPr>
                          <w:pStyle w:val="TableParagraph"/>
                          <w:spacing w:before="46"/>
                          <w:ind w:left="4257" w:right="4250"/>
                          <w:jc w:val="center"/>
                          <w:rPr>
                            <w:sz w:val="28"/>
                          </w:rPr>
                        </w:pPr>
                        <w:r>
                          <w:rPr>
                            <w:sz w:val="28"/>
                          </w:rPr>
                          <w:t>培训主要内容</w:t>
                        </w:r>
                      </w:p>
                    </w:tc>
                  </w:tr>
                  <w:tr>
                    <w:trPr>
                      <w:trHeight w:val="8224" w:hRule="atLeast"/>
                    </w:trPr>
                    <w:tc>
                      <w:tcPr>
                        <w:tcW w:w="10238" w:type="dxa"/>
                        <w:gridSpan w:val="6"/>
                      </w:tcPr>
                      <w:p>
                        <w:pPr>
                          <w:pStyle w:val="TableParagraph"/>
                          <w:numPr>
                            <w:ilvl w:val="0"/>
                            <w:numId w:val="23"/>
                          </w:numPr>
                          <w:tabs>
                            <w:tab w:pos="952" w:val="left" w:leader="none"/>
                          </w:tabs>
                          <w:spacing w:line="300" w:lineRule="auto" w:before="116" w:after="0"/>
                          <w:ind w:left="106" w:right="97" w:firstLine="562"/>
                          <w:jc w:val="both"/>
                          <w:rPr>
                            <w:sz w:val="30"/>
                          </w:rPr>
                        </w:pPr>
                        <w:r>
                          <w:rPr>
                            <w:b/>
                            <w:spacing w:val="-3"/>
                            <w:sz w:val="28"/>
                          </w:rPr>
                          <w:t>主要内容：</w:t>
                        </w:r>
                        <w:r>
                          <w:rPr>
                            <w:spacing w:val="-2"/>
                            <w:sz w:val="30"/>
                          </w:rPr>
                          <w:t>本次研修活动将邀请国内资深工业机器人行业专家、工业机</w:t>
                        </w:r>
                        <w:r>
                          <w:rPr>
                            <w:spacing w:val="-11"/>
                            <w:sz w:val="30"/>
                          </w:rPr>
                          <w:t>器人专业名师、企业资深工程师、高校专家等</w:t>
                        </w:r>
                        <w:r>
                          <w:rPr>
                            <w:spacing w:val="-3"/>
                            <w:sz w:val="30"/>
                          </w:rPr>
                          <w:t>（</w:t>
                        </w:r>
                        <w:r>
                          <w:rPr>
                            <w:spacing w:val="-7"/>
                            <w:sz w:val="30"/>
                          </w:rPr>
                          <w:t>部分主讲专家介绍见附件 </w:t>
                        </w:r>
                        <w:r>
                          <w:rPr>
                            <w:spacing w:val="-19"/>
                            <w:sz w:val="30"/>
                          </w:rPr>
                          <w:t>1） </w:t>
                        </w:r>
                        <w:r>
                          <w:rPr>
                            <w:spacing w:val="-8"/>
                            <w:sz w:val="30"/>
                          </w:rPr>
                          <w:t>培训采用软件教学与 </w:t>
                        </w:r>
                        <w:r>
                          <w:rPr>
                            <w:sz w:val="30"/>
                          </w:rPr>
                          <w:t>KUKA</w:t>
                        </w:r>
                        <w:r>
                          <w:rPr>
                            <w:spacing w:val="-11"/>
                            <w:sz w:val="30"/>
                          </w:rPr>
                          <w:t> 机器人标准培训工作站等设备操作相结合、培训项</w:t>
                        </w:r>
                        <w:r>
                          <w:rPr>
                            <w:spacing w:val="-25"/>
                            <w:sz w:val="30"/>
                          </w:rPr>
                          <w:t>目与 </w:t>
                        </w:r>
                        <w:r>
                          <w:rPr>
                            <w:sz w:val="30"/>
                          </w:rPr>
                          <w:t>KUKA</w:t>
                        </w:r>
                        <w:r>
                          <w:rPr>
                            <w:spacing w:val="-11"/>
                            <w:sz w:val="30"/>
                          </w:rPr>
                          <w:t> 机器人培训学院教学体系相结合的教学模式，全方位培训工业机器</w:t>
                        </w:r>
                        <w:r>
                          <w:rPr>
                            <w:sz w:val="30"/>
                          </w:rPr>
                          <w:t>人的技能学习，穿插讲解工业机器人技术发展新方向、新动态。</w:t>
                        </w:r>
                      </w:p>
                      <w:p>
                        <w:pPr>
                          <w:pStyle w:val="TableParagraph"/>
                          <w:numPr>
                            <w:ilvl w:val="0"/>
                            <w:numId w:val="23"/>
                          </w:numPr>
                          <w:tabs>
                            <w:tab w:pos="952" w:val="left" w:leader="none"/>
                          </w:tabs>
                          <w:spacing w:line="321" w:lineRule="auto" w:before="51" w:after="0"/>
                          <w:ind w:left="106" w:right="168" w:firstLine="562"/>
                          <w:jc w:val="both"/>
                          <w:rPr>
                            <w:sz w:val="28"/>
                          </w:rPr>
                        </w:pPr>
                        <w:r>
                          <w:rPr>
                            <w:b/>
                            <w:sz w:val="28"/>
                          </w:rPr>
                          <w:t>培训方式：</w:t>
                        </w:r>
                        <w:r>
                          <w:rPr>
                            <w:spacing w:val="33"/>
                            <w:sz w:val="28"/>
                          </w:rPr>
                          <w:t>围绕</w:t>
                        </w:r>
                        <w:r>
                          <w:rPr>
                            <w:sz w:val="28"/>
                          </w:rPr>
                          <w:t>KUKA</w:t>
                        </w:r>
                        <w:r>
                          <w:rPr>
                            <w:spacing w:val="-10"/>
                            <w:sz w:val="28"/>
                          </w:rPr>
                          <w:t> 工业机器人的工作岗位与工作任务要求，通过理论讲</w:t>
                        </w:r>
                        <w:r>
                          <w:rPr>
                            <w:spacing w:val="-4"/>
                            <w:sz w:val="28"/>
                          </w:rPr>
                          <w:t>授、案例分析、实际操作等多种方式开展培训。</w:t>
                        </w:r>
                      </w:p>
                      <w:p>
                        <w:pPr>
                          <w:pStyle w:val="TableParagraph"/>
                          <w:numPr>
                            <w:ilvl w:val="0"/>
                            <w:numId w:val="23"/>
                          </w:numPr>
                          <w:tabs>
                            <w:tab w:pos="952" w:val="left" w:leader="none"/>
                          </w:tabs>
                          <w:spacing w:line="321" w:lineRule="auto" w:before="0" w:after="0"/>
                          <w:ind w:left="106" w:right="96" w:firstLine="562"/>
                          <w:jc w:val="both"/>
                          <w:rPr>
                            <w:sz w:val="28"/>
                          </w:rPr>
                        </w:pPr>
                        <w:r>
                          <w:rPr>
                            <w:b/>
                            <w:spacing w:val="15"/>
                            <w:sz w:val="28"/>
                          </w:rPr>
                          <w:t>特色与优势： </w:t>
                        </w:r>
                        <w:r>
                          <w:rPr>
                            <w:spacing w:val="-5"/>
                            <w:sz w:val="28"/>
                          </w:rPr>
                          <w:t>杭州科技职业技术学院机电工程学院，创建了智能制造与汽</w:t>
                        </w:r>
                        <w:r>
                          <w:rPr>
                            <w:spacing w:val="-10"/>
                            <w:sz w:val="28"/>
                          </w:rPr>
                          <w:t>车工程二大专业群，学院现有专兼职教师 </w:t>
                        </w:r>
                        <w:r>
                          <w:rPr>
                            <w:sz w:val="28"/>
                          </w:rPr>
                          <w:t>96</w:t>
                        </w:r>
                        <w:r>
                          <w:rPr>
                            <w:spacing w:val="-21"/>
                            <w:sz w:val="28"/>
                          </w:rPr>
                          <w:t> 人，专任教师 </w:t>
                        </w:r>
                        <w:r>
                          <w:rPr>
                            <w:sz w:val="28"/>
                          </w:rPr>
                          <w:t>60</w:t>
                        </w:r>
                        <w:r>
                          <w:rPr>
                            <w:spacing w:val="-22"/>
                            <w:sz w:val="28"/>
                          </w:rPr>
                          <w:t> 人，兼职教师 </w:t>
                        </w:r>
                        <w:r>
                          <w:rPr>
                            <w:sz w:val="28"/>
                          </w:rPr>
                          <w:t>36</w:t>
                        </w:r>
                        <w:r>
                          <w:rPr>
                            <w:spacing w:val="-35"/>
                            <w:sz w:val="28"/>
                          </w:rPr>
                          <w:t> 人</w:t>
                        </w:r>
                      </w:p>
                      <w:p>
                        <w:pPr>
                          <w:pStyle w:val="TableParagraph"/>
                          <w:spacing w:line="321" w:lineRule="auto"/>
                          <w:ind w:left="106" w:right="36"/>
                          <w:jc w:val="both"/>
                          <w:rPr>
                            <w:sz w:val="28"/>
                          </w:rPr>
                        </w:pPr>
                        <w:r>
                          <w:rPr>
                            <w:spacing w:val="-11"/>
                            <w:sz w:val="28"/>
                          </w:rPr>
                          <w:t>专任教师中，教授 </w:t>
                        </w:r>
                        <w:r>
                          <w:rPr>
                            <w:sz w:val="28"/>
                          </w:rPr>
                          <w:t>6</w:t>
                        </w:r>
                        <w:r>
                          <w:rPr>
                            <w:spacing w:val="-13"/>
                            <w:sz w:val="28"/>
                          </w:rPr>
                          <w:t> 人，技师与高级技师及考评员与高级考评员共 </w:t>
                        </w:r>
                        <w:r>
                          <w:rPr>
                            <w:sz w:val="28"/>
                          </w:rPr>
                          <w:t>42</w:t>
                        </w:r>
                        <w:r>
                          <w:rPr>
                            <w:spacing w:val="-14"/>
                            <w:sz w:val="28"/>
                          </w:rPr>
                          <w:t> 人。其中副高以上职称占 </w:t>
                        </w:r>
                        <w:r>
                          <w:rPr>
                            <w:sz w:val="28"/>
                          </w:rPr>
                          <w:t>48</w:t>
                        </w:r>
                        <w:r>
                          <w:rPr>
                            <w:spacing w:val="-11"/>
                            <w:sz w:val="28"/>
                          </w:rPr>
                          <w:t>%，德国专家 </w:t>
                        </w:r>
                        <w:r>
                          <w:rPr>
                            <w:sz w:val="28"/>
                          </w:rPr>
                          <w:t>6</w:t>
                        </w:r>
                        <w:r>
                          <w:rPr>
                            <w:spacing w:val="-10"/>
                            <w:sz w:val="28"/>
                          </w:rPr>
                          <w:t> 人；拥有浙江省汽车模具及零部件智能制造协同创</w:t>
                        </w:r>
                        <w:r>
                          <w:rPr>
                            <w:spacing w:val="-9"/>
                            <w:sz w:val="28"/>
                          </w:rPr>
                          <w:t>新中心、杭州市模具创新团队、高端装备制造研究所、模具名师工作室。学院创建</w:t>
                        </w:r>
                        <w:r>
                          <w:rPr>
                            <w:spacing w:val="-7"/>
                            <w:sz w:val="28"/>
                          </w:rPr>
                          <w:t>了智能制造技术应用中心、汽车工程技术应用中心、学生创新创业中心、德国西门</w:t>
                        </w:r>
                        <w:r>
                          <w:rPr>
                            <w:spacing w:val="69"/>
                            <w:sz w:val="28"/>
                          </w:rPr>
                          <w:t>子</w:t>
                        </w:r>
                        <w:r>
                          <w:rPr>
                            <w:sz w:val="28"/>
                          </w:rPr>
                          <w:t>UG</w:t>
                        </w:r>
                        <w:r>
                          <w:rPr>
                            <w:spacing w:val="-2"/>
                            <w:sz w:val="28"/>
                          </w:rPr>
                          <w:t> 考试中心、德国</w:t>
                        </w:r>
                        <w:r>
                          <w:rPr>
                            <w:sz w:val="28"/>
                          </w:rPr>
                          <w:t>KUKA</w:t>
                        </w:r>
                        <w:r>
                          <w:rPr>
                            <w:spacing w:val="-14"/>
                            <w:sz w:val="28"/>
                          </w:rPr>
                          <w:t> 机器人技术应用中心、德国 </w:t>
                        </w:r>
                        <w:r>
                          <w:rPr>
                            <w:sz w:val="28"/>
                          </w:rPr>
                          <w:t>AHK</w:t>
                        </w:r>
                        <w:r>
                          <w:rPr>
                            <w:spacing w:val="-10"/>
                            <w:sz w:val="28"/>
                          </w:rPr>
                          <w:t> 认证中心等六大中心。</w:t>
                        </w:r>
                        <w:r>
                          <w:rPr>
                            <w:spacing w:val="-17"/>
                            <w:sz w:val="28"/>
                          </w:rPr>
                          <w:t>企业捐助 </w:t>
                        </w:r>
                        <w:r>
                          <w:rPr>
                            <w:sz w:val="28"/>
                          </w:rPr>
                          <w:t>2500</w:t>
                        </w:r>
                        <w:r>
                          <w:rPr>
                            <w:spacing w:val="-15"/>
                            <w:sz w:val="28"/>
                          </w:rPr>
                          <w:t> 万元，近三年，学生获国家级、省级技能奖 </w:t>
                        </w:r>
                        <w:r>
                          <w:rPr>
                            <w:sz w:val="28"/>
                          </w:rPr>
                          <w:t>39</w:t>
                        </w:r>
                        <w:r>
                          <w:rPr>
                            <w:spacing w:val="-11"/>
                            <w:sz w:val="28"/>
                          </w:rPr>
                          <w:t> 项，其中国家级一等</w:t>
                        </w:r>
                      </w:p>
                      <w:p>
                        <w:pPr>
                          <w:pStyle w:val="TableParagraph"/>
                          <w:spacing w:line="354" w:lineRule="exact"/>
                          <w:ind w:left="106"/>
                          <w:jc w:val="both"/>
                          <w:rPr>
                            <w:sz w:val="28"/>
                          </w:rPr>
                        </w:pPr>
                        <w:r>
                          <w:rPr>
                            <w:spacing w:val="-35"/>
                            <w:sz w:val="28"/>
                          </w:rPr>
                          <w:t>奖 </w:t>
                        </w:r>
                        <w:r>
                          <w:rPr>
                            <w:sz w:val="28"/>
                          </w:rPr>
                          <w:t>9</w:t>
                        </w:r>
                        <w:r>
                          <w:rPr>
                            <w:spacing w:val="-17"/>
                            <w:sz w:val="28"/>
                          </w:rPr>
                          <w:t> 项，国家级二等奖 </w:t>
                        </w:r>
                        <w:r>
                          <w:rPr>
                            <w:sz w:val="28"/>
                          </w:rPr>
                          <w:t>12</w:t>
                        </w:r>
                        <w:r>
                          <w:rPr>
                            <w:spacing w:val="-10"/>
                            <w:sz w:val="28"/>
                          </w:rPr>
                          <w:t> 项。毕业生深受企业欢迎，技术技能高，岗位层次高，</w:t>
                        </w:r>
                      </w:p>
                      <w:p>
                        <w:pPr>
                          <w:pStyle w:val="TableParagraph"/>
                          <w:spacing w:line="354" w:lineRule="exact" w:before="119"/>
                          <w:ind w:left="106"/>
                          <w:jc w:val="both"/>
                          <w:rPr>
                            <w:sz w:val="28"/>
                          </w:rPr>
                        </w:pPr>
                        <w:r>
                          <w:rPr>
                            <w:sz w:val="28"/>
                          </w:rPr>
                          <w:t>待遇收入高。</w:t>
                        </w:r>
                      </w:p>
                    </w:tc>
                  </w:tr>
                </w:tbl>
                <w:p>
                  <w:pPr>
                    <w:pStyle w:val="BodyText"/>
                  </w:pPr>
                </w:p>
              </w:txbxContent>
            </v:textbox>
            <w10:wrap type="none"/>
          </v:shape>
        </w:pict>
      </w:r>
      <w:r>
        <w:rPr>
          <w:rFonts w:ascii="仿宋" w:eastAsia="仿宋" w:hint="eastAsia"/>
        </w:rPr>
        <w:t>，</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6"/>
        <w:rPr>
          <w:sz w:val="26"/>
        </w:rPr>
      </w:pPr>
    </w:p>
    <w:p>
      <w:pPr>
        <w:pStyle w:val="BodyText"/>
        <w:ind w:right="280"/>
        <w:jc w:val="right"/>
      </w:pPr>
      <w:r>
        <w:rPr>
          <w:w w:val="100"/>
        </w:rPr>
        <w:t>。</w:t>
      </w:r>
    </w:p>
    <w:p>
      <w:pPr>
        <w:spacing w:after="0"/>
        <w:jc w:val="right"/>
        <w:sectPr>
          <w:headerReference w:type="default" r:id="rId32"/>
          <w:pgSz w:w="11910" w:h="16840"/>
          <w:pgMar w:header="1568" w:footer="0" w:top="1880" w:bottom="280" w:left="520" w:right="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5"/>
        <w:ind w:right="574"/>
        <w:jc w:val="right"/>
      </w:pPr>
      <w:r>
        <w:rPr/>
        <w:pict>
          <v:shape style="position:absolute;margin-left:56.16pt;margin-top:-253.619995pt;width:483.2pt;height:597.450pt;mso-position-horizontal-relative:page;mso-position-vertical-relative:paragraph;z-index:131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4"/>
                    <w:gridCol w:w="807"/>
                    <w:gridCol w:w="1365"/>
                    <w:gridCol w:w="1920"/>
                    <w:gridCol w:w="968"/>
                    <w:gridCol w:w="2645"/>
                  </w:tblGrid>
                  <w:tr>
                    <w:trPr>
                      <w:trHeight w:val="988" w:hRule="atLeast"/>
                    </w:trPr>
                    <w:tc>
                      <w:tcPr>
                        <w:tcW w:w="1944" w:type="dxa"/>
                      </w:tcPr>
                      <w:p>
                        <w:pPr>
                          <w:pStyle w:val="TableParagraph"/>
                          <w:spacing w:before="11"/>
                          <w:rPr>
                            <w:sz w:val="28"/>
                          </w:rPr>
                        </w:pPr>
                      </w:p>
                      <w:p>
                        <w:pPr>
                          <w:pStyle w:val="TableParagraph"/>
                          <w:ind w:left="251" w:right="239"/>
                          <w:jc w:val="center"/>
                          <w:rPr>
                            <w:sz w:val="28"/>
                          </w:rPr>
                        </w:pPr>
                        <w:r>
                          <w:rPr>
                            <w:sz w:val="28"/>
                          </w:rPr>
                          <w:t>项目名称</w:t>
                        </w:r>
                      </w:p>
                    </w:tc>
                    <w:tc>
                      <w:tcPr>
                        <w:tcW w:w="7705" w:type="dxa"/>
                        <w:gridSpan w:val="5"/>
                      </w:tcPr>
                      <w:p>
                        <w:pPr>
                          <w:pStyle w:val="TableParagraph"/>
                          <w:spacing w:before="236"/>
                          <w:ind w:left="1612"/>
                          <w:rPr>
                            <w:sz w:val="28"/>
                          </w:rPr>
                        </w:pPr>
                        <w:r>
                          <w:rPr>
                            <w:sz w:val="28"/>
                          </w:rPr>
                          <w:t>模具智能设计技术与模流分析培训班</w:t>
                        </w:r>
                      </w:p>
                    </w:tc>
                  </w:tr>
                  <w:tr>
                    <w:trPr>
                      <w:trHeight w:val="695" w:hRule="atLeast"/>
                    </w:trPr>
                    <w:tc>
                      <w:tcPr>
                        <w:tcW w:w="1944" w:type="dxa"/>
                      </w:tcPr>
                      <w:p>
                        <w:pPr>
                          <w:pStyle w:val="TableParagraph"/>
                          <w:spacing w:before="223"/>
                          <w:ind w:left="251" w:right="239"/>
                          <w:jc w:val="center"/>
                          <w:rPr>
                            <w:sz w:val="28"/>
                          </w:rPr>
                        </w:pPr>
                        <w:r>
                          <w:rPr>
                            <w:sz w:val="28"/>
                          </w:rPr>
                          <w:t>牵头单位</w:t>
                        </w:r>
                      </w:p>
                    </w:tc>
                    <w:tc>
                      <w:tcPr>
                        <w:tcW w:w="7705" w:type="dxa"/>
                        <w:gridSpan w:val="5"/>
                      </w:tcPr>
                      <w:p>
                        <w:pPr>
                          <w:pStyle w:val="TableParagraph"/>
                          <w:spacing w:before="223"/>
                          <w:ind w:left="2452"/>
                          <w:rPr>
                            <w:sz w:val="28"/>
                          </w:rPr>
                        </w:pPr>
                        <w:r>
                          <w:rPr>
                            <w:sz w:val="28"/>
                          </w:rPr>
                          <w:t>常州机电职业技术学院</w:t>
                        </w:r>
                      </w:p>
                    </w:tc>
                  </w:tr>
                  <w:tr>
                    <w:trPr>
                      <w:trHeight w:val="663" w:hRule="atLeast"/>
                    </w:trPr>
                    <w:tc>
                      <w:tcPr>
                        <w:tcW w:w="1944" w:type="dxa"/>
                      </w:tcPr>
                      <w:p>
                        <w:pPr>
                          <w:pStyle w:val="TableParagraph"/>
                          <w:spacing w:before="207"/>
                          <w:ind w:left="251" w:right="242"/>
                          <w:jc w:val="center"/>
                          <w:rPr>
                            <w:sz w:val="28"/>
                          </w:rPr>
                        </w:pPr>
                        <w:r>
                          <w:rPr>
                            <w:sz w:val="28"/>
                          </w:rPr>
                          <w:t>负责人姓名</w:t>
                        </w:r>
                      </w:p>
                    </w:tc>
                    <w:tc>
                      <w:tcPr>
                        <w:tcW w:w="807" w:type="dxa"/>
                      </w:tcPr>
                      <w:p>
                        <w:pPr>
                          <w:pStyle w:val="TableParagraph"/>
                          <w:spacing w:before="207"/>
                          <w:ind w:left="122"/>
                          <w:rPr>
                            <w:sz w:val="28"/>
                          </w:rPr>
                        </w:pPr>
                        <w:r>
                          <w:rPr>
                            <w:sz w:val="28"/>
                          </w:rPr>
                          <w:t>王霆</w:t>
                        </w:r>
                      </w:p>
                    </w:tc>
                    <w:tc>
                      <w:tcPr>
                        <w:tcW w:w="1365" w:type="dxa"/>
                      </w:tcPr>
                      <w:p>
                        <w:pPr>
                          <w:pStyle w:val="TableParagraph"/>
                          <w:spacing w:before="207"/>
                          <w:ind w:left="121"/>
                          <w:rPr>
                            <w:sz w:val="28"/>
                          </w:rPr>
                        </w:pPr>
                        <w:r>
                          <w:rPr>
                            <w:sz w:val="28"/>
                          </w:rPr>
                          <w:t>联系方式</w:t>
                        </w:r>
                      </w:p>
                    </w:tc>
                    <w:tc>
                      <w:tcPr>
                        <w:tcW w:w="1920" w:type="dxa"/>
                      </w:tcPr>
                      <w:p>
                        <w:pPr>
                          <w:pStyle w:val="TableParagraph"/>
                          <w:spacing w:before="207"/>
                          <w:ind w:left="189"/>
                          <w:rPr>
                            <w:sz w:val="28"/>
                          </w:rPr>
                        </w:pPr>
                        <w:r>
                          <w:rPr>
                            <w:sz w:val="28"/>
                          </w:rPr>
                          <w:t>13775187920</w:t>
                        </w:r>
                      </w:p>
                    </w:tc>
                    <w:tc>
                      <w:tcPr>
                        <w:tcW w:w="968" w:type="dxa"/>
                      </w:tcPr>
                      <w:p>
                        <w:pPr>
                          <w:pStyle w:val="TableParagraph"/>
                          <w:spacing w:before="207"/>
                          <w:ind w:left="203"/>
                          <w:rPr>
                            <w:sz w:val="28"/>
                          </w:rPr>
                        </w:pPr>
                        <w:r>
                          <w:rPr>
                            <w:sz w:val="28"/>
                          </w:rPr>
                          <w:t>邮箱</w:t>
                        </w:r>
                      </w:p>
                    </w:tc>
                    <w:tc>
                      <w:tcPr>
                        <w:tcW w:w="2645" w:type="dxa"/>
                      </w:tcPr>
                      <w:p>
                        <w:pPr>
                          <w:pStyle w:val="TableParagraph"/>
                          <w:spacing w:before="152"/>
                          <w:ind w:left="272"/>
                          <w:rPr>
                            <w:sz w:val="28"/>
                          </w:rPr>
                        </w:pPr>
                        <w:hyperlink r:id="rId35">
                          <w:r>
                            <w:rPr>
                              <w:sz w:val="28"/>
                            </w:rPr>
                            <w:t>93930399@qq.com</w:t>
                          </w:r>
                        </w:hyperlink>
                      </w:p>
                    </w:tc>
                  </w:tr>
                  <w:tr>
                    <w:trPr>
                      <w:trHeight w:val="627" w:hRule="atLeast"/>
                    </w:trPr>
                    <w:tc>
                      <w:tcPr>
                        <w:tcW w:w="1944" w:type="dxa"/>
                      </w:tcPr>
                      <w:p>
                        <w:pPr>
                          <w:pStyle w:val="TableParagraph"/>
                          <w:spacing w:before="192"/>
                          <w:ind w:left="251" w:right="242"/>
                          <w:jc w:val="center"/>
                          <w:rPr>
                            <w:sz w:val="28"/>
                          </w:rPr>
                        </w:pPr>
                        <w:r>
                          <w:rPr>
                            <w:sz w:val="28"/>
                          </w:rPr>
                          <w:t>时间和地点</w:t>
                        </w:r>
                      </w:p>
                    </w:tc>
                    <w:tc>
                      <w:tcPr>
                        <w:tcW w:w="7705" w:type="dxa"/>
                        <w:gridSpan w:val="5"/>
                      </w:tcPr>
                      <w:p>
                        <w:pPr>
                          <w:pStyle w:val="TableParagraph"/>
                          <w:spacing w:before="91"/>
                          <w:ind w:left="1682"/>
                          <w:rPr>
                            <w:sz w:val="28"/>
                          </w:rPr>
                        </w:pPr>
                        <w:r>
                          <w:rPr>
                            <w:sz w:val="28"/>
                          </w:rPr>
                          <w:t>2018 年 7 月 15 日-28 日，江苏常州</w:t>
                        </w:r>
                      </w:p>
                    </w:tc>
                  </w:tr>
                  <w:tr>
                    <w:trPr>
                      <w:trHeight w:val="627" w:hRule="atLeast"/>
                    </w:trPr>
                    <w:tc>
                      <w:tcPr>
                        <w:tcW w:w="1944" w:type="dxa"/>
                      </w:tcPr>
                      <w:p>
                        <w:pPr>
                          <w:pStyle w:val="TableParagraph"/>
                          <w:spacing w:before="192"/>
                          <w:ind w:left="251" w:right="239"/>
                          <w:jc w:val="center"/>
                          <w:rPr>
                            <w:sz w:val="28"/>
                          </w:rPr>
                        </w:pPr>
                        <w:r>
                          <w:rPr>
                            <w:sz w:val="28"/>
                          </w:rPr>
                          <w:t>培训对象</w:t>
                        </w:r>
                      </w:p>
                    </w:tc>
                    <w:tc>
                      <w:tcPr>
                        <w:tcW w:w="7705" w:type="dxa"/>
                        <w:gridSpan w:val="5"/>
                      </w:tcPr>
                      <w:p>
                        <w:pPr>
                          <w:pStyle w:val="TableParagraph"/>
                          <w:spacing w:before="89"/>
                          <w:ind w:left="2711" w:right="2703"/>
                          <w:jc w:val="center"/>
                          <w:rPr>
                            <w:sz w:val="28"/>
                          </w:rPr>
                        </w:pPr>
                        <w:r>
                          <w:rPr>
                            <w:sz w:val="28"/>
                          </w:rPr>
                          <w:t>模具专业骨干教师</w:t>
                        </w:r>
                      </w:p>
                    </w:tc>
                  </w:tr>
                  <w:tr>
                    <w:trPr>
                      <w:trHeight w:val="520" w:hRule="atLeast"/>
                    </w:trPr>
                    <w:tc>
                      <w:tcPr>
                        <w:tcW w:w="1944" w:type="dxa"/>
                      </w:tcPr>
                      <w:p>
                        <w:pPr>
                          <w:pStyle w:val="TableParagraph"/>
                          <w:spacing w:before="137"/>
                          <w:ind w:left="251" w:right="239"/>
                          <w:jc w:val="center"/>
                          <w:rPr>
                            <w:sz w:val="28"/>
                          </w:rPr>
                        </w:pPr>
                        <w:r>
                          <w:rPr>
                            <w:sz w:val="28"/>
                          </w:rPr>
                          <w:t>培训费用</w:t>
                        </w:r>
                      </w:p>
                    </w:tc>
                    <w:tc>
                      <w:tcPr>
                        <w:tcW w:w="7705" w:type="dxa"/>
                        <w:gridSpan w:val="5"/>
                      </w:tcPr>
                      <w:p>
                        <w:pPr>
                          <w:pStyle w:val="TableParagraph"/>
                          <w:spacing w:before="137"/>
                          <w:ind w:left="2711" w:right="2703"/>
                          <w:jc w:val="center"/>
                          <w:rPr>
                            <w:sz w:val="28"/>
                          </w:rPr>
                        </w:pPr>
                        <w:r>
                          <w:rPr>
                            <w:sz w:val="28"/>
                          </w:rPr>
                          <w:t>3000 元/人</w:t>
                        </w:r>
                      </w:p>
                    </w:tc>
                  </w:tr>
                  <w:tr>
                    <w:trPr>
                      <w:trHeight w:val="520" w:hRule="atLeast"/>
                    </w:trPr>
                    <w:tc>
                      <w:tcPr>
                        <w:tcW w:w="9649" w:type="dxa"/>
                        <w:gridSpan w:val="6"/>
                      </w:tcPr>
                      <w:p>
                        <w:pPr>
                          <w:pStyle w:val="TableParagraph"/>
                          <w:spacing w:before="138"/>
                          <w:ind w:left="3963" w:right="3955"/>
                          <w:jc w:val="center"/>
                          <w:rPr>
                            <w:sz w:val="28"/>
                          </w:rPr>
                        </w:pPr>
                        <w:r>
                          <w:rPr>
                            <w:sz w:val="28"/>
                          </w:rPr>
                          <w:t>培训主要内容</w:t>
                        </w:r>
                      </w:p>
                    </w:tc>
                  </w:tr>
                  <w:tr>
                    <w:trPr>
                      <w:trHeight w:val="7216" w:hRule="atLeast"/>
                    </w:trPr>
                    <w:tc>
                      <w:tcPr>
                        <w:tcW w:w="9649" w:type="dxa"/>
                        <w:gridSpan w:val="6"/>
                      </w:tcPr>
                      <w:p>
                        <w:pPr>
                          <w:pStyle w:val="TableParagraph"/>
                          <w:numPr>
                            <w:ilvl w:val="0"/>
                            <w:numId w:val="24"/>
                          </w:numPr>
                          <w:tabs>
                            <w:tab w:pos="951" w:val="left" w:leader="none"/>
                          </w:tabs>
                          <w:spacing w:line="321" w:lineRule="auto" w:before="104" w:after="0"/>
                          <w:ind w:left="107" w:right="94" w:firstLine="559"/>
                          <w:jc w:val="left"/>
                          <w:rPr>
                            <w:sz w:val="28"/>
                          </w:rPr>
                        </w:pPr>
                        <w:r>
                          <w:rPr>
                            <w:b/>
                            <w:spacing w:val="-8"/>
                            <w:sz w:val="28"/>
                          </w:rPr>
                          <w:t>主要内容：</w:t>
                        </w:r>
                        <w:r>
                          <w:rPr>
                            <w:spacing w:val="-8"/>
                            <w:sz w:val="28"/>
                          </w:rPr>
                          <w:t>模具智能设计思想和理念、模具智能设计流程和规范、模具</w:t>
                        </w:r>
                        <w:r>
                          <w:rPr>
                            <w:spacing w:val="-18"/>
                            <w:sz w:val="28"/>
                          </w:rPr>
                          <w:t>智能设计核心技术、模具智能设计标准化、模具智能设计体系架构与操作演练</w:t>
                        </w:r>
                        <w:r>
                          <w:rPr>
                            <w:spacing w:val="11"/>
                            <w:sz w:val="28"/>
                          </w:rPr>
                          <w:t>典型模具</w:t>
                        </w:r>
                        <w:r>
                          <w:rPr>
                            <w:sz w:val="28"/>
                          </w:rPr>
                          <w:t>CAE</w:t>
                        </w:r>
                        <w:r>
                          <w:rPr>
                            <w:spacing w:val="-14"/>
                            <w:sz w:val="28"/>
                          </w:rPr>
                          <w:t> 模流分析。</w:t>
                        </w:r>
                      </w:p>
                      <w:p>
                        <w:pPr>
                          <w:pStyle w:val="TableParagraph"/>
                          <w:numPr>
                            <w:ilvl w:val="0"/>
                            <w:numId w:val="24"/>
                          </w:numPr>
                          <w:tabs>
                            <w:tab w:pos="951" w:val="left" w:leader="none"/>
                          </w:tabs>
                          <w:spacing w:line="357" w:lineRule="exact" w:before="0" w:after="0"/>
                          <w:ind w:left="950" w:right="0" w:hanging="284"/>
                          <w:jc w:val="left"/>
                          <w:rPr>
                            <w:sz w:val="28"/>
                          </w:rPr>
                        </w:pPr>
                        <w:r>
                          <w:rPr>
                            <w:b/>
                            <w:sz w:val="28"/>
                          </w:rPr>
                          <w:t>培训方式：</w:t>
                        </w:r>
                        <w:r>
                          <w:rPr>
                            <w:spacing w:val="-3"/>
                            <w:sz w:val="28"/>
                          </w:rPr>
                          <w:t>前沿专题讲座、实际案例分析、电脑实操演练</w:t>
                        </w:r>
                      </w:p>
                      <w:p>
                        <w:pPr>
                          <w:pStyle w:val="TableParagraph"/>
                          <w:numPr>
                            <w:ilvl w:val="0"/>
                            <w:numId w:val="24"/>
                          </w:numPr>
                          <w:tabs>
                            <w:tab w:pos="951" w:val="left" w:leader="none"/>
                          </w:tabs>
                          <w:spacing w:line="321" w:lineRule="auto" w:before="122" w:after="0"/>
                          <w:ind w:left="107" w:right="8" w:firstLine="559"/>
                          <w:jc w:val="left"/>
                          <w:rPr>
                            <w:sz w:val="28"/>
                          </w:rPr>
                        </w:pPr>
                        <w:r>
                          <w:rPr>
                            <w:b/>
                            <w:spacing w:val="-9"/>
                            <w:sz w:val="28"/>
                          </w:rPr>
                          <w:t>特色与优势：</w:t>
                        </w:r>
                        <w:r>
                          <w:rPr>
                            <w:spacing w:val="-7"/>
                            <w:sz w:val="28"/>
                          </w:rPr>
                          <w:t>行业最前沿智能设计理念学习、基于企业实际应用智能设</w:t>
                        </w:r>
                        <w:r>
                          <w:rPr>
                            <w:spacing w:val="-3"/>
                            <w:sz w:val="28"/>
                          </w:rPr>
                          <w:t>计案例讲解：汽车、家电、精密、模具智能设计：标准化、模块化、协同化、</w:t>
                        </w:r>
                        <w:r>
                          <w:rPr>
                            <w:spacing w:val="-14"/>
                            <w:sz w:val="28"/>
                          </w:rPr>
                          <w:t>自动化设计讲解、基于 </w:t>
                        </w:r>
                        <w:r>
                          <w:rPr>
                            <w:sz w:val="28"/>
                          </w:rPr>
                          <w:t>NX</w:t>
                        </w:r>
                        <w:r>
                          <w:rPr>
                            <w:spacing w:val="-12"/>
                            <w:sz w:val="28"/>
                          </w:rPr>
                          <w:t> 参数化建模培训、基于模具智能设计行赛案例讲解</w:t>
                        </w:r>
                        <w:r>
                          <w:rPr>
                            <w:spacing w:val="-5"/>
                            <w:sz w:val="28"/>
                          </w:rPr>
                          <w:t>典型模具的浇口、流动、冷却、翘曲分析。</w:t>
                        </w:r>
                      </w:p>
                    </w:tc>
                  </w:tr>
                </w:tbl>
                <w:p>
                  <w:pPr>
                    <w:pStyle w:val="BodyText"/>
                  </w:pPr>
                </w:p>
              </w:txbxContent>
            </v:textbox>
            <w10:wrap type="none"/>
          </v:shape>
        </w:pict>
      </w:r>
      <w:r>
        <w:rPr>
          <w:w w:val="100"/>
        </w:rPr>
        <w:t>、</w:t>
      </w:r>
    </w:p>
    <w:p>
      <w:pPr>
        <w:pStyle w:val="BodyText"/>
      </w:pPr>
    </w:p>
    <w:p>
      <w:pPr>
        <w:pStyle w:val="BodyText"/>
      </w:pPr>
    </w:p>
    <w:p>
      <w:pPr>
        <w:pStyle w:val="BodyText"/>
      </w:pPr>
    </w:p>
    <w:p>
      <w:pPr>
        <w:pStyle w:val="BodyText"/>
      </w:pPr>
    </w:p>
    <w:p>
      <w:pPr>
        <w:pStyle w:val="BodyText"/>
      </w:pPr>
    </w:p>
    <w:p>
      <w:pPr>
        <w:pStyle w:val="BodyText"/>
        <w:spacing w:before="248"/>
        <w:ind w:right="574"/>
        <w:jc w:val="right"/>
      </w:pPr>
      <w:r>
        <w:rPr>
          <w:w w:val="100"/>
        </w:rPr>
        <w:t>、</w:t>
      </w:r>
    </w:p>
    <w:p>
      <w:pPr>
        <w:spacing w:after="0"/>
        <w:jc w:val="right"/>
        <w:sectPr>
          <w:headerReference w:type="default" r:id="rId34"/>
          <w:pgSz w:w="11910" w:h="16840"/>
          <w:pgMar w:header="1568" w:footer="0" w:top="1880" w:bottom="280" w:left="520" w:right="520"/>
          <w:pgNumType w:start="201801"/>
        </w:sectPr>
      </w:pPr>
    </w:p>
    <w:p>
      <w:pPr>
        <w:pStyle w:val="BodyText"/>
        <w:spacing w:before="8"/>
        <w:rPr>
          <w:rFonts w:ascii="Times New Roman"/>
          <w:sz w:val="13"/>
        </w:rPr>
      </w:pPr>
    </w:p>
    <w:tbl>
      <w:tblPr>
        <w:tblW w:w="0" w:type="auto"/>
        <w:jc w:val="left"/>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2"/>
        <w:gridCol w:w="1132"/>
        <w:gridCol w:w="1350"/>
        <w:gridCol w:w="2002"/>
        <w:gridCol w:w="780"/>
        <w:gridCol w:w="2196"/>
      </w:tblGrid>
      <w:tr>
        <w:trPr>
          <w:trHeight w:val="735" w:hRule="atLeast"/>
        </w:trPr>
        <w:tc>
          <w:tcPr>
            <w:tcW w:w="1632" w:type="dxa"/>
          </w:tcPr>
          <w:p>
            <w:pPr>
              <w:pStyle w:val="TableParagraph"/>
              <w:spacing w:before="244"/>
              <w:ind w:left="94" w:right="84"/>
              <w:jc w:val="center"/>
              <w:rPr>
                <w:sz w:val="28"/>
              </w:rPr>
            </w:pPr>
            <w:r>
              <w:rPr>
                <w:sz w:val="28"/>
              </w:rPr>
              <w:t>项目名称</w:t>
            </w:r>
          </w:p>
        </w:tc>
        <w:tc>
          <w:tcPr>
            <w:tcW w:w="7460" w:type="dxa"/>
            <w:gridSpan w:val="5"/>
          </w:tcPr>
          <w:p>
            <w:pPr>
              <w:pStyle w:val="TableParagraph"/>
              <w:spacing w:before="244"/>
              <w:ind w:left="1350"/>
              <w:rPr>
                <w:sz w:val="28"/>
              </w:rPr>
            </w:pPr>
            <w:r>
              <w:rPr>
                <w:sz w:val="28"/>
              </w:rPr>
              <w:t>注塑模具技能竞赛指导能力提升培训班</w:t>
            </w:r>
          </w:p>
        </w:tc>
      </w:tr>
      <w:tr>
        <w:trPr>
          <w:trHeight w:val="724" w:hRule="atLeast"/>
        </w:trPr>
        <w:tc>
          <w:tcPr>
            <w:tcW w:w="1632" w:type="dxa"/>
          </w:tcPr>
          <w:p>
            <w:pPr>
              <w:pStyle w:val="TableParagraph"/>
              <w:spacing w:before="240"/>
              <w:ind w:left="94" w:right="84"/>
              <w:jc w:val="center"/>
              <w:rPr>
                <w:sz w:val="28"/>
              </w:rPr>
            </w:pPr>
            <w:r>
              <w:rPr>
                <w:sz w:val="28"/>
              </w:rPr>
              <w:t>牵头单位</w:t>
            </w:r>
          </w:p>
        </w:tc>
        <w:tc>
          <w:tcPr>
            <w:tcW w:w="7460" w:type="dxa"/>
            <w:gridSpan w:val="5"/>
          </w:tcPr>
          <w:p>
            <w:pPr>
              <w:pStyle w:val="TableParagraph"/>
              <w:spacing w:before="240"/>
              <w:ind w:left="2468"/>
              <w:rPr>
                <w:sz w:val="28"/>
              </w:rPr>
            </w:pPr>
            <w:r>
              <w:rPr>
                <w:sz w:val="28"/>
              </w:rPr>
              <w:t>浙江省模具行业协会</w:t>
            </w:r>
          </w:p>
        </w:tc>
      </w:tr>
      <w:tr>
        <w:trPr>
          <w:trHeight w:val="735" w:hRule="atLeast"/>
        </w:trPr>
        <w:tc>
          <w:tcPr>
            <w:tcW w:w="1632" w:type="dxa"/>
          </w:tcPr>
          <w:p>
            <w:pPr>
              <w:pStyle w:val="TableParagraph"/>
              <w:spacing w:before="245"/>
              <w:ind w:left="97" w:right="84"/>
              <w:jc w:val="center"/>
              <w:rPr>
                <w:sz w:val="28"/>
              </w:rPr>
            </w:pPr>
            <w:r>
              <w:rPr>
                <w:sz w:val="28"/>
              </w:rPr>
              <w:t>负责人姓名</w:t>
            </w:r>
          </w:p>
        </w:tc>
        <w:tc>
          <w:tcPr>
            <w:tcW w:w="1132" w:type="dxa"/>
          </w:tcPr>
          <w:p>
            <w:pPr>
              <w:pStyle w:val="TableParagraph"/>
              <w:spacing w:before="245"/>
              <w:ind w:left="145"/>
              <w:rPr>
                <w:sz w:val="28"/>
              </w:rPr>
            </w:pPr>
            <w:r>
              <w:rPr>
                <w:sz w:val="28"/>
              </w:rPr>
              <w:t>周根兴</w:t>
            </w:r>
          </w:p>
        </w:tc>
        <w:tc>
          <w:tcPr>
            <w:tcW w:w="1350" w:type="dxa"/>
          </w:tcPr>
          <w:p>
            <w:pPr>
              <w:pStyle w:val="TableParagraph"/>
              <w:spacing w:before="245"/>
              <w:ind w:left="115"/>
              <w:rPr>
                <w:sz w:val="28"/>
              </w:rPr>
            </w:pPr>
            <w:r>
              <w:rPr>
                <w:sz w:val="28"/>
              </w:rPr>
              <w:t>联系方式</w:t>
            </w:r>
          </w:p>
        </w:tc>
        <w:tc>
          <w:tcPr>
            <w:tcW w:w="2002" w:type="dxa"/>
          </w:tcPr>
          <w:p>
            <w:pPr>
              <w:pStyle w:val="TableParagraph"/>
              <w:spacing w:before="245"/>
              <w:ind w:left="231"/>
              <w:rPr>
                <w:sz w:val="28"/>
              </w:rPr>
            </w:pPr>
            <w:r>
              <w:rPr>
                <w:sz w:val="28"/>
              </w:rPr>
              <w:t>13989881558</w:t>
            </w:r>
          </w:p>
        </w:tc>
        <w:tc>
          <w:tcPr>
            <w:tcW w:w="780" w:type="dxa"/>
          </w:tcPr>
          <w:p>
            <w:pPr>
              <w:pStyle w:val="TableParagraph"/>
              <w:spacing w:before="245"/>
              <w:ind w:left="108"/>
              <w:rPr>
                <w:sz w:val="28"/>
              </w:rPr>
            </w:pPr>
            <w:r>
              <w:rPr>
                <w:sz w:val="28"/>
              </w:rPr>
              <w:t>邮箱</w:t>
            </w:r>
          </w:p>
        </w:tc>
        <w:tc>
          <w:tcPr>
            <w:tcW w:w="2196" w:type="dxa"/>
          </w:tcPr>
          <w:p>
            <w:pPr>
              <w:pStyle w:val="TableParagraph"/>
              <w:spacing w:before="245"/>
              <w:ind w:left="118"/>
              <w:rPr>
                <w:sz w:val="28"/>
              </w:rPr>
            </w:pPr>
            <w:hyperlink r:id="rId36">
              <w:r>
                <w:rPr>
                  <w:sz w:val="28"/>
                </w:rPr>
                <w:t>zjuitc@126.com</w:t>
              </w:r>
            </w:hyperlink>
          </w:p>
        </w:tc>
      </w:tr>
      <w:tr>
        <w:trPr>
          <w:trHeight w:val="794" w:hRule="atLeast"/>
        </w:trPr>
        <w:tc>
          <w:tcPr>
            <w:tcW w:w="1632" w:type="dxa"/>
          </w:tcPr>
          <w:p>
            <w:pPr>
              <w:pStyle w:val="TableParagraph"/>
              <w:spacing w:before="9"/>
              <w:rPr>
                <w:rFonts w:ascii="Times New Roman"/>
                <w:sz w:val="23"/>
              </w:rPr>
            </w:pPr>
          </w:p>
          <w:p>
            <w:pPr>
              <w:pStyle w:val="TableParagraph"/>
              <w:spacing w:before="1"/>
              <w:ind w:left="97" w:right="84"/>
              <w:jc w:val="center"/>
              <w:rPr>
                <w:sz w:val="28"/>
              </w:rPr>
            </w:pPr>
            <w:r>
              <w:rPr>
                <w:sz w:val="28"/>
              </w:rPr>
              <w:t>时间和地点</w:t>
            </w:r>
          </w:p>
        </w:tc>
        <w:tc>
          <w:tcPr>
            <w:tcW w:w="7460" w:type="dxa"/>
            <w:gridSpan w:val="5"/>
          </w:tcPr>
          <w:p>
            <w:pPr>
              <w:pStyle w:val="TableParagraph"/>
              <w:spacing w:before="10"/>
              <w:rPr>
                <w:rFonts w:ascii="Times New Roman"/>
                <w:sz w:val="24"/>
              </w:rPr>
            </w:pPr>
          </w:p>
          <w:p>
            <w:pPr>
              <w:pStyle w:val="TableParagraph"/>
              <w:ind w:left="1280"/>
              <w:rPr>
                <w:sz w:val="28"/>
              </w:rPr>
            </w:pPr>
            <w:r>
              <w:rPr>
                <w:sz w:val="28"/>
              </w:rPr>
              <w:t>2018 年 7 月 16 日-7 月 30 日，浙江杭州</w:t>
            </w:r>
          </w:p>
        </w:tc>
      </w:tr>
      <w:tr>
        <w:trPr>
          <w:trHeight w:val="520" w:hRule="atLeast"/>
        </w:trPr>
        <w:tc>
          <w:tcPr>
            <w:tcW w:w="1632" w:type="dxa"/>
          </w:tcPr>
          <w:p>
            <w:pPr>
              <w:pStyle w:val="TableParagraph"/>
              <w:spacing w:before="137"/>
              <w:ind w:left="94" w:right="84"/>
              <w:jc w:val="center"/>
              <w:rPr>
                <w:sz w:val="28"/>
              </w:rPr>
            </w:pPr>
            <w:r>
              <w:rPr>
                <w:sz w:val="28"/>
              </w:rPr>
              <w:t>培训对象</w:t>
            </w:r>
          </w:p>
        </w:tc>
        <w:tc>
          <w:tcPr>
            <w:tcW w:w="7460" w:type="dxa"/>
            <w:gridSpan w:val="5"/>
          </w:tcPr>
          <w:p>
            <w:pPr>
              <w:pStyle w:val="TableParagraph"/>
              <w:spacing w:before="137"/>
              <w:ind w:left="1208"/>
              <w:rPr>
                <w:sz w:val="28"/>
              </w:rPr>
            </w:pPr>
            <w:r>
              <w:rPr>
                <w:sz w:val="28"/>
              </w:rPr>
              <w:t>中高职院校模具赛项竞赛教练，专业教师</w:t>
            </w:r>
          </w:p>
        </w:tc>
      </w:tr>
      <w:tr>
        <w:trPr>
          <w:trHeight w:val="520" w:hRule="atLeast"/>
        </w:trPr>
        <w:tc>
          <w:tcPr>
            <w:tcW w:w="1632" w:type="dxa"/>
          </w:tcPr>
          <w:p>
            <w:pPr>
              <w:pStyle w:val="TableParagraph"/>
              <w:spacing w:before="138"/>
              <w:ind w:left="94" w:right="84"/>
              <w:jc w:val="center"/>
              <w:rPr>
                <w:sz w:val="28"/>
              </w:rPr>
            </w:pPr>
            <w:r>
              <w:rPr>
                <w:sz w:val="28"/>
              </w:rPr>
              <w:t>培训费用</w:t>
            </w:r>
          </w:p>
        </w:tc>
        <w:tc>
          <w:tcPr>
            <w:tcW w:w="7460" w:type="dxa"/>
            <w:gridSpan w:val="5"/>
          </w:tcPr>
          <w:p>
            <w:pPr>
              <w:pStyle w:val="TableParagraph"/>
              <w:spacing w:before="138"/>
              <w:ind w:left="3010" w:right="3000"/>
              <w:jc w:val="center"/>
              <w:rPr>
                <w:sz w:val="28"/>
              </w:rPr>
            </w:pPr>
            <w:r>
              <w:rPr>
                <w:sz w:val="28"/>
              </w:rPr>
              <w:t>8000 元/人</w:t>
            </w:r>
          </w:p>
        </w:tc>
      </w:tr>
      <w:tr>
        <w:trPr>
          <w:trHeight w:val="520" w:hRule="atLeast"/>
        </w:trPr>
        <w:tc>
          <w:tcPr>
            <w:tcW w:w="9092" w:type="dxa"/>
            <w:gridSpan w:val="6"/>
          </w:tcPr>
          <w:p>
            <w:pPr>
              <w:pStyle w:val="TableParagraph"/>
              <w:spacing w:before="136"/>
              <w:ind w:left="3684" w:right="3677"/>
              <w:jc w:val="center"/>
              <w:rPr>
                <w:sz w:val="28"/>
              </w:rPr>
            </w:pPr>
            <w:r>
              <w:rPr>
                <w:sz w:val="28"/>
              </w:rPr>
              <w:t>培训主要内容</w:t>
            </w:r>
          </w:p>
        </w:tc>
      </w:tr>
      <w:tr>
        <w:trPr>
          <w:trHeight w:val="7207" w:hRule="atLeast"/>
        </w:trPr>
        <w:tc>
          <w:tcPr>
            <w:tcW w:w="9092" w:type="dxa"/>
            <w:gridSpan w:val="6"/>
          </w:tcPr>
          <w:p>
            <w:pPr>
              <w:pStyle w:val="TableParagraph"/>
              <w:numPr>
                <w:ilvl w:val="0"/>
                <w:numId w:val="25"/>
              </w:numPr>
              <w:tabs>
                <w:tab w:pos="952" w:val="left" w:leader="none"/>
              </w:tabs>
              <w:spacing w:line="321" w:lineRule="auto" w:before="105" w:after="0"/>
              <w:ind w:left="107" w:right="95" w:firstLine="561"/>
              <w:jc w:val="both"/>
              <w:rPr>
                <w:sz w:val="28"/>
              </w:rPr>
            </w:pPr>
            <w:r>
              <w:rPr>
                <w:b/>
                <w:spacing w:val="-10"/>
                <w:sz w:val="28"/>
              </w:rPr>
              <w:t>主要内容：</w:t>
            </w:r>
            <w:r>
              <w:rPr>
                <w:spacing w:val="-6"/>
                <w:sz w:val="28"/>
              </w:rPr>
              <w:t>主要从世界技能竞赛塑料模具工程赛项解读，全国职业</w:t>
            </w:r>
            <w:r>
              <w:rPr>
                <w:spacing w:val="-8"/>
                <w:sz w:val="28"/>
              </w:rPr>
              <w:t>院校技能大赛现代模具制造技术赛项解读，技能竞赛选手培养机制设计与</w:t>
            </w:r>
            <w:r>
              <w:rPr>
                <w:spacing w:val="-10"/>
                <w:sz w:val="28"/>
              </w:rPr>
              <w:t>梯队建设，产品设计技能模块竞赛适应性强化训练，模具数控加工技能模</w:t>
            </w:r>
            <w:r>
              <w:rPr>
                <w:spacing w:val="-11"/>
                <w:sz w:val="28"/>
              </w:rPr>
              <w:t>块竞赛适应性强化训练，模具装配与注塑成型技能模块竞赛适应性强化训</w:t>
            </w:r>
            <w:r>
              <w:rPr>
                <w:spacing w:val="-5"/>
                <w:sz w:val="28"/>
              </w:rPr>
              <w:t>练，产品质量检测技能强化等方面进行培训。</w:t>
            </w:r>
          </w:p>
          <w:p>
            <w:pPr>
              <w:pStyle w:val="TableParagraph"/>
              <w:numPr>
                <w:ilvl w:val="0"/>
                <w:numId w:val="25"/>
              </w:numPr>
              <w:tabs>
                <w:tab w:pos="952" w:val="left" w:leader="none"/>
              </w:tabs>
              <w:spacing w:line="355" w:lineRule="exact" w:before="0" w:after="0"/>
              <w:ind w:left="951" w:right="0" w:hanging="283"/>
              <w:jc w:val="left"/>
              <w:rPr>
                <w:sz w:val="28"/>
              </w:rPr>
            </w:pPr>
            <w:r>
              <w:rPr>
                <w:b/>
                <w:sz w:val="28"/>
              </w:rPr>
              <w:t>培训方式：</w:t>
            </w:r>
            <w:r>
              <w:rPr>
                <w:spacing w:val="-3"/>
                <w:sz w:val="28"/>
              </w:rPr>
              <w:t>教授讲座、交流、实操等多种培训方式。</w:t>
            </w:r>
          </w:p>
          <w:p>
            <w:pPr>
              <w:pStyle w:val="TableParagraph"/>
              <w:numPr>
                <w:ilvl w:val="0"/>
                <w:numId w:val="25"/>
              </w:numPr>
              <w:tabs>
                <w:tab w:pos="952" w:val="left" w:leader="none"/>
              </w:tabs>
              <w:spacing w:line="321" w:lineRule="auto" w:before="121" w:after="0"/>
              <w:ind w:left="107" w:right="1" w:firstLine="561"/>
              <w:jc w:val="left"/>
              <w:rPr>
                <w:sz w:val="28"/>
              </w:rPr>
            </w:pPr>
            <w:r>
              <w:rPr>
                <w:b/>
                <w:spacing w:val="-1"/>
                <w:sz w:val="28"/>
              </w:rPr>
              <w:t>特色与优势：</w:t>
            </w:r>
            <w:r>
              <w:rPr>
                <w:spacing w:val="-3"/>
                <w:sz w:val="28"/>
              </w:rPr>
              <w:t>培训师资具有丰富的技能大赛教练经验和裁判经验， 同时具有丰富的行业培训经验;培训场地为浙江大学紫金港校区金工实验</w:t>
            </w:r>
            <w:r>
              <w:rPr>
                <w:spacing w:val="-11"/>
                <w:sz w:val="28"/>
              </w:rPr>
              <w:t>中心，环境优美，设备高端齐全，功能完善。通过该项培训，能大幅度提高模具赛项竞赛教练的教练技术，提升全国模具技能竞赛参赛选手的技能</w:t>
            </w:r>
            <w:r>
              <w:rPr>
                <w:spacing w:val="-5"/>
                <w:sz w:val="28"/>
              </w:rPr>
              <w:t>水平，促进职业院校专业建设和人才培养。</w:t>
            </w:r>
          </w:p>
        </w:tc>
      </w:tr>
    </w:tbl>
    <w:p>
      <w:pPr>
        <w:spacing w:after="0" w:line="321" w:lineRule="auto"/>
        <w:jc w:val="left"/>
        <w:rPr>
          <w:sz w:val="28"/>
        </w:rPr>
        <w:sectPr>
          <w:pgSz w:w="11910" w:h="16840"/>
          <w:pgMar w:header="1568" w:footer="0" w:top="1920" w:bottom="280" w:left="520" w:right="520"/>
        </w:sectPr>
      </w:pPr>
    </w:p>
    <w:p>
      <w:pPr>
        <w:pStyle w:val="BodyText"/>
        <w:rPr>
          <w:rFonts w:ascii="Times New Roman"/>
          <w:sz w:val="20"/>
        </w:rPr>
      </w:pPr>
      <w:r>
        <w:rPr/>
        <w:pict>
          <v:shape style="position:absolute;margin-left:48.509998pt;margin-top:103.900024pt;width:498.5pt;height:658pt;mso-position-horizontal-relative:page;mso-position-vertical-relative:page;z-index:133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3"/>
                    <w:gridCol w:w="1146"/>
                    <w:gridCol w:w="1343"/>
                    <w:gridCol w:w="1985"/>
                    <w:gridCol w:w="850"/>
                    <w:gridCol w:w="2818"/>
                  </w:tblGrid>
                  <w:tr>
                    <w:trPr>
                      <w:trHeight w:val="740" w:hRule="atLeast"/>
                    </w:trPr>
                    <w:tc>
                      <w:tcPr>
                        <w:tcW w:w="1813" w:type="dxa"/>
                      </w:tcPr>
                      <w:p>
                        <w:pPr>
                          <w:pStyle w:val="TableParagraph"/>
                          <w:spacing w:before="247"/>
                          <w:ind w:left="184" w:right="177"/>
                          <w:jc w:val="center"/>
                          <w:rPr>
                            <w:sz w:val="28"/>
                          </w:rPr>
                        </w:pPr>
                        <w:r>
                          <w:rPr>
                            <w:sz w:val="28"/>
                          </w:rPr>
                          <w:t>项目名称</w:t>
                        </w:r>
                      </w:p>
                    </w:tc>
                    <w:tc>
                      <w:tcPr>
                        <w:tcW w:w="8142" w:type="dxa"/>
                        <w:gridSpan w:val="5"/>
                      </w:tcPr>
                      <w:p>
                        <w:pPr>
                          <w:pStyle w:val="TableParagraph"/>
                          <w:spacing w:before="247"/>
                          <w:ind w:left="1130"/>
                          <w:rPr>
                            <w:sz w:val="28"/>
                          </w:rPr>
                        </w:pPr>
                        <w:r>
                          <w:rPr>
                            <w:sz w:val="28"/>
                          </w:rPr>
                          <w:t>职业院校技能大赛数控加工技术项目教练培训班</w:t>
                        </w:r>
                      </w:p>
                    </w:tc>
                  </w:tr>
                  <w:tr>
                    <w:trPr>
                      <w:trHeight w:val="557" w:hRule="atLeast"/>
                    </w:trPr>
                    <w:tc>
                      <w:tcPr>
                        <w:tcW w:w="1813" w:type="dxa"/>
                      </w:tcPr>
                      <w:p>
                        <w:pPr>
                          <w:pStyle w:val="TableParagraph"/>
                          <w:spacing w:before="157"/>
                          <w:ind w:left="184" w:right="177"/>
                          <w:jc w:val="center"/>
                          <w:rPr>
                            <w:sz w:val="28"/>
                          </w:rPr>
                        </w:pPr>
                        <w:r>
                          <w:rPr>
                            <w:sz w:val="28"/>
                          </w:rPr>
                          <w:t>牵头单位</w:t>
                        </w:r>
                      </w:p>
                    </w:tc>
                    <w:tc>
                      <w:tcPr>
                        <w:tcW w:w="8142" w:type="dxa"/>
                        <w:gridSpan w:val="5"/>
                      </w:tcPr>
                      <w:p>
                        <w:pPr>
                          <w:pStyle w:val="TableParagraph"/>
                          <w:spacing w:before="157"/>
                          <w:ind w:left="2530"/>
                          <w:rPr>
                            <w:sz w:val="28"/>
                          </w:rPr>
                        </w:pPr>
                        <w:r>
                          <w:rPr>
                            <w:sz w:val="28"/>
                          </w:rPr>
                          <w:t>深圳市宝安职业技术学校</w:t>
                        </w:r>
                      </w:p>
                    </w:tc>
                  </w:tr>
                  <w:tr>
                    <w:trPr>
                      <w:trHeight w:val="557" w:hRule="atLeast"/>
                    </w:trPr>
                    <w:tc>
                      <w:tcPr>
                        <w:tcW w:w="1813" w:type="dxa"/>
                      </w:tcPr>
                      <w:p>
                        <w:pPr>
                          <w:pStyle w:val="TableParagraph"/>
                          <w:spacing w:before="155"/>
                          <w:ind w:left="184" w:right="177"/>
                          <w:jc w:val="center"/>
                          <w:rPr>
                            <w:sz w:val="28"/>
                          </w:rPr>
                        </w:pPr>
                        <w:r>
                          <w:rPr>
                            <w:sz w:val="28"/>
                          </w:rPr>
                          <w:t>合作单位</w:t>
                        </w:r>
                      </w:p>
                    </w:tc>
                    <w:tc>
                      <w:tcPr>
                        <w:tcW w:w="8142" w:type="dxa"/>
                        <w:gridSpan w:val="5"/>
                      </w:tcPr>
                      <w:p>
                        <w:pPr>
                          <w:pStyle w:val="TableParagraph"/>
                          <w:spacing w:before="155"/>
                          <w:ind w:left="2390"/>
                          <w:rPr>
                            <w:sz w:val="28"/>
                          </w:rPr>
                        </w:pPr>
                        <w:r>
                          <w:rPr>
                            <w:sz w:val="28"/>
                          </w:rPr>
                          <w:t>山东辰榜数控装备有限公司</w:t>
                        </w:r>
                      </w:p>
                    </w:tc>
                  </w:tr>
                  <w:tr>
                    <w:trPr>
                      <w:trHeight w:val="740" w:hRule="atLeast"/>
                    </w:trPr>
                    <w:tc>
                      <w:tcPr>
                        <w:tcW w:w="1813" w:type="dxa"/>
                      </w:tcPr>
                      <w:p>
                        <w:pPr>
                          <w:pStyle w:val="TableParagraph"/>
                          <w:spacing w:before="247"/>
                          <w:ind w:left="186" w:right="177"/>
                          <w:jc w:val="center"/>
                          <w:rPr>
                            <w:sz w:val="28"/>
                          </w:rPr>
                        </w:pPr>
                        <w:r>
                          <w:rPr>
                            <w:sz w:val="28"/>
                          </w:rPr>
                          <w:t>负责人姓名</w:t>
                        </w:r>
                      </w:p>
                    </w:tc>
                    <w:tc>
                      <w:tcPr>
                        <w:tcW w:w="1146" w:type="dxa"/>
                      </w:tcPr>
                      <w:p>
                        <w:pPr>
                          <w:pStyle w:val="TableParagraph"/>
                          <w:spacing w:before="247"/>
                          <w:ind w:left="151"/>
                          <w:rPr>
                            <w:sz w:val="28"/>
                          </w:rPr>
                        </w:pPr>
                        <w:r>
                          <w:rPr>
                            <w:sz w:val="28"/>
                          </w:rPr>
                          <w:t>卓良福</w:t>
                        </w:r>
                      </w:p>
                    </w:tc>
                    <w:tc>
                      <w:tcPr>
                        <w:tcW w:w="1343" w:type="dxa"/>
                      </w:tcPr>
                      <w:p>
                        <w:pPr>
                          <w:pStyle w:val="TableParagraph"/>
                          <w:spacing w:before="247"/>
                          <w:ind w:left="109"/>
                          <w:rPr>
                            <w:sz w:val="28"/>
                          </w:rPr>
                        </w:pPr>
                        <w:r>
                          <w:rPr>
                            <w:sz w:val="28"/>
                          </w:rPr>
                          <w:t>联系方式</w:t>
                        </w:r>
                      </w:p>
                    </w:tc>
                    <w:tc>
                      <w:tcPr>
                        <w:tcW w:w="1985" w:type="dxa"/>
                      </w:tcPr>
                      <w:p>
                        <w:pPr>
                          <w:pStyle w:val="TableParagraph"/>
                          <w:spacing w:before="247"/>
                          <w:ind w:left="221"/>
                          <w:rPr>
                            <w:sz w:val="28"/>
                          </w:rPr>
                        </w:pPr>
                        <w:r>
                          <w:rPr>
                            <w:sz w:val="28"/>
                          </w:rPr>
                          <w:t>13554927882</w:t>
                        </w:r>
                      </w:p>
                    </w:tc>
                    <w:tc>
                      <w:tcPr>
                        <w:tcW w:w="850" w:type="dxa"/>
                      </w:tcPr>
                      <w:p>
                        <w:pPr>
                          <w:pStyle w:val="TableParagraph"/>
                          <w:spacing w:before="247"/>
                          <w:ind w:left="144"/>
                          <w:rPr>
                            <w:sz w:val="28"/>
                          </w:rPr>
                        </w:pPr>
                        <w:r>
                          <w:rPr>
                            <w:sz w:val="28"/>
                          </w:rPr>
                          <w:t>邮箱</w:t>
                        </w:r>
                      </w:p>
                    </w:tc>
                    <w:tc>
                      <w:tcPr>
                        <w:tcW w:w="2818" w:type="dxa"/>
                      </w:tcPr>
                      <w:p>
                        <w:pPr>
                          <w:pStyle w:val="TableParagraph"/>
                          <w:spacing w:before="247"/>
                          <w:ind w:left="287"/>
                          <w:rPr>
                            <w:sz w:val="28"/>
                          </w:rPr>
                        </w:pPr>
                        <w:hyperlink r:id="rId38">
                          <w:r>
                            <w:rPr>
                              <w:sz w:val="28"/>
                            </w:rPr>
                            <w:t>121898435@qq.com</w:t>
                          </w:r>
                        </w:hyperlink>
                      </w:p>
                    </w:tc>
                  </w:tr>
                  <w:tr>
                    <w:trPr>
                      <w:trHeight w:val="520" w:hRule="atLeast"/>
                    </w:trPr>
                    <w:tc>
                      <w:tcPr>
                        <w:tcW w:w="1813" w:type="dxa"/>
                      </w:tcPr>
                      <w:p>
                        <w:pPr>
                          <w:pStyle w:val="TableParagraph"/>
                          <w:spacing w:before="138"/>
                          <w:ind w:left="186" w:right="177"/>
                          <w:jc w:val="center"/>
                          <w:rPr>
                            <w:sz w:val="28"/>
                          </w:rPr>
                        </w:pPr>
                        <w:r>
                          <w:rPr>
                            <w:sz w:val="28"/>
                          </w:rPr>
                          <w:t>时间和地点</w:t>
                        </w:r>
                      </w:p>
                    </w:tc>
                    <w:tc>
                      <w:tcPr>
                        <w:tcW w:w="8142" w:type="dxa"/>
                        <w:gridSpan w:val="5"/>
                      </w:tcPr>
                      <w:p>
                        <w:pPr>
                          <w:pStyle w:val="TableParagraph"/>
                          <w:spacing w:before="131"/>
                          <w:ind w:left="667"/>
                          <w:rPr>
                            <w:sz w:val="28"/>
                          </w:rPr>
                        </w:pPr>
                        <w:r>
                          <w:rPr>
                            <w:sz w:val="28"/>
                          </w:rPr>
                          <w:t>2018 年 7 月 15 日—30 日，广东深圳</w:t>
                        </w:r>
                      </w:p>
                    </w:tc>
                  </w:tr>
                  <w:tr>
                    <w:trPr>
                      <w:trHeight w:val="1224" w:hRule="atLeast"/>
                    </w:trPr>
                    <w:tc>
                      <w:tcPr>
                        <w:tcW w:w="1813" w:type="dxa"/>
                      </w:tcPr>
                      <w:p>
                        <w:pPr>
                          <w:pStyle w:val="TableParagraph"/>
                          <w:spacing w:before="1"/>
                          <w:rPr>
                            <w:sz w:val="38"/>
                          </w:rPr>
                        </w:pPr>
                      </w:p>
                      <w:p>
                        <w:pPr>
                          <w:pStyle w:val="TableParagraph"/>
                          <w:spacing w:before="1"/>
                          <w:ind w:left="184" w:right="177"/>
                          <w:jc w:val="center"/>
                          <w:rPr>
                            <w:sz w:val="28"/>
                          </w:rPr>
                        </w:pPr>
                        <w:r>
                          <w:rPr>
                            <w:sz w:val="28"/>
                          </w:rPr>
                          <w:t>培训对象</w:t>
                        </w:r>
                      </w:p>
                    </w:tc>
                    <w:tc>
                      <w:tcPr>
                        <w:tcW w:w="8142" w:type="dxa"/>
                        <w:gridSpan w:val="5"/>
                      </w:tcPr>
                      <w:p>
                        <w:pPr>
                          <w:pStyle w:val="TableParagraph"/>
                          <w:spacing w:line="500" w:lineRule="atLeast" w:before="90"/>
                          <w:ind w:left="108" w:right="41"/>
                          <w:rPr>
                            <w:sz w:val="28"/>
                          </w:rPr>
                        </w:pPr>
                        <w:r>
                          <w:rPr>
                            <w:spacing w:val="-12"/>
                            <w:sz w:val="28"/>
                          </w:rPr>
                          <w:t>全国职业院校技能大赛数控车、数控铣、数控综合加工技术项目的</w:t>
                        </w:r>
                        <w:r>
                          <w:rPr>
                            <w:spacing w:val="-3"/>
                            <w:sz w:val="28"/>
                          </w:rPr>
                          <w:t>教练或专业课教师和实习指导教师，所教专业与培训专业相符。</w:t>
                        </w:r>
                      </w:p>
                    </w:tc>
                  </w:tr>
                  <w:tr>
                    <w:trPr>
                      <w:trHeight w:val="520" w:hRule="atLeast"/>
                    </w:trPr>
                    <w:tc>
                      <w:tcPr>
                        <w:tcW w:w="1813" w:type="dxa"/>
                      </w:tcPr>
                      <w:p>
                        <w:pPr>
                          <w:pStyle w:val="TableParagraph"/>
                          <w:spacing w:before="138"/>
                          <w:ind w:left="184" w:right="177"/>
                          <w:jc w:val="center"/>
                          <w:rPr>
                            <w:sz w:val="28"/>
                          </w:rPr>
                        </w:pPr>
                        <w:r>
                          <w:rPr>
                            <w:sz w:val="28"/>
                          </w:rPr>
                          <w:t>培训费用</w:t>
                        </w:r>
                      </w:p>
                    </w:tc>
                    <w:tc>
                      <w:tcPr>
                        <w:tcW w:w="8142" w:type="dxa"/>
                        <w:gridSpan w:val="5"/>
                      </w:tcPr>
                      <w:p>
                        <w:pPr>
                          <w:pStyle w:val="TableParagraph"/>
                          <w:spacing w:before="138"/>
                          <w:ind w:left="3351" w:right="3341"/>
                          <w:jc w:val="center"/>
                          <w:rPr>
                            <w:sz w:val="28"/>
                          </w:rPr>
                        </w:pPr>
                        <w:r>
                          <w:rPr>
                            <w:sz w:val="28"/>
                          </w:rPr>
                          <w:t>8000 元/人</w:t>
                        </w:r>
                      </w:p>
                    </w:tc>
                  </w:tr>
                  <w:tr>
                    <w:trPr>
                      <w:trHeight w:val="520" w:hRule="atLeast"/>
                    </w:trPr>
                    <w:tc>
                      <w:tcPr>
                        <w:tcW w:w="9955" w:type="dxa"/>
                        <w:gridSpan w:val="6"/>
                      </w:tcPr>
                      <w:p>
                        <w:pPr>
                          <w:pStyle w:val="TableParagraph"/>
                          <w:spacing w:before="136"/>
                          <w:ind w:left="4116" w:right="4108"/>
                          <w:jc w:val="center"/>
                          <w:rPr>
                            <w:sz w:val="28"/>
                          </w:rPr>
                        </w:pPr>
                        <w:r>
                          <w:rPr>
                            <w:sz w:val="28"/>
                          </w:rPr>
                          <w:t>培训主要内容</w:t>
                        </w:r>
                      </w:p>
                    </w:tc>
                  </w:tr>
                  <w:tr>
                    <w:trPr>
                      <w:trHeight w:val="7680" w:hRule="atLeast"/>
                    </w:trPr>
                    <w:tc>
                      <w:tcPr>
                        <w:tcW w:w="9955" w:type="dxa"/>
                        <w:gridSpan w:val="6"/>
                      </w:tcPr>
                      <w:p>
                        <w:pPr>
                          <w:pStyle w:val="TableParagraph"/>
                          <w:numPr>
                            <w:ilvl w:val="0"/>
                            <w:numId w:val="26"/>
                          </w:numPr>
                          <w:tabs>
                            <w:tab w:pos="952" w:val="left" w:leader="none"/>
                          </w:tabs>
                          <w:spacing w:line="321" w:lineRule="auto" w:before="105" w:after="0"/>
                          <w:ind w:left="107" w:right="94" w:firstLine="561"/>
                          <w:jc w:val="left"/>
                          <w:rPr>
                            <w:sz w:val="28"/>
                          </w:rPr>
                        </w:pPr>
                        <w:r>
                          <w:rPr>
                            <w:b/>
                            <w:spacing w:val="-14"/>
                            <w:sz w:val="28"/>
                          </w:rPr>
                          <w:t>主要内容：</w:t>
                        </w:r>
                        <w:r>
                          <w:rPr>
                            <w:spacing w:val="-10"/>
                            <w:sz w:val="28"/>
                          </w:rPr>
                          <w:t>本次研修活动将邀请国内资深数控专家、金牌教练、专职教师</w:t>
                        </w:r>
                        <w:r>
                          <w:rPr>
                            <w:spacing w:val="-5"/>
                            <w:sz w:val="28"/>
                          </w:rPr>
                          <w:t>通过全国职业院校技能大赛数控综合应用加工技术国赛样题案例的讲解、实操训</w:t>
                        </w:r>
                        <w:r>
                          <w:rPr>
                            <w:spacing w:val="-17"/>
                            <w:sz w:val="28"/>
                          </w:rPr>
                          <w:t>练、大赛指导方法、选手遴选技巧、集训管理的培训，提高学员的技术技能水平</w:t>
                        </w:r>
                        <w:r>
                          <w:rPr>
                            <w:spacing w:val="-6"/>
                            <w:sz w:val="28"/>
                          </w:rPr>
                          <w:t>掌握了指导大赛和管理集训的技巧和要领，成为一名有经验的教练，具有精湛专</w:t>
                        </w:r>
                        <w:r>
                          <w:rPr>
                            <w:spacing w:val="-2"/>
                            <w:sz w:val="28"/>
                          </w:rPr>
                          <w:t>业技能的</w:t>
                        </w:r>
                        <w:r>
                          <w:rPr>
                            <w:rFonts w:ascii="宋体" w:hAnsi="宋体" w:eastAsia="宋体" w:hint="eastAsia"/>
                            <w:spacing w:val="-1"/>
                            <w:sz w:val="28"/>
                          </w:rPr>
                          <w:t>“</w:t>
                        </w:r>
                        <w:r>
                          <w:rPr>
                            <w:spacing w:val="-2"/>
                            <w:sz w:val="28"/>
                          </w:rPr>
                          <w:t>双师型</w:t>
                        </w:r>
                        <w:r>
                          <w:rPr>
                            <w:rFonts w:ascii="宋体" w:hAnsi="宋体" w:eastAsia="宋体" w:hint="eastAsia"/>
                            <w:spacing w:val="-3"/>
                            <w:sz w:val="28"/>
                          </w:rPr>
                          <w:t>”</w:t>
                        </w:r>
                        <w:r>
                          <w:rPr>
                            <w:spacing w:val="-10"/>
                            <w:sz w:val="28"/>
                          </w:rPr>
                          <w:t>素质的专业教师，未来发展成学校的教学骨干和学科建设的</w:t>
                        </w:r>
                        <w:r>
                          <w:rPr>
                            <w:spacing w:val="-4"/>
                            <w:sz w:val="28"/>
                          </w:rPr>
                          <w:t>带头人。</w:t>
                        </w:r>
                      </w:p>
                      <w:p>
                        <w:pPr>
                          <w:pStyle w:val="TableParagraph"/>
                          <w:numPr>
                            <w:ilvl w:val="0"/>
                            <w:numId w:val="26"/>
                          </w:numPr>
                          <w:tabs>
                            <w:tab w:pos="952" w:val="left" w:leader="none"/>
                          </w:tabs>
                          <w:spacing w:line="321" w:lineRule="auto" w:before="0" w:after="0"/>
                          <w:ind w:left="107" w:right="96" w:firstLine="561"/>
                          <w:jc w:val="both"/>
                          <w:rPr>
                            <w:sz w:val="28"/>
                          </w:rPr>
                        </w:pPr>
                        <w:r>
                          <w:rPr>
                            <w:b/>
                            <w:sz w:val="28"/>
                          </w:rPr>
                          <w:t>培训方式：</w:t>
                        </w:r>
                        <w:r>
                          <w:rPr>
                            <w:spacing w:val="-3"/>
                            <w:sz w:val="28"/>
                          </w:rPr>
                          <w:t>采用面授+实操的方式进行，全程由金牌教练授课和指导，着</w:t>
                        </w:r>
                        <w:r>
                          <w:rPr>
                            <w:spacing w:val="-6"/>
                            <w:sz w:val="28"/>
                          </w:rPr>
                          <w:t>重大赛样题的讲解及竞赛新技术知识的学习和技能训练，注重学员在指导大赛的</w:t>
                        </w:r>
                        <w:r>
                          <w:rPr>
                            <w:spacing w:val="-3"/>
                            <w:sz w:val="28"/>
                          </w:rPr>
                          <w:t>技巧和方法方面培训。</w:t>
                        </w:r>
                      </w:p>
                      <w:p>
                        <w:pPr>
                          <w:pStyle w:val="TableParagraph"/>
                          <w:numPr>
                            <w:ilvl w:val="0"/>
                            <w:numId w:val="26"/>
                          </w:numPr>
                          <w:tabs>
                            <w:tab w:pos="950" w:val="left" w:leader="none"/>
                          </w:tabs>
                          <w:spacing w:line="321" w:lineRule="auto" w:before="0" w:after="0"/>
                          <w:ind w:left="107" w:right="94" w:firstLine="559"/>
                          <w:jc w:val="left"/>
                          <w:rPr>
                            <w:sz w:val="28"/>
                          </w:rPr>
                        </w:pPr>
                        <w:r>
                          <w:rPr>
                            <w:b/>
                            <w:spacing w:val="-8"/>
                            <w:sz w:val="28"/>
                          </w:rPr>
                          <w:t>特色与优势：</w:t>
                        </w:r>
                        <w:r>
                          <w:rPr>
                            <w:spacing w:val="-4"/>
                            <w:sz w:val="28"/>
                          </w:rPr>
                          <w:t>该项目采取校企联合办班，</w:t>
                        </w:r>
                        <w:r>
                          <w:rPr>
                            <w:spacing w:val="-10"/>
                            <w:sz w:val="28"/>
                          </w:rPr>
                          <w:t>2017</w:t>
                        </w:r>
                        <w:r>
                          <w:rPr>
                            <w:spacing w:val="-13"/>
                            <w:sz w:val="28"/>
                          </w:rPr>
                          <w:t> 年暑假成功举办了一期，学</w:t>
                        </w:r>
                        <w:r>
                          <w:rPr>
                            <w:spacing w:val="-15"/>
                            <w:sz w:val="28"/>
                          </w:rPr>
                          <w:t>员来自全国 </w:t>
                        </w:r>
                        <w:r>
                          <w:rPr>
                            <w:sz w:val="28"/>
                          </w:rPr>
                          <w:t>15</w:t>
                        </w:r>
                        <w:r>
                          <w:rPr>
                            <w:spacing w:val="-36"/>
                            <w:sz w:val="28"/>
                          </w:rPr>
                          <w:t> 省市 </w:t>
                        </w:r>
                        <w:r>
                          <w:rPr>
                            <w:sz w:val="28"/>
                          </w:rPr>
                          <w:t>30</w:t>
                        </w:r>
                        <w:r>
                          <w:rPr>
                            <w:spacing w:val="-29"/>
                            <w:sz w:val="28"/>
                          </w:rPr>
                          <w:t> 所院校 </w:t>
                        </w:r>
                        <w:r>
                          <w:rPr>
                            <w:sz w:val="28"/>
                          </w:rPr>
                          <w:t>60</w:t>
                        </w:r>
                        <w:r>
                          <w:rPr>
                            <w:spacing w:val="-10"/>
                            <w:sz w:val="28"/>
                          </w:rPr>
                          <w:t> 名教师，获得良好的效果。本班针对全国职业</w:t>
                        </w:r>
                        <w:r>
                          <w:rPr>
                            <w:spacing w:val="-8"/>
                            <w:sz w:val="28"/>
                          </w:rPr>
                          <w:t>院校技能大赛数控类项目竞赛，通过以赛促教、以赛促培的方法来提高教师的技</w:t>
                        </w:r>
                        <w:r>
                          <w:rPr>
                            <w:spacing w:val="-15"/>
                            <w:sz w:val="28"/>
                          </w:rPr>
                          <w:t>能水平和教学能力；紧紧围绕全国职业院校技能大赛数控类国赛样题、典型案例</w:t>
                        </w:r>
                        <w:r>
                          <w:rPr>
                            <w:spacing w:val="-8"/>
                            <w:sz w:val="28"/>
                          </w:rPr>
                          <w:t>金牌教练授课、实操训练和指导技巧开展培训，有很强的针对性和目的性，通过</w:t>
                        </w:r>
                        <w:r>
                          <w:rPr>
                            <w:spacing w:val="-9"/>
                            <w:sz w:val="28"/>
                          </w:rPr>
                          <w:t>交流技术、分享经验、提高水平、服务教学的创新理念，推动全国中职学校以赛</w:t>
                        </w:r>
                      </w:p>
                      <w:p>
                        <w:pPr>
                          <w:pStyle w:val="TableParagraph"/>
                          <w:spacing w:line="350" w:lineRule="exact"/>
                          <w:ind w:left="107"/>
                          <w:rPr>
                            <w:sz w:val="28"/>
                          </w:rPr>
                        </w:pPr>
                        <w:r>
                          <w:rPr>
                            <w:sz w:val="28"/>
                          </w:rPr>
                          <w:t>促数控专业建设。</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13"/>
        <w:ind w:right="420"/>
        <w:jc w:val="right"/>
      </w:pPr>
      <w:r>
        <w:rPr>
          <w:w w:val="100"/>
        </w:rPr>
        <w:t>，</w:t>
      </w:r>
    </w:p>
    <w:p>
      <w:pPr>
        <w:pStyle w:val="BodyText"/>
      </w:pPr>
    </w:p>
    <w:p>
      <w:pPr>
        <w:pStyle w:val="BodyText"/>
        <w:spacing w:before="242"/>
        <w:ind w:right="420"/>
        <w:jc w:val="right"/>
      </w:pPr>
      <w:r>
        <w:rPr>
          <w:w w:val="10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38"/>
        </w:rPr>
      </w:pPr>
    </w:p>
    <w:p>
      <w:pPr>
        <w:pStyle w:val="BodyText"/>
        <w:spacing w:before="1"/>
        <w:ind w:right="420"/>
        <w:jc w:val="right"/>
      </w:pPr>
      <w:r>
        <w:rPr>
          <w:w w:val="100"/>
        </w:rPr>
        <w:t>、</w:t>
      </w:r>
    </w:p>
    <w:p>
      <w:pPr>
        <w:spacing w:after="0"/>
        <w:jc w:val="right"/>
        <w:sectPr>
          <w:headerReference w:type="default" r:id="rId37"/>
          <w:pgSz w:w="11910" w:h="16840"/>
          <w:pgMar w:header="1601" w:footer="0" w:top="1920" w:bottom="280" w:left="520" w:right="520"/>
          <w:pgNumType w:start="201801"/>
        </w:sectPr>
      </w:pPr>
    </w:p>
    <w:p>
      <w:pPr>
        <w:pStyle w:val="BodyText"/>
        <w:rPr>
          <w:sz w:val="20"/>
        </w:rPr>
      </w:pPr>
      <w:r>
        <w:rPr/>
        <w:pict>
          <v:shape style="position:absolute;margin-left:55.610001pt;margin-top:103.900024pt;width:483.95pt;height:651.1pt;mso-position-horizontal-relative:page;mso-position-vertical-relative:page;z-index:136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7"/>
                    <w:gridCol w:w="1134"/>
                    <w:gridCol w:w="1559"/>
                    <w:gridCol w:w="1843"/>
                    <w:gridCol w:w="850"/>
                    <w:gridCol w:w="2601"/>
                  </w:tblGrid>
                  <w:tr>
                    <w:trPr>
                      <w:trHeight w:val="1040" w:hRule="atLeast"/>
                    </w:trPr>
                    <w:tc>
                      <w:tcPr>
                        <w:tcW w:w="1677" w:type="dxa"/>
                      </w:tcPr>
                      <w:p>
                        <w:pPr>
                          <w:pStyle w:val="TableParagraph"/>
                          <w:rPr>
                            <w:sz w:val="31"/>
                          </w:rPr>
                        </w:pPr>
                      </w:p>
                      <w:p>
                        <w:pPr>
                          <w:pStyle w:val="TableParagraph"/>
                          <w:spacing w:before="1"/>
                          <w:ind w:left="116" w:right="108"/>
                          <w:jc w:val="center"/>
                          <w:rPr>
                            <w:sz w:val="28"/>
                          </w:rPr>
                        </w:pPr>
                        <w:r>
                          <w:rPr>
                            <w:sz w:val="28"/>
                          </w:rPr>
                          <w:t>项目名称</w:t>
                        </w:r>
                      </w:p>
                    </w:tc>
                    <w:tc>
                      <w:tcPr>
                        <w:tcW w:w="7987" w:type="dxa"/>
                        <w:gridSpan w:val="5"/>
                      </w:tcPr>
                      <w:p>
                        <w:pPr>
                          <w:pStyle w:val="TableParagraph"/>
                          <w:spacing w:before="136"/>
                          <w:ind w:left="121" w:right="115"/>
                          <w:jc w:val="center"/>
                          <w:rPr>
                            <w:sz w:val="28"/>
                          </w:rPr>
                        </w:pPr>
                        <w:r>
                          <w:rPr>
                            <w:sz w:val="28"/>
                          </w:rPr>
                          <w:t>ESPRIT 多轴与车铣复合智能化编程加工技术应用案例与教学转</w:t>
                        </w:r>
                      </w:p>
                      <w:p>
                        <w:pPr>
                          <w:pStyle w:val="TableParagraph"/>
                          <w:spacing w:before="162"/>
                          <w:ind w:left="121" w:right="110"/>
                          <w:jc w:val="center"/>
                          <w:rPr>
                            <w:sz w:val="28"/>
                          </w:rPr>
                        </w:pPr>
                        <w:r>
                          <w:rPr>
                            <w:sz w:val="28"/>
                          </w:rPr>
                          <w:t>化培训班</w:t>
                        </w:r>
                      </w:p>
                    </w:tc>
                  </w:tr>
                  <w:tr>
                    <w:trPr>
                      <w:trHeight w:val="727" w:hRule="atLeast"/>
                    </w:trPr>
                    <w:tc>
                      <w:tcPr>
                        <w:tcW w:w="1677" w:type="dxa"/>
                      </w:tcPr>
                      <w:p>
                        <w:pPr>
                          <w:pStyle w:val="TableParagraph"/>
                          <w:spacing w:before="241"/>
                          <w:ind w:left="116" w:right="108"/>
                          <w:jc w:val="center"/>
                          <w:rPr>
                            <w:sz w:val="28"/>
                          </w:rPr>
                        </w:pPr>
                        <w:r>
                          <w:rPr>
                            <w:sz w:val="28"/>
                          </w:rPr>
                          <w:t>牵头单位</w:t>
                        </w:r>
                      </w:p>
                    </w:tc>
                    <w:tc>
                      <w:tcPr>
                        <w:tcW w:w="7987" w:type="dxa"/>
                        <w:gridSpan w:val="5"/>
                      </w:tcPr>
                      <w:p>
                        <w:pPr>
                          <w:pStyle w:val="TableParagraph"/>
                          <w:spacing w:before="241"/>
                          <w:ind w:left="2036"/>
                          <w:rPr>
                            <w:sz w:val="28"/>
                          </w:rPr>
                        </w:pPr>
                        <w:r>
                          <w:rPr>
                            <w:sz w:val="28"/>
                          </w:rPr>
                          <w:t>迪培软件科技（上海）有限公司</w:t>
                        </w:r>
                      </w:p>
                    </w:tc>
                  </w:tr>
                  <w:tr>
                    <w:trPr>
                      <w:trHeight w:val="1040" w:hRule="atLeast"/>
                    </w:trPr>
                    <w:tc>
                      <w:tcPr>
                        <w:tcW w:w="1677" w:type="dxa"/>
                      </w:tcPr>
                      <w:p>
                        <w:pPr>
                          <w:pStyle w:val="TableParagraph"/>
                          <w:rPr>
                            <w:sz w:val="31"/>
                          </w:rPr>
                        </w:pPr>
                      </w:p>
                      <w:p>
                        <w:pPr>
                          <w:pStyle w:val="TableParagraph"/>
                          <w:spacing w:before="1"/>
                          <w:ind w:left="118" w:right="108"/>
                          <w:jc w:val="center"/>
                          <w:rPr>
                            <w:sz w:val="28"/>
                          </w:rPr>
                        </w:pPr>
                        <w:r>
                          <w:rPr>
                            <w:sz w:val="28"/>
                          </w:rPr>
                          <w:t>负责人姓名</w:t>
                        </w:r>
                      </w:p>
                    </w:tc>
                    <w:tc>
                      <w:tcPr>
                        <w:tcW w:w="1134" w:type="dxa"/>
                      </w:tcPr>
                      <w:p>
                        <w:pPr>
                          <w:pStyle w:val="TableParagraph"/>
                          <w:rPr>
                            <w:sz w:val="31"/>
                          </w:rPr>
                        </w:pPr>
                      </w:p>
                      <w:p>
                        <w:pPr>
                          <w:pStyle w:val="TableParagraph"/>
                          <w:spacing w:before="1"/>
                          <w:ind w:left="145"/>
                          <w:rPr>
                            <w:sz w:val="28"/>
                          </w:rPr>
                        </w:pPr>
                        <w:r>
                          <w:rPr>
                            <w:sz w:val="28"/>
                          </w:rPr>
                          <w:t>王庆梅</w:t>
                        </w:r>
                      </w:p>
                    </w:tc>
                    <w:tc>
                      <w:tcPr>
                        <w:tcW w:w="1559" w:type="dxa"/>
                      </w:tcPr>
                      <w:p>
                        <w:pPr>
                          <w:pStyle w:val="TableParagraph"/>
                          <w:rPr>
                            <w:sz w:val="31"/>
                          </w:rPr>
                        </w:pPr>
                      </w:p>
                      <w:p>
                        <w:pPr>
                          <w:pStyle w:val="TableParagraph"/>
                          <w:spacing w:before="1"/>
                          <w:ind w:left="218"/>
                          <w:rPr>
                            <w:sz w:val="28"/>
                          </w:rPr>
                        </w:pPr>
                        <w:r>
                          <w:rPr>
                            <w:sz w:val="28"/>
                          </w:rPr>
                          <w:t>联系方式</w:t>
                        </w:r>
                      </w:p>
                    </w:tc>
                    <w:tc>
                      <w:tcPr>
                        <w:tcW w:w="1843" w:type="dxa"/>
                      </w:tcPr>
                      <w:p>
                        <w:pPr>
                          <w:pStyle w:val="TableParagraph"/>
                          <w:rPr>
                            <w:sz w:val="31"/>
                          </w:rPr>
                        </w:pPr>
                      </w:p>
                      <w:p>
                        <w:pPr>
                          <w:pStyle w:val="TableParagraph"/>
                          <w:spacing w:before="1"/>
                          <w:ind w:left="150"/>
                          <w:rPr>
                            <w:sz w:val="28"/>
                          </w:rPr>
                        </w:pPr>
                        <w:r>
                          <w:rPr>
                            <w:sz w:val="28"/>
                          </w:rPr>
                          <w:t>15810264640</w:t>
                        </w:r>
                      </w:p>
                    </w:tc>
                    <w:tc>
                      <w:tcPr>
                        <w:tcW w:w="850" w:type="dxa"/>
                      </w:tcPr>
                      <w:p>
                        <w:pPr>
                          <w:pStyle w:val="TableParagraph"/>
                          <w:rPr>
                            <w:sz w:val="31"/>
                          </w:rPr>
                        </w:pPr>
                      </w:p>
                      <w:p>
                        <w:pPr>
                          <w:pStyle w:val="TableParagraph"/>
                          <w:spacing w:before="1"/>
                          <w:ind w:left="145"/>
                          <w:rPr>
                            <w:sz w:val="28"/>
                          </w:rPr>
                        </w:pPr>
                        <w:r>
                          <w:rPr>
                            <w:sz w:val="28"/>
                          </w:rPr>
                          <w:t>邮箱</w:t>
                        </w:r>
                      </w:p>
                    </w:tc>
                    <w:tc>
                      <w:tcPr>
                        <w:tcW w:w="2601" w:type="dxa"/>
                      </w:tcPr>
                      <w:p>
                        <w:pPr>
                          <w:pStyle w:val="TableParagraph"/>
                          <w:spacing w:before="136"/>
                          <w:ind w:left="90" w:right="81"/>
                          <w:jc w:val="center"/>
                          <w:rPr>
                            <w:sz w:val="28"/>
                          </w:rPr>
                        </w:pPr>
                        <w:r>
                          <w:rPr>
                            <w:sz w:val="28"/>
                          </w:rPr>
                          <w:t>Qingmei.wang@dpte</w:t>
                        </w:r>
                      </w:p>
                      <w:p>
                        <w:pPr>
                          <w:pStyle w:val="TableParagraph"/>
                          <w:spacing w:before="162"/>
                          <w:ind w:left="90" w:right="81"/>
                          <w:jc w:val="center"/>
                          <w:rPr>
                            <w:sz w:val="28"/>
                          </w:rPr>
                        </w:pPr>
                        <w:r>
                          <w:rPr>
                            <w:sz w:val="28"/>
                          </w:rPr>
                          <w:t>chnology.com</w:t>
                        </w:r>
                      </w:p>
                    </w:tc>
                  </w:tr>
                  <w:tr>
                    <w:trPr>
                      <w:trHeight w:val="797" w:hRule="atLeast"/>
                    </w:trPr>
                    <w:tc>
                      <w:tcPr>
                        <w:tcW w:w="1677" w:type="dxa"/>
                      </w:tcPr>
                      <w:p>
                        <w:pPr>
                          <w:pStyle w:val="TableParagraph"/>
                          <w:spacing w:before="7"/>
                          <w:rPr>
                            <w:sz w:val="21"/>
                          </w:rPr>
                        </w:pPr>
                      </w:p>
                      <w:p>
                        <w:pPr>
                          <w:pStyle w:val="TableParagraph"/>
                          <w:ind w:left="118" w:right="108"/>
                          <w:jc w:val="center"/>
                          <w:rPr>
                            <w:sz w:val="28"/>
                          </w:rPr>
                        </w:pPr>
                        <w:r>
                          <w:rPr>
                            <w:sz w:val="28"/>
                          </w:rPr>
                          <w:t>时间和地点</w:t>
                        </w:r>
                      </w:p>
                    </w:tc>
                    <w:tc>
                      <w:tcPr>
                        <w:tcW w:w="7987" w:type="dxa"/>
                        <w:gridSpan w:val="5"/>
                      </w:tcPr>
                      <w:p>
                        <w:pPr>
                          <w:pStyle w:val="TableParagraph"/>
                          <w:spacing w:before="229"/>
                          <w:ind w:left="2101"/>
                          <w:rPr>
                            <w:sz w:val="28"/>
                          </w:rPr>
                        </w:pPr>
                        <w:r>
                          <w:rPr>
                            <w:sz w:val="28"/>
                          </w:rPr>
                          <w:t>2018 年 7 月 23 日-28 日，天津</w:t>
                        </w:r>
                      </w:p>
                    </w:tc>
                  </w:tr>
                  <w:tr>
                    <w:trPr>
                      <w:trHeight w:val="1040" w:hRule="atLeast"/>
                    </w:trPr>
                    <w:tc>
                      <w:tcPr>
                        <w:tcW w:w="1677" w:type="dxa"/>
                      </w:tcPr>
                      <w:p>
                        <w:pPr>
                          <w:pStyle w:val="TableParagraph"/>
                          <w:rPr>
                            <w:sz w:val="31"/>
                          </w:rPr>
                        </w:pPr>
                      </w:p>
                      <w:p>
                        <w:pPr>
                          <w:pStyle w:val="TableParagraph"/>
                          <w:ind w:left="116" w:right="108"/>
                          <w:jc w:val="center"/>
                          <w:rPr>
                            <w:sz w:val="28"/>
                          </w:rPr>
                        </w:pPr>
                        <w:r>
                          <w:rPr>
                            <w:sz w:val="28"/>
                          </w:rPr>
                          <w:t>培训对象</w:t>
                        </w:r>
                      </w:p>
                    </w:tc>
                    <w:tc>
                      <w:tcPr>
                        <w:tcW w:w="7987" w:type="dxa"/>
                        <w:gridSpan w:val="5"/>
                      </w:tcPr>
                      <w:p>
                        <w:pPr>
                          <w:pStyle w:val="TableParagraph"/>
                          <w:spacing w:before="136"/>
                          <w:ind w:left="107"/>
                          <w:rPr>
                            <w:sz w:val="28"/>
                          </w:rPr>
                        </w:pPr>
                        <w:r>
                          <w:rPr>
                            <w:sz w:val="28"/>
                          </w:rPr>
                          <w:t>掌握一定软件和工艺知识的职业院校数控技术等相关专业的骨</w:t>
                        </w:r>
                      </w:p>
                      <w:p>
                        <w:pPr>
                          <w:pStyle w:val="TableParagraph"/>
                          <w:spacing w:before="162"/>
                          <w:ind w:left="107"/>
                          <w:rPr>
                            <w:sz w:val="28"/>
                          </w:rPr>
                        </w:pPr>
                        <w:r>
                          <w:rPr>
                            <w:sz w:val="28"/>
                          </w:rPr>
                          <w:t>干教师（熟练掌握三轴）</w:t>
                        </w:r>
                      </w:p>
                    </w:tc>
                  </w:tr>
                  <w:tr>
                    <w:trPr>
                      <w:trHeight w:val="520" w:hRule="atLeast"/>
                    </w:trPr>
                    <w:tc>
                      <w:tcPr>
                        <w:tcW w:w="1677" w:type="dxa"/>
                      </w:tcPr>
                      <w:p>
                        <w:pPr>
                          <w:pStyle w:val="TableParagraph"/>
                          <w:spacing w:before="137"/>
                          <w:ind w:left="116" w:right="108"/>
                          <w:jc w:val="center"/>
                          <w:rPr>
                            <w:sz w:val="28"/>
                          </w:rPr>
                        </w:pPr>
                        <w:r>
                          <w:rPr>
                            <w:sz w:val="28"/>
                          </w:rPr>
                          <w:t>培训费用</w:t>
                        </w:r>
                      </w:p>
                    </w:tc>
                    <w:tc>
                      <w:tcPr>
                        <w:tcW w:w="7987" w:type="dxa"/>
                        <w:gridSpan w:val="5"/>
                      </w:tcPr>
                      <w:p>
                        <w:pPr>
                          <w:pStyle w:val="TableParagraph"/>
                          <w:spacing w:before="137"/>
                          <w:ind w:left="121" w:right="112"/>
                          <w:jc w:val="center"/>
                          <w:rPr>
                            <w:sz w:val="28"/>
                          </w:rPr>
                        </w:pPr>
                        <w:r>
                          <w:rPr>
                            <w:sz w:val="28"/>
                          </w:rPr>
                          <w:t>3000 元/人</w:t>
                        </w:r>
                      </w:p>
                    </w:tc>
                  </w:tr>
                  <w:tr>
                    <w:trPr>
                      <w:trHeight w:val="520" w:hRule="atLeast"/>
                    </w:trPr>
                    <w:tc>
                      <w:tcPr>
                        <w:tcW w:w="9664" w:type="dxa"/>
                        <w:gridSpan w:val="6"/>
                      </w:tcPr>
                      <w:p>
                        <w:pPr>
                          <w:pStyle w:val="TableParagraph"/>
                          <w:spacing w:before="137"/>
                          <w:ind w:left="3970" w:right="3960"/>
                          <w:jc w:val="center"/>
                          <w:rPr>
                            <w:sz w:val="28"/>
                          </w:rPr>
                        </w:pPr>
                        <w:r>
                          <w:rPr>
                            <w:sz w:val="28"/>
                          </w:rPr>
                          <w:t>培训主要内容</w:t>
                        </w:r>
                      </w:p>
                    </w:tc>
                  </w:tr>
                  <w:tr>
                    <w:trPr>
                      <w:trHeight w:val="7246" w:hRule="atLeast"/>
                    </w:trPr>
                    <w:tc>
                      <w:tcPr>
                        <w:tcW w:w="9664" w:type="dxa"/>
                        <w:gridSpan w:val="6"/>
                      </w:tcPr>
                      <w:p>
                        <w:pPr>
                          <w:pStyle w:val="TableParagraph"/>
                          <w:numPr>
                            <w:ilvl w:val="0"/>
                            <w:numId w:val="27"/>
                          </w:numPr>
                          <w:tabs>
                            <w:tab w:pos="952" w:val="left" w:leader="none"/>
                          </w:tabs>
                          <w:spacing w:line="352" w:lineRule="auto" w:before="169" w:after="0"/>
                          <w:ind w:left="106" w:right="24" w:firstLine="562"/>
                          <w:jc w:val="left"/>
                          <w:rPr>
                            <w:sz w:val="28"/>
                          </w:rPr>
                        </w:pPr>
                        <w:r>
                          <w:rPr>
                            <w:b/>
                            <w:spacing w:val="-23"/>
                            <w:sz w:val="28"/>
                          </w:rPr>
                          <w:t>主要内容：</w:t>
                        </w:r>
                        <w:r>
                          <w:rPr>
                            <w:spacing w:val="-10"/>
                            <w:sz w:val="28"/>
                          </w:rPr>
                          <w:t>五轴编程技术应用及国赛样题分析；车铣复合编程技术应用</w:t>
                        </w:r>
                        <w:r>
                          <w:rPr>
                            <w:spacing w:val="-1"/>
                            <w:sz w:val="28"/>
                          </w:rPr>
                          <w:t>机床环境搭建、编程工艺仿真及验证；自定义</w:t>
                        </w:r>
                        <w:r>
                          <w:rPr>
                            <w:sz w:val="28"/>
                          </w:rPr>
                          <w:t>KBM</w:t>
                        </w:r>
                        <w:r>
                          <w:rPr>
                            <w:spacing w:val="-10"/>
                            <w:sz w:val="28"/>
                          </w:rPr>
                          <w:t> 实现自动化编程技术应用； </w:t>
                        </w:r>
                        <w:r>
                          <w:rPr>
                            <w:spacing w:val="-4"/>
                            <w:sz w:val="28"/>
                          </w:rPr>
                          <w:t>高端机床</w:t>
                        </w:r>
                        <w:r>
                          <w:rPr>
                            <w:sz w:val="28"/>
                          </w:rPr>
                          <w:t>（DMG</w:t>
                        </w:r>
                        <w:r>
                          <w:rPr>
                            <w:spacing w:val="-3"/>
                            <w:sz w:val="28"/>
                          </w:rPr>
                          <w:t> </w:t>
                        </w:r>
                        <w:r>
                          <w:rPr>
                            <w:sz w:val="28"/>
                          </w:rPr>
                          <w:t>MORI</w:t>
                        </w:r>
                        <w:r>
                          <w:rPr>
                            <w:spacing w:val="-35"/>
                            <w:sz w:val="28"/>
                          </w:rPr>
                          <w:t> 等</w:t>
                        </w:r>
                        <w:r>
                          <w:rPr>
                            <w:spacing w:val="-3"/>
                            <w:sz w:val="28"/>
                          </w:rPr>
                          <w:t>）</w:t>
                        </w:r>
                        <w:r>
                          <w:rPr>
                            <w:spacing w:val="-1"/>
                            <w:sz w:val="28"/>
                          </w:rPr>
                          <w:t>上机操作。</w:t>
                        </w:r>
                      </w:p>
                      <w:p>
                        <w:pPr>
                          <w:pStyle w:val="TableParagraph"/>
                          <w:numPr>
                            <w:ilvl w:val="0"/>
                            <w:numId w:val="27"/>
                          </w:numPr>
                          <w:tabs>
                            <w:tab w:pos="952" w:val="left" w:leader="none"/>
                          </w:tabs>
                          <w:spacing w:line="313" w:lineRule="exact" w:before="0" w:after="0"/>
                          <w:ind w:left="951" w:right="0" w:hanging="283"/>
                          <w:jc w:val="left"/>
                          <w:rPr>
                            <w:sz w:val="28"/>
                          </w:rPr>
                        </w:pPr>
                        <w:r>
                          <w:rPr>
                            <w:b/>
                            <w:sz w:val="28"/>
                          </w:rPr>
                          <w:t>培训方式：</w:t>
                        </w:r>
                        <w:r>
                          <w:rPr>
                            <w:sz w:val="28"/>
                          </w:rPr>
                          <w:t>面授</w:t>
                        </w:r>
                      </w:p>
                      <w:p>
                        <w:pPr>
                          <w:pStyle w:val="TableParagraph"/>
                          <w:numPr>
                            <w:ilvl w:val="0"/>
                            <w:numId w:val="27"/>
                          </w:numPr>
                          <w:tabs>
                            <w:tab w:pos="952" w:val="left" w:leader="none"/>
                          </w:tabs>
                          <w:spacing w:line="321" w:lineRule="auto" w:before="121" w:after="0"/>
                          <w:ind w:left="106" w:right="93" w:firstLine="562"/>
                          <w:jc w:val="both"/>
                          <w:rPr>
                            <w:sz w:val="28"/>
                          </w:rPr>
                        </w:pPr>
                        <w:r>
                          <w:rPr>
                            <w:b/>
                            <w:spacing w:val="-5"/>
                            <w:sz w:val="28"/>
                          </w:rPr>
                          <w:t>特色与优势：</w:t>
                        </w:r>
                        <w:r>
                          <w:rPr>
                            <w:spacing w:val="-9"/>
                            <w:sz w:val="28"/>
                          </w:rPr>
                          <w:t>平台统一：一款软件同时支持五轴、车铣复合编程及增减</w:t>
                        </w:r>
                        <w:r>
                          <w:rPr>
                            <w:spacing w:val="-3"/>
                            <w:sz w:val="28"/>
                          </w:rPr>
                          <w:t>材加工；</w:t>
                        </w:r>
                        <w:r>
                          <w:rPr>
                            <w:sz w:val="28"/>
                          </w:rPr>
                          <w:t>DMGMORI</w:t>
                        </w:r>
                        <w:r>
                          <w:rPr>
                            <w:spacing w:val="-5"/>
                            <w:sz w:val="28"/>
                          </w:rPr>
                          <w:t> 等高端机床官方唯一指定合作</w:t>
                        </w:r>
                        <w:r>
                          <w:rPr>
                            <w:sz w:val="28"/>
                          </w:rPr>
                          <w:t>CAM</w:t>
                        </w:r>
                        <w:r>
                          <w:rPr>
                            <w:spacing w:val="-10"/>
                            <w:sz w:val="28"/>
                          </w:rPr>
                          <w:t> 软件；机床厂商验证过的</w:t>
                        </w:r>
                        <w:r>
                          <w:rPr>
                            <w:spacing w:val="-9"/>
                            <w:sz w:val="28"/>
                          </w:rPr>
                          <w:t>仿真及后处理程序；全国职业院校技能大赛、全国数控技能大赛以及智能制造</w:t>
                        </w:r>
                        <w:r>
                          <w:rPr>
                            <w:spacing w:val="-7"/>
                            <w:sz w:val="28"/>
                          </w:rPr>
                          <w:t>应用技术大赛官方合作软件；拥有丰富的五轴及车铣复合案例教学资源；国内</w:t>
                        </w:r>
                        <w:r>
                          <w:rPr>
                            <w:spacing w:val="6"/>
                            <w:sz w:val="28"/>
                          </w:rPr>
                          <w:t>率先推出数控领域</w:t>
                        </w:r>
                        <w:r>
                          <w:rPr>
                            <w:sz w:val="28"/>
                          </w:rPr>
                          <w:t>VR</w:t>
                        </w:r>
                        <w:r>
                          <w:rPr>
                            <w:spacing w:val="-15"/>
                            <w:sz w:val="28"/>
                          </w:rPr>
                          <w:t> 的厂家；云加工</w:t>
                        </w:r>
                        <w:r>
                          <w:rPr>
                            <w:sz w:val="28"/>
                          </w:rPr>
                          <w:t>/</w:t>
                        </w:r>
                        <w:r>
                          <w:rPr>
                            <w:spacing w:val="-8"/>
                            <w:sz w:val="28"/>
                          </w:rPr>
                          <w:t>大数据技术，以及自动保存工艺清单的</w:t>
                        </w:r>
                        <w:r>
                          <w:rPr>
                            <w:spacing w:val="-3"/>
                            <w:sz w:val="28"/>
                          </w:rPr>
                          <w:t>应用；真实的案例教学及最终机床验证。</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9"/>
        <w:ind w:right="569"/>
        <w:jc w:val="right"/>
      </w:pPr>
      <w:r>
        <w:rPr>
          <w:w w:val="100"/>
        </w:rPr>
        <w:t>；</w:t>
      </w:r>
    </w:p>
    <w:p>
      <w:pPr>
        <w:spacing w:after="0"/>
        <w:jc w:val="right"/>
        <w:sectPr>
          <w:pgSz w:w="11910" w:h="16840"/>
          <w:pgMar w:header="1601" w:footer="0" w:top="1920" w:bottom="280" w:left="520" w:right="520"/>
        </w:sectPr>
      </w:pPr>
    </w:p>
    <w:p>
      <w:pPr>
        <w:pStyle w:val="BodyText"/>
        <w:rPr>
          <w:sz w:val="20"/>
        </w:rPr>
      </w:pPr>
      <w:r>
        <w:rPr/>
        <w:pict>
          <v:shape style="position:absolute;margin-left:55.810001pt;margin-top:103.900024pt;width:483.95pt;height:653.65pt;mso-position-horizontal-relative:page;mso-position-vertical-relative:page;z-index:138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1290"/>
                    <w:gridCol w:w="1425"/>
                    <w:gridCol w:w="1770"/>
                    <w:gridCol w:w="850"/>
                    <w:gridCol w:w="2606"/>
                  </w:tblGrid>
                  <w:tr>
                    <w:trPr>
                      <w:trHeight w:val="625" w:hRule="atLeast"/>
                    </w:trPr>
                    <w:tc>
                      <w:tcPr>
                        <w:tcW w:w="1723" w:type="dxa"/>
                      </w:tcPr>
                      <w:p>
                        <w:pPr>
                          <w:pStyle w:val="TableParagraph"/>
                          <w:spacing w:before="189"/>
                          <w:ind w:left="139" w:right="132"/>
                          <w:jc w:val="center"/>
                          <w:rPr>
                            <w:sz w:val="28"/>
                          </w:rPr>
                        </w:pPr>
                        <w:r>
                          <w:rPr>
                            <w:sz w:val="28"/>
                          </w:rPr>
                          <w:t>项目名称</w:t>
                        </w:r>
                      </w:p>
                    </w:tc>
                    <w:tc>
                      <w:tcPr>
                        <w:tcW w:w="7941" w:type="dxa"/>
                        <w:gridSpan w:val="5"/>
                      </w:tcPr>
                      <w:p>
                        <w:pPr>
                          <w:pStyle w:val="TableParagraph"/>
                          <w:spacing w:before="189"/>
                          <w:ind w:left="1730"/>
                          <w:rPr>
                            <w:sz w:val="28"/>
                          </w:rPr>
                        </w:pPr>
                        <w:r>
                          <w:rPr>
                            <w:sz w:val="28"/>
                          </w:rPr>
                          <w:t>数控机床电气装调与故障诊断培训班</w:t>
                        </w:r>
                      </w:p>
                    </w:tc>
                  </w:tr>
                  <w:tr>
                    <w:trPr>
                      <w:trHeight w:val="537" w:hRule="atLeast"/>
                    </w:trPr>
                    <w:tc>
                      <w:tcPr>
                        <w:tcW w:w="1723" w:type="dxa"/>
                      </w:tcPr>
                      <w:p>
                        <w:pPr>
                          <w:pStyle w:val="TableParagraph"/>
                          <w:spacing w:before="147"/>
                          <w:ind w:left="139" w:right="132"/>
                          <w:jc w:val="center"/>
                          <w:rPr>
                            <w:sz w:val="28"/>
                          </w:rPr>
                        </w:pPr>
                        <w:r>
                          <w:rPr>
                            <w:sz w:val="28"/>
                          </w:rPr>
                          <w:t>牵头单位</w:t>
                        </w:r>
                      </w:p>
                    </w:tc>
                    <w:tc>
                      <w:tcPr>
                        <w:tcW w:w="7941" w:type="dxa"/>
                        <w:gridSpan w:val="5"/>
                      </w:tcPr>
                      <w:p>
                        <w:pPr>
                          <w:pStyle w:val="TableParagraph"/>
                          <w:spacing w:before="147"/>
                          <w:ind w:left="2570"/>
                          <w:rPr>
                            <w:sz w:val="28"/>
                          </w:rPr>
                        </w:pPr>
                        <w:r>
                          <w:rPr>
                            <w:sz w:val="28"/>
                          </w:rPr>
                          <w:t>四川工程职业技术学院</w:t>
                        </w:r>
                      </w:p>
                    </w:tc>
                  </w:tr>
                  <w:tr>
                    <w:trPr>
                      <w:trHeight w:val="740" w:hRule="atLeast"/>
                    </w:trPr>
                    <w:tc>
                      <w:tcPr>
                        <w:tcW w:w="1723" w:type="dxa"/>
                      </w:tcPr>
                      <w:p>
                        <w:pPr>
                          <w:pStyle w:val="TableParagraph"/>
                          <w:spacing w:before="247"/>
                          <w:ind w:left="141" w:right="132"/>
                          <w:jc w:val="center"/>
                          <w:rPr>
                            <w:sz w:val="28"/>
                          </w:rPr>
                        </w:pPr>
                        <w:r>
                          <w:rPr>
                            <w:sz w:val="28"/>
                          </w:rPr>
                          <w:t>负责人姓名</w:t>
                        </w:r>
                      </w:p>
                    </w:tc>
                    <w:tc>
                      <w:tcPr>
                        <w:tcW w:w="1290" w:type="dxa"/>
                      </w:tcPr>
                      <w:p>
                        <w:pPr>
                          <w:pStyle w:val="TableParagraph"/>
                          <w:spacing w:before="247"/>
                          <w:ind w:left="225"/>
                          <w:rPr>
                            <w:sz w:val="28"/>
                          </w:rPr>
                        </w:pPr>
                        <w:r>
                          <w:rPr>
                            <w:sz w:val="28"/>
                          </w:rPr>
                          <w:t>向守兵</w:t>
                        </w:r>
                      </w:p>
                    </w:tc>
                    <w:tc>
                      <w:tcPr>
                        <w:tcW w:w="1425" w:type="dxa"/>
                      </w:tcPr>
                      <w:p>
                        <w:pPr>
                          <w:pStyle w:val="TableParagraph"/>
                          <w:spacing w:before="247"/>
                          <w:ind w:left="152"/>
                          <w:rPr>
                            <w:sz w:val="28"/>
                          </w:rPr>
                        </w:pPr>
                        <w:r>
                          <w:rPr>
                            <w:sz w:val="28"/>
                          </w:rPr>
                          <w:t>联系方式</w:t>
                        </w:r>
                      </w:p>
                    </w:tc>
                    <w:tc>
                      <w:tcPr>
                        <w:tcW w:w="1770" w:type="dxa"/>
                      </w:tcPr>
                      <w:p>
                        <w:pPr>
                          <w:pStyle w:val="TableParagraph"/>
                          <w:spacing w:before="247"/>
                          <w:ind w:left="114"/>
                          <w:rPr>
                            <w:sz w:val="28"/>
                          </w:rPr>
                        </w:pPr>
                        <w:r>
                          <w:rPr>
                            <w:sz w:val="28"/>
                          </w:rPr>
                          <w:t>13658165991</w:t>
                        </w:r>
                      </w:p>
                    </w:tc>
                    <w:tc>
                      <w:tcPr>
                        <w:tcW w:w="850" w:type="dxa"/>
                      </w:tcPr>
                      <w:p>
                        <w:pPr>
                          <w:pStyle w:val="TableParagraph"/>
                          <w:spacing w:before="247"/>
                          <w:ind w:left="144"/>
                          <w:rPr>
                            <w:sz w:val="28"/>
                          </w:rPr>
                        </w:pPr>
                        <w:r>
                          <w:rPr>
                            <w:sz w:val="28"/>
                          </w:rPr>
                          <w:t>邮箱</w:t>
                        </w:r>
                      </w:p>
                    </w:tc>
                    <w:tc>
                      <w:tcPr>
                        <w:tcW w:w="2606" w:type="dxa"/>
                      </w:tcPr>
                      <w:p>
                        <w:pPr>
                          <w:pStyle w:val="TableParagraph"/>
                          <w:spacing w:before="247"/>
                          <w:ind w:left="112"/>
                          <w:rPr>
                            <w:sz w:val="28"/>
                          </w:rPr>
                        </w:pPr>
                        <w:hyperlink r:id="rId39">
                          <w:r>
                            <w:rPr>
                              <w:sz w:val="28"/>
                            </w:rPr>
                            <w:t>8255@scetc.edu.cn</w:t>
                          </w:r>
                        </w:hyperlink>
                      </w:p>
                    </w:tc>
                  </w:tr>
                  <w:tr>
                    <w:trPr>
                      <w:trHeight w:val="560" w:hRule="atLeast"/>
                    </w:trPr>
                    <w:tc>
                      <w:tcPr>
                        <w:tcW w:w="1723" w:type="dxa"/>
                      </w:tcPr>
                      <w:p>
                        <w:pPr>
                          <w:pStyle w:val="TableParagraph"/>
                          <w:spacing w:before="157"/>
                          <w:ind w:left="141" w:right="132"/>
                          <w:jc w:val="center"/>
                          <w:rPr>
                            <w:sz w:val="28"/>
                          </w:rPr>
                        </w:pPr>
                        <w:r>
                          <w:rPr>
                            <w:sz w:val="28"/>
                          </w:rPr>
                          <w:t>时间和地点</w:t>
                        </w:r>
                      </w:p>
                    </w:tc>
                    <w:tc>
                      <w:tcPr>
                        <w:tcW w:w="7941" w:type="dxa"/>
                        <w:gridSpan w:val="5"/>
                      </w:tcPr>
                      <w:p>
                        <w:pPr>
                          <w:pStyle w:val="TableParagraph"/>
                          <w:spacing w:before="169"/>
                          <w:ind w:left="1799"/>
                          <w:rPr>
                            <w:sz w:val="28"/>
                          </w:rPr>
                        </w:pPr>
                        <w:r>
                          <w:rPr>
                            <w:sz w:val="28"/>
                          </w:rPr>
                          <w:t>2018 年 7 月 15 日-28 日，四川德阳</w:t>
                        </w:r>
                      </w:p>
                    </w:tc>
                  </w:tr>
                  <w:tr>
                    <w:trPr>
                      <w:trHeight w:val="1080" w:hRule="atLeast"/>
                    </w:trPr>
                    <w:tc>
                      <w:tcPr>
                        <w:tcW w:w="1723" w:type="dxa"/>
                      </w:tcPr>
                      <w:p>
                        <w:pPr>
                          <w:pStyle w:val="TableParagraph"/>
                          <w:spacing w:before="7"/>
                          <w:rPr>
                            <w:sz w:val="32"/>
                          </w:rPr>
                        </w:pPr>
                      </w:p>
                      <w:p>
                        <w:pPr>
                          <w:pStyle w:val="TableParagraph"/>
                          <w:ind w:left="139" w:right="132"/>
                          <w:jc w:val="center"/>
                          <w:rPr>
                            <w:sz w:val="28"/>
                          </w:rPr>
                        </w:pPr>
                        <w:r>
                          <w:rPr>
                            <w:sz w:val="28"/>
                          </w:rPr>
                          <w:t>培训对象</w:t>
                        </w:r>
                      </w:p>
                    </w:tc>
                    <w:tc>
                      <w:tcPr>
                        <w:tcW w:w="7941" w:type="dxa"/>
                        <w:gridSpan w:val="5"/>
                      </w:tcPr>
                      <w:p>
                        <w:pPr>
                          <w:pStyle w:val="TableParagraph"/>
                          <w:spacing w:line="360" w:lineRule="atLeast" w:before="8"/>
                          <w:ind w:left="107" w:right="95"/>
                          <w:jc w:val="both"/>
                          <w:rPr>
                            <w:sz w:val="28"/>
                          </w:rPr>
                        </w:pPr>
                        <w:r>
                          <w:rPr>
                            <w:spacing w:val="-10"/>
                            <w:sz w:val="28"/>
                          </w:rPr>
                          <w:t>中高职院校数控设备应用与维护、电气自动化技术、机电一体化</w:t>
                        </w:r>
                        <w:r>
                          <w:rPr>
                            <w:spacing w:val="-12"/>
                            <w:sz w:val="28"/>
                          </w:rPr>
                          <w:t>技术等相关专业教师，企业从事机电一体化设备安装、调试与维</w:t>
                        </w:r>
                        <w:r>
                          <w:rPr>
                            <w:spacing w:val="-5"/>
                            <w:sz w:val="28"/>
                          </w:rPr>
                          <w:t>修工作的工程师等。</w:t>
                        </w:r>
                      </w:p>
                    </w:tc>
                  </w:tr>
                  <w:tr>
                    <w:trPr>
                      <w:trHeight w:val="512" w:hRule="atLeast"/>
                    </w:trPr>
                    <w:tc>
                      <w:tcPr>
                        <w:tcW w:w="1723" w:type="dxa"/>
                      </w:tcPr>
                      <w:p>
                        <w:pPr>
                          <w:pStyle w:val="TableParagraph"/>
                          <w:spacing w:before="128"/>
                          <w:ind w:left="139" w:right="132"/>
                          <w:jc w:val="center"/>
                          <w:rPr>
                            <w:sz w:val="28"/>
                          </w:rPr>
                        </w:pPr>
                        <w:r>
                          <w:rPr>
                            <w:sz w:val="28"/>
                          </w:rPr>
                          <w:t>培训费用</w:t>
                        </w:r>
                      </w:p>
                    </w:tc>
                    <w:tc>
                      <w:tcPr>
                        <w:tcW w:w="7941" w:type="dxa"/>
                        <w:gridSpan w:val="5"/>
                      </w:tcPr>
                      <w:p>
                        <w:pPr>
                          <w:pStyle w:val="TableParagraph"/>
                          <w:spacing w:before="128"/>
                          <w:ind w:left="3250" w:right="3240"/>
                          <w:jc w:val="center"/>
                          <w:rPr>
                            <w:sz w:val="28"/>
                          </w:rPr>
                        </w:pPr>
                        <w:r>
                          <w:rPr>
                            <w:sz w:val="28"/>
                          </w:rPr>
                          <w:t>3600 元/人</w:t>
                        </w:r>
                      </w:p>
                    </w:tc>
                  </w:tr>
                  <w:tr>
                    <w:trPr>
                      <w:trHeight w:val="519" w:hRule="atLeast"/>
                    </w:trPr>
                    <w:tc>
                      <w:tcPr>
                        <w:tcW w:w="9664" w:type="dxa"/>
                        <w:gridSpan w:val="6"/>
                      </w:tcPr>
                      <w:p>
                        <w:pPr>
                          <w:pStyle w:val="TableParagraph"/>
                          <w:spacing w:before="136"/>
                          <w:ind w:left="3969" w:right="3962"/>
                          <w:jc w:val="center"/>
                          <w:rPr>
                            <w:sz w:val="28"/>
                          </w:rPr>
                        </w:pPr>
                        <w:r>
                          <w:rPr>
                            <w:sz w:val="28"/>
                          </w:rPr>
                          <w:t>培训主要内容</w:t>
                        </w:r>
                      </w:p>
                    </w:tc>
                  </w:tr>
                  <w:tr>
                    <w:trPr>
                      <w:trHeight w:val="8399" w:hRule="atLeast"/>
                    </w:trPr>
                    <w:tc>
                      <w:tcPr>
                        <w:tcW w:w="9664" w:type="dxa"/>
                        <w:gridSpan w:val="6"/>
                      </w:tcPr>
                      <w:p>
                        <w:pPr>
                          <w:pStyle w:val="TableParagraph"/>
                          <w:numPr>
                            <w:ilvl w:val="0"/>
                            <w:numId w:val="28"/>
                          </w:numPr>
                          <w:tabs>
                            <w:tab w:pos="941" w:val="left" w:leader="none"/>
                          </w:tabs>
                          <w:spacing w:line="280" w:lineRule="auto" w:before="57" w:after="0"/>
                          <w:ind w:left="107" w:right="95" w:firstLine="550"/>
                          <w:jc w:val="both"/>
                          <w:rPr>
                            <w:sz w:val="28"/>
                          </w:rPr>
                        </w:pPr>
                        <w:r>
                          <w:rPr>
                            <w:b/>
                            <w:spacing w:val="-6"/>
                            <w:sz w:val="28"/>
                          </w:rPr>
                          <w:t>主要内容：</w:t>
                        </w:r>
                        <w:r>
                          <w:rPr>
                            <w:spacing w:val="-8"/>
                            <w:sz w:val="28"/>
                          </w:rPr>
                          <w:t>十字滑台机械装调、机床精度检验、数控机床电气线路设计</w:t>
                        </w:r>
                        <w:r>
                          <w:rPr>
                            <w:spacing w:val="-13"/>
                            <w:sz w:val="28"/>
                          </w:rPr>
                          <w:t>与分析、数控机床电气装调、数控机床 </w:t>
                        </w:r>
                        <w:r>
                          <w:rPr>
                            <w:sz w:val="28"/>
                          </w:rPr>
                          <w:t>PLC</w:t>
                        </w:r>
                        <w:r>
                          <w:rPr>
                            <w:spacing w:val="-11"/>
                            <w:sz w:val="28"/>
                          </w:rPr>
                          <w:t> 程序编写及故障诊断、企业考察与</w:t>
                        </w:r>
                        <w:r>
                          <w:rPr>
                            <w:spacing w:val="-6"/>
                            <w:sz w:val="28"/>
                          </w:rPr>
                          <w:t>交流等</w:t>
                        </w:r>
                      </w:p>
                      <w:p>
                        <w:pPr>
                          <w:pStyle w:val="TableParagraph"/>
                          <w:numPr>
                            <w:ilvl w:val="0"/>
                            <w:numId w:val="28"/>
                          </w:numPr>
                          <w:tabs>
                            <w:tab w:pos="941" w:val="left" w:leader="none"/>
                          </w:tabs>
                          <w:spacing w:line="240" w:lineRule="auto" w:before="1" w:after="0"/>
                          <w:ind w:left="940" w:right="0" w:hanging="283"/>
                          <w:jc w:val="left"/>
                          <w:rPr>
                            <w:sz w:val="28"/>
                          </w:rPr>
                        </w:pPr>
                        <w:r>
                          <w:rPr>
                            <w:b/>
                            <w:sz w:val="28"/>
                          </w:rPr>
                          <w:t>培训方式：</w:t>
                        </w:r>
                        <w:r>
                          <w:rPr>
                            <w:spacing w:val="-3"/>
                            <w:sz w:val="28"/>
                          </w:rPr>
                          <w:t>理实一体化，现场教学，企业考察等</w:t>
                        </w:r>
                      </w:p>
                      <w:p>
                        <w:pPr>
                          <w:pStyle w:val="TableParagraph"/>
                          <w:numPr>
                            <w:ilvl w:val="0"/>
                            <w:numId w:val="28"/>
                          </w:numPr>
                          <w:tabs>
                            <w:tab w:pos="950" w:val="left" w:leader="none"/>
                          </w:tabs>
                          <w:spacing w:line="280" w:lineRule="auto" w:before="62" w:after="0"/>
                          <w:ind w:left="107" w:right="95" w:firstLine="559"/>
                          <w:jc w:val="both"/>
                          <w:rPr>
                            <w:sz w:val="28"/>
                          </w:rPr>
                        </w:pPr>
                        <w:r>
                          <w:rPr>
                            <w:b/>
                            <w:spacing w:val="-3"/>
                            <w:sz w:val="28"/>
                          </w:rPr>
                          <w:t>特色与优势：</w:t>
                        </w:r>
                        <w:r>
                          <w:rPr>
                            <w:spacing w:val="-10"/>
                            <w:sz w:val="28"/>
                          </w:rPr>
                          <w:t>1</w:t>
                        </w:r>
                        <w:r>
                          <w:rPr>
                            <w:spacing w:val="-7"/>
                            <w:sz w:val="28"/>
                          </w:rPr>
                          <w:t>.拥有区域技术服务中心，培训条件国内一流，学校数控设备维修技术服务中心目前拥有专用数控设备 </w:t>
                        </w:r>
                        <w:r>
                          <w:rPr>
                            <w:sz w:val="28"/>
                          </w:rPr>
                          <w:t>40</w:t>
                        </w:r>
                        <w:r>
                          <w:rPr>
                            <w:spacing w:val="-25"/>
                            <w:sz w:val="28"/>
                          </w:rPr>
                          <w:t> 余台</w:t>
                        </w:r>
                        <w:r>
                          <w:rPr>
                            <w:sz w:val="28"/>
                          </w:rPr>
                          <w:t>（套）</w:t>
                        </w:r>
                        <w:r>
                          <w:rPr>
                            <w:spacing w:val="-2"/>
                            <w:sz w:val="28"/>
                          </w:rPr>
                          <w:t>，配置有德国西</w:t>
                        </w:r>
                        <w:r>
                          <w:rPr>
                            <w:spacing w:val="-25"/>
                            <w:sz w:val="28"/>
                          </w:rPr>
                          <w:t>门子 </w:t>
                        </w:r>
                        <w:r>
                          <w:rPr>
                            <w:sz w:val="28"/>
                          </w:rPr>
                          <w:t>840D、802C</w:t>
                        </w:r>
                        <w:r>
                          <w:rPr>
                            <w:spacing w:val="21"/>
                            <w:sz w:val="28"/>
                          </w:rPr>
                          <w:t>、日本</w:t>
                        </w:r>
                        <w:r>
                          <w:rPr>
                            <w:sz w:val="28"/>
                          </w:rPr>
                          <w:t>FANUC</w:t>
                        </w:r>
                        <w:r>
                          <w:rPr>
                            <w:spacing w:val="-1"/>
                            <w:sz w:val="28"/>
                          </w:rPr>
                          <w:t> </w:t>
                        </w:r>
                        <w:r>
                          <w:rPr>
                            <w:sz w:val="28"/>
                          </w:rPr>
                          <w:t>0i</w:t>
                        </w:r>
                        <w:r>
                          <w:rPr>
                            <w:spacing w:val="7"/>
                            <w:sz w:val="28"/>
                          </w:rPr>
                          <w:t> 及华中世纪星</w:t>
                        </w:r>
                        <w:r>
                          <w:rPr>
                            <w:sz w:val="28"/>
                          </w:rPr>
                          <w:t>HNC-21</w:t>
                        </w:r>
                        <w:r>
                          <w:rPr>
                            <w:spacing w:val="-10"/>
                            <w:sz w:val="28"/>
                          </w:rPr>
                          <w:t> 等国内外知名品牌数控系统，可满足电气装调、故障诊断、维修等方面的实训教学和技术培训；配</w:t>
                        </w:r>
                        <w:r>
                          <w:rPr>
                            <w:spacing w:val="3"/>
                            <w:sz w:val="28"/>
                          </w:rPr>
                          <w:t>置有雷尼绍激光干涉仪</w:t>
                        </w:r>
                        <w:r>
                          <w:rPr>
                            <w:sz w:val="28"/>
                          </w:rPr>
                          <w:t>XL-80</w:t>
                        </w:r>
                        <w:r>
                          <w:rPr>
                            <w:spacing w:val="-39"/>
                            <w:sz w:val="28"/>
                          </w:rPr>
                          <w:t>、</w:t>
                        </w:r>
                        <w:r>
                          <w:rPr>
                            <w:sz w:val="28"/>
                          </w:rPr>
                          <w:t>QC-20W</w:t>
                        </w:r>
                        <w:r>
                          <w:rPr>
                            <w:spacing w:val="-11"/>
                            <w:sz w:val="28"/>
                          </w:rPr>
                          <w:t> 球杆仪、步距规和高速示波器等检测装</w:t>
                        </w:r>
                        <w:r>
                          <w:rPr>
                            <w:spacing w:val="-40"/>
                            <w:sz w:val="28"/>
                          </w:rPr>
                          <w:t>置 </w:t>
                        </w:r>
                        <w:r>
                          <w:rPr>
                            <w:sz w:val="28"/>
                          </w:rPr>
                          <w:t>20</w:t>
                        </w:r>
                        <w:r>
                          <w:rPr>
                            <w:spacing w:val="-34"/>
                            <w:sz w:val="28"/>
                          </w:rPr>
                          <w:t> 余</w:t>
                        </w:r>
                        <w:r>
                          <w:rPr>
                            <w:spacing w:val="-3"/>
                            <w:sz w:val="28"/>
                          </w:rPr>
                          <w:t>（</w:t>
                        </w:r>
                        <w:r>
                          <w:rPr>
                            <w:sz w:val="28"/>
                          </w:rPr>
                          <w:t>台）</w:t>
                        </w:r>
                        <w:r>
                          <w:rPr>
                            <w:spacing w:val="-3"/>
                            <w:sz w:val="28"/>
                          </w:rPr>
                          <w:t>套，可满足数控机床定位精度、重复定位精度校准及故障诊断</w:t>
                        </w:r>
                      </w:p>
                      <w:p>
                        <w:pPr>
                          <w:pStyle w:val="TableParagraph"/>
                          <w:spacing w:before="1"/>
                          <w:ind w:left="107"/>
                          <w:rPr>
                            <w:sz w:val="28"/>
                          </w:rPr>
                        </w:pPr>
                        <w:r>
                          <w:rPr>
                            <w:spacing w:val="-16"/>
                            <w:sz w:val="28"/>
                          </w:rPr>
                          <w:t>等，设备价值 </w:t>
                        </w:r>
                        <w:r>
                          <w:rPr>
                            <w:sz w:val="28"/>
                          </w:rPr>
                          <w:t>2000</w:t>
                        </w:r>
                        <w:r>
                          <w:rPr>
                            <w:spacing w:val="-17"/>
                            <w:sz w:val="28"/>
                          </w:rPr>
                          <w:t> 余万元；另外，学校还建有 </w:t>
                        </w:r>
                        <w:r>
                          <w:rPr>
                            <w:sz w:val="28"/>
                          </w:rPr>
                          <w:t>6000</w:t>
                        </w:r>
                        <w:r>
                          <w:rPr>
                            <w:spacing w:val="-10"/>
                            <w:sz w:val="28"/>
                          </w:rPr>
                          <w:t> 平方米的生产型数控实训</w:t>
                        </w:r>
                      </w:p>
                      <w:p>
                        <w:pPr>
                          <w:pStyle w:val="TableParagraph"/>
                          <w:spacing w:before="61"/>
                          <w:ind w:left="107"/>
                          <w:rPr>
                            <w:sz w:val="28"/>
                          </w:rPr>
                        </w:pPr>
                        <w:r>
                          <w:rPr>
                            <w:sz w:val="28"/>
                          </w:rPr>
                          <w:t>基地，拥有车、铣、刨、磨等各类普通机床 60 台，五轴联动加工中心、高速</w:t>
                        </w:r>
                      </w:p>
                      <w:p>
                        <w:pPr>
                          <w:pStyle w:val="TableParagraph"/>
                          <w:spacing w:line="280" w:lineRule="auto" w:before="62"/>
                          <w:ind w:left="107" w:right="95"/>
                          <w:jc w:val="both"/>
                          <w:rPr>
                            <w:sz w:val="28"/>
                          </w:rPr>
                        </w:pPr>
                        <w:r>
                          <w:rPr>
                            <w:spacing w:val="-7"/>
                            <w:sz w:val="28"/>
                          </w:rPr>
                          <w:t>加工中心和车铣复合中心等各类先进数控机床 </w:t>
                        </w:r>
                        <w:r>
                          <w:rPr>
                            <w:sz w:val="28"/>
                          </w:rPr>
                          <w:t>69</w:t>
                        </w:r>
                        <w:r>
                          <w:rPr>
                            <w:spacing w:val="-10"/>
                            <w:sz w:val="28"/>
                          </w:rPr>
                          <w:t> 台，以及三坐标测量机、切</w:t>
                        </w:r>
                        <w:r>
                          <w:rPr>
                            <w:spacing w:val="-9"/>
                            <w:sz w:val="28"/>
                          </w:rPr>
                          <w:t>削状态检测、电动轮廓仪、应力检测仪、热成像仪等精密检测设备及激光快速</w:t>
                        </w:r>
                        <w:r>
                          <w:rPr>
                            <w:spacing w:val="-15"/>
                            <w:sz w:val="28"/>
                          </w:rPr>
                          <w:t>成型机等研究设备；拥有 </w:t>
                        </w:r>
                        <w:r>
                          <w:rPr>
                            <w:sz w:val="28"/>
                          </w:rPr>
                          <w:t>MasterCAM</w:t>
                        </w:r>
                        <w:r>
                          <w:rPr>
                            <w:spacing w:val="-53"/>
                            <w:sz w:val="28"/>
                          </w:rPr>
                          <w:t>、</w:t>
                        </w:r>
                        <w:r>
                          <w:rPr>
                            <w:sz w:val="28"/>
                          </w:rPr>
                          <w:t>Unigraphics</w:t>
                        </w:r>
                        <w:r>
                          <w:rPr>
                            <w:spacing w:val="-56"/>
                            <w:sz w:val="28"/>
                          </w:rPr>
                          <w:t>、</w:t>
                        </w:r>
                        <w:r>
                          <w:rPr>
                            <w:sz w:val="28"/>
                          </w:rPr>
                          <w:t>Pro/E</w:t>
                        </w:r>
                        <w:r>
                          <w:rPr>
                            <w:spacing w:val="-53"/>
                            <w:sz w:val="28"/>
                          </w:rPr>
                          <w:t>、</w:t>
                        </w:r>
                        <w:r>
                          <w:rPr>
                            <w:sz w:val="28"/>
                          </w:rPr>
                          <w:t>CAXA</w:t>
                        </w:r>
                        <w:r>
                          <w:rPr>
                            <w:spacing w:val="-14"/>
                            <w:sz w:val="28"/>
                          </w:rPr>
                          <w:t> 制造工程师</w:t>
                        </w:r>
                      </w:p>
                      <w:p>
                        <w:pPr>
                          <w:pStyle w:val="TableParagraph"/>
                          <w:spacing w:line="280" w:lineRule="auto"/>
                          <w:ind w:left="107" w:right="23"/>
                          <w:jc w:val="both"/>
                          <w:rPr>
                            <w:sz w:val="28"/>
                          </w:rPr>
                        </w:pPr>
                        <w:r>
                          <w:rPr>
                            <w:sz w:val="28"/>
                          </w:rPr>
                          <w:t>AutoCAD</w:t>
                        </w:r>
                        <w:r>
                          <w:rPr>
                            <w:spacing w:val="-2"/>
                            <w:sz w:val="28"/>
                          </w:rPr>
                          <w:t> 等先进的</w:t>
                        </w:r>
                        <w:r>
                          <w:rPr>
                            <w:sz w:val="28"/>
                          </w:rPr>
                          <w:t>CAD/CAM</w:t>
                        </w:r>
                        <w:r>
                          <w:rPr>
                            <w:spacing w:val="-9"/>
                            <w:sz w:val="28"/>
                          </w:rPr>
                          <w:t> 软件。本中心在“四川工匠”胡明华带领下，形成</w:t>
                        </w:r>
                        <w:r>
                          <w:rPr>
                            <w:spacing w:val="-8"/>
                            <w:sz w:val="28"/>
                          </w:rPr>
                          <w:t>了一批工程实践经验丰富、技术水平高的专兼职教师队伍。专任教师均具有研</w:t>
                        </w:r>
                        <w:r>
                          <w:rPr>
                            <w:spacing w:val="-3"/>
                            <w:w w:val="100"/>
                            <w:sz w:val="28"/>
                          </w:rPr>
                          <w:t>究生以上学历，高级职称比例达到</w:t>
                        </w:r>
                        <w:r>
                          <w:rPr>
                            <w:spacing w:val="-71"/>
                            <w:sz w:val="28"/>
                          </w:rPr>
                          <w:t> </w:t>
                        </w:r>
                        <w:r>
                          <w:rPr>
                            <w:spacing w:val="1"/>
                            <w:w w:val="100"/>
                            <w:sz w:val="28"/>
                          </w:rPr>
                          <w:t>8</w:t>
                        </w:r>
                        <w:r>
                          <w:rPr>
                            <w:spacing w:val="-2"/>
                            <w:w w:val="100"/>
                            <w:sz w:val="28"/>
                          </w:rPr>
                          <w:t>7.</w:t>
                        </w:r>
                        <w:r>
                          <w:rPr>
                            <w:spacing w:val="1"/>
                            <w:w w:val="100"/>
                            <w:sz w:val="28"/>
                          </w:rPr>
                          <w:t>5</w:t>
                        </w:r>
                        <w:r>
                          <w:rPr>
                            <w:spacing w:val="-17"/>
                            <w:w w:val="100"/>
                            <w:sz w:val="28"/>
                          </w:rPr>
                          <w:t>%，“双师型”教师比例</w:t>
                        </w:r>
                        <w:r>
                          <w:rPr>
                            <w:spacing w:val="-73"/>
                            <w:sz w:val="28"/>
                          </w:rPr>
                          <w:t> </w:t>
                        </w:r>
                        <w:r>
                          <w:rPr>
                            <w:spacing w:val="1"/>
                            <w:w w:val="100"/>
                            <w:sz w:val="28"/>
                          </w:rPr>
                          <w:t>1</w:t>
                        </w:r>
                        <w:r>
                          <w:rPr>
                            <w:spacing w:val="-2"/>
                            <w:w w:val="100"/>
                            <w:sz w:val="28"/>
                          </w:rPr>
                          <w:t>00</w:t>
                        </w:r>
                        <w:r>
                          <w:rPr>
                            <w:spacing w:val="-1"/>
                            <w:w w:val="100"/>
                            <w:sz w:val="28"/>
                          </w:rPr>
                          <w:t>%,近</w:t>
                        </w:r>
                        <w:r>
                          <w:rPr>
                            <w:spacing w:val="-71"/>
                            <w:sz w:val="28"/>
                          </w:rPr>
                          <w:t> </w:t>
                        </w:r>
                        <w:r>
                          <w:rPr>
                            <w:w w:val="100"/>
                            <w:sz w:val="28"/>
                          </w:rPr>
                          <w:t>5</w:t>
                        </w:r>
                        <w:r>
                          <w:rPr>
                            <w:spacing w:val="-72"/>
                            <w:sz w:val="28"/>
                          </w:rPr>
                          <w:t> </w:t>
                        </w:r>
                        <w:r>
                          <w:rPr>
                            <w:spacing w:val="-1"/>
                            <w:w w:val="100"/>
                            <w:sz w:val="28"/>
                          </w:rPr>
                          <w:t>年，</w:t>
                        </w:r>
                        <w:r>
                          <w:rPr>
                            <w:spacing w:val="-10"/>
                            <w:sz w:val="28"/>
                          </w:rPr>
                          <w:t>为成飞、英特尔、东汽、东电、东锅、中国二重、九院等知名企业开展员工技</w:t>
                        </w:r>
                      </w:p>
                      <w:p>
                        <w:pPr>
                          <w:pStyle w:val="TableParagraph"/>
                          <w:spacing w:line="342" w:lineRule="exact" w:before="1"/>
                          <w:ind w:left="107"/>
                          <w:jc w:val="both"/>
                          <w:rPr>
                            <w:sz w:val="28"/>
                          </w:rPr>
                        </w:pPr>
                        <w:r>
                          <w:rPr>
                            <w:sz w:val="28"/>
                          </w:rPr>
                          <w:t>术培训 20 余期，培训近 500 人，培训成效显著，深受企业好评。</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BodyText"/>
        <w:spacing w:before="61"/>
        <w:ind w:right="568"/>
        <w:jc w:val="right"/>
      </w:pPr>
      <w:r>
        <w:rPr>
          <w:w w:val="100"/>
        </w:rPr>
        <w:t>、</w:t>
      </w:r>
    </w:p>
    <w:p>
      <w:pPr>
        <w:spacing w:after="0"/>
        <w:jc w:val="right"/>
        <w:sectPr>
          <w:pgSz w:w="11910" w:h="16840"/>
          <w:pgMar w:header="1601" w:footer="0" w:top="1920" w:bottom="280" w:left="520" w:right="520"/>
        </w:sectPr>
      </w:pPr>
    </w:p>
    <w:p>
      <w:pPr>
        <w:pStyle w:val="BodyText"/>
        <w:spacing w:before="8"/>
        <w:rPr>
          <w:rFonts w:ascii="Times New Roman"/>
          <w:sz w:val="13"/>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2"/>
        <w:gridCol w:w="1692"/>
        <w:gridCol w:w="1360"/>
        <w:gridCol w:w="1907"/>
        <w:gridCol w:w="1106"/>
        <w:gridCol w:w="2812"/>
      </w:tblGrid>
      <w:tr>
        <w:trPr>
          <w:trHeight w:val="740" w:hRule="atLeast"/>
        </w:trPr>
        <w:tc>
          <w:tcPr>
            <w:tcW w:w="1742" w:type="dxa"/>
          </w:tcPr>
          <w:p>
            <w:pPr>
              <w:pStyle w:val="TableParagraph"/>
              <w:spacing w:before="191"/>
              <w:ind w:left="149" w:right="141"/>
              <w:jc w:val="center"/>
              <w:rPr>
                <w:sz w:val="28"/>
              </w:rPr>
            </w:pPr>
            <w:r>
              <w:rPr>
                <w:sz w:val="28"/>
              </w:rPr>
              <w:t>项目名称</w:t>
            </w:r>
          </w:p>
        </w:tc>
        <w:tc>
          <w:tcPr>
            <w:tcW w:w="8877" w:type="dxa"/>
            <w:gridSpan w:val="5"/>
          </w:tcPr>
          <w:p>
            <w:pPr>
              <w:pStyle w:val="TableParagraph"/>
              <w:spacing w:before="191"/>
              <w:ind w:left="1637"/>
              <w:rPr>
                <w:sz w:val="28"/>
              </w:rPr>
            </w:pPr>
            <w:r>
              <w:rPr>
                <w:sz w:val="28"/>
              </w:rPr>
              <w:t>基于在线精密管控的多轴智能加工师资培训班</w:t>
            </w:r>
          </w:p>
        </w:tc>
      </w:tr>
      <w:tr>
        <w:trPr>
          <w:trHeight w:val="707" w:hRule="atLeast"/>
        </w:trPr>
        <w:tc>
          <w:tcPr>
            <w:tcW w:w="1742" w:type="dxa"/>
          </w:tcPr>
          <w:p>
            <w:pPr>
              <w:pStyle w:val="TableParagraph"/>
              <w:spacing w:before="173"/>
              <w:ind w:left="149" w:right="141"/>
              <w:jc w:val="center"/>
              <w:rPr>
                <w:sz w:val="28"/>
              </w:rPr>
            </w:pPr>
            <w:r>
              <w:rPr>
                <w:sz w:val="28"/>
              </w:rPr>
              <w:t>牵头单位</w:t>
            </w:r>
          </w:p>
        </w:tc>
        <w:tc>
          <w:tcPr>
            <w:tcW w:w="8877" w:type="dxa"/>
            <w:gridSpan w:val="5"/>
          </w:tcPr>
          <w:p>
            <w:pPr>
              <w:pStyle w:val="TableParagraph"/>
              <w:spacing w:before="173"/>
              <w:ind w:left="2757"/>
              <w:rPr>
                <w:sz w:val="28"/>
              </w:rPr>
            </w:pPr>
            <w:r>
              <w:rPr>
                <w:sz w:val="28"/>
              </w:rPr>
              <w:t>北京精雕科技集团有限公司</w:t>
            </w:r>
          </w:p>
        </w:tc>
      </w:tr>
      <w:tr>
        <w:trPr>
          <w:trHeight w:val="740" w:hRule="atLeast"/>
        </w:trPr>
        <w:tc>
          <w:tcPr>
            <w:tcW w:w="1742" w:type="dxa"/>
          </w:tcPr>
          <w:p>
            <w:pPr>
              <w:pStyle w:val="TableParagraph"/>
              <w:spacing w:before="191"/>
              <w:ind w:left="151" w:right="141"/>
              <w:jc w:val="center"/>
              <w:rPr>
                <w:sz w:val="28"/>
              </w:rPr>
            </w:pPr>
            <w:r>
              <w:rPr>
                <w:sz w:val="28"/>
              </w:rPr>
              <w:t>负责人姓名</w:t>
            </w:r>
          </w:p>
        </w:tc>
        <w:tc>
          <w:tcPr>
            <w:tcW w:w="1692" w:type="dxa"/>
          </w:tcPr>
          <w:p>
            <w:pPr>
              <w:pStyle w:val="TableParagraph"/>
              <w:spacing w:before="191"/>
              <w:ind w:left="425"/>
              <w:rPr>
                <w:sz w:val="28"/>
              </w:rPr>
            </w:pPr>
            <w:r>
              <w:rPr>
                <w:sz w:val="28"/>
              </w:rPr>
              <w:t>李渊志</w:t>
            </w:r>
          </w:p>
        </w:tc>
        <w:tc>
          <w:tcPr>
            <w:tcW w:w="1360" w:type="dxa"/>
          </w:tcPr>
          <w:p>
            <w:pPr>
              <w:pStyle w:val="TableParagraph"/>
              <w:spacing w:before="191"/>
              <w:ind w:left="120"/>
              <w:rPr>
                <w:sz w:val="28"/>
              </w:rPr>
            </w:pPr>
            <w:r>
              <w:rPr>
                <w:sz w:val="28"/>
              </w:rPr>
              <w:t>联系方式</w:t>
            </w:r>
          </w:p>
        </w:tc>
        <w:tc>
          <w:tcPr>
            <w:tcW w:w="1907" w:type="dxa"/>
          </w:tcPr>
          <w:p>
            <w:pPr>
              <w:pStyle w:val="TableParagraph"/>
              <w:spacing w:before="191"/>
              <w:ind w:left="183"/>
              <w:rPr>
                <w:sz w:val="28"/>
              </w:rPr>
            </w:pPr>
            <w:r>
              <w:rPr>
                <w:sz w:val="28"/>
              </w:rPr>
              <w:t>13701374412</w:t>
            </w:r>
          </w:p>
        </w:tc>
        <w:tc>
          <w:tcPr>
            <w:tcW w:w="1106" w:type="dxa"/>
          </w:tcPr>
          <w:p>
            <w:pPr>
              <w:pStyle w:val="TableParagraph"/>
              <w:tabs>
                <w:tab w:pos="693" w:val="left" w:leader="none"/>
              </w:tabs>
              <w:spacing w:before="191"/>
              <w:ind w:left="131"/>
              <w:rPr>
                <w:sz w:val="28"/>
              </w:rPr>
            </w:pPr>
            <w:r>
              <w:rPr>
                <w:sz w:val="28"/>
              </w:rPr>
              <w:t>邮</w:t>
              <w:tab/>
              <w:t>箱</w:t>
            </w:r>
          </w:p>
        </w:tc>
        <w:tc>
          <w:tcPr>
            <w:tcW w:w="2812" w:type="dxa"/>
          </w:tcPr>
          <w:p>
            <w:pPr>
              <w:pStyle w:val="TableParagraph"/>
              <w:spacing w:before="191"/>
              <w:ind w:left="285"/>
              <w:rPr>
                <w:sz w:val="28"/>
              </w:rPr>
            </w:pPr>
            <w:hyperlink r:id="rId40">
              <w:r>
                <w:rPr>
                  <w:sz w:val="28"/>
                </w:rPr>
                <w:t>edu@jingdiao.com</w:t>
              </w:r>
            </w:hyperlink>
          </w:p>
        </w:tc>
      </w:tr>
      <w:tr>
        <w:trPr>
          <w:trHeight w:val="1120" w:hRule="atLeast"/>
        </w:trPr>
        <w:tc>
          <w:tcPr>
            <w:tcW w:w="1742" w:type="dxa"/>
          </w:tcPr>
          <w:p>
            <w:pPr>
              <w:pStyle w:val="TableParagraph"/>
              <w:spacing w:before="2"/>
              <w:rPr>
                <w:rFonts w:ascii="Times New Roman"/>
                <w:sz w:val="33"/>
              </w:rPr>
            </w:pPr>
          </w:p>
          <w:p>
            <w:pPr>
              <w:pStyle w:val="TableParagraph"/>
              <w:ind w:left="151" w:right="141"/>
              <w:jc w:val="center"/>
              <w:rPr>
                <w:sz w:val="28"/>
              </w:rPr>
            </w:pPr>
            <w:r>
              <w:rPr>
                <w:sz w:val="28"/>
              </w:rPr>
              <w:t>时间和地点</w:t>
            </w:r>
          </w:p>
        </w:tc>
        <w:tc>
          <w:tcPr>
            <w:tcW w:w="8877" w:type="dxa"/>
            <w:gridSpan w:val="5"/>
          </w:tcPr>
          <w:p>
            <w:pPr>
              <w:pStyle w:val="TableParagraph"/>
              <w:spacing w:before="168"/>
              <w:ind w:left="108"/>
              <w:rPr>
                <w:sz w:val="28"/>
              </w:rPr>
            </w:pPr>
            <w:r>
              <w:rPr>
                <w:sz w:val="28"/>
              </w:rPr>
              <w:t>第一期：2018 年 7 月 9 日-20 日，精雕集团培训中心（河北廊坊）</w:t>
            </w:r>
          </w:p>
          <w:p>
            <w:pPr>
              <w:pStyle w:val="TableParagraph"/>
              <w:spacing w:before="203"/>
              <w:ind w:left="108"/>
              <w:rPr>
                <w:sz w:val="28"/>
              </w:rPr>
            </w:pPr>
            <w:r>
              <w:rPr>
                <w:spacing w:val="-2"/>
                <w:sz w:val="28"/>
              </w:rPr>
              <w:t>第二期：</w:t>
            </w:r>
            <w:r>
              <w:rPr>
                <w:sz w:val="28"/>
              </w:rPr>
              <w:t>2018</w:t>
            </w:r>
            <w:r>
              <w:rPr>
                <w:spacing w:val="-47"/>
                <w:sz w:val="28"/>
              </w:rPr>
              <w:t> 年 </w:t>
            </w:r>
            <w:r>
              <w:rPr>
                <w:sz w:val="28"/>
              </w:rPr>
              <w:t>7</w:t>
            </w:r>
            <w:r>
              <w:rPr>
                <w:spacing w:val="-48"/>
                <w:sz w:val="28"/>
              </w:rPr>
              <w:t> 月 </w:t>
            </w:r>
            <w:r>
              <w:rPr>
                <w:sz w:val="28"/>
              </w:rPr>
              <w:t>23</w:t>
            </w:r>
            <w:r>
              <w:rPr>
                <w:spacing w:val="-24"/>
                <w:sz w:val="28"/>
              </w:rPr>
              <w:t> 日-</w:t>
            </w:r>
            <w:r>
              <w:rPr>
                <w:sz w:val="28"/>
              </w:rPr>
              <w:t>8</w:t>
            </w:r>
            <w:r>
              <w:rPr>
                <w:spacing w:val="-48"/>
                <w:sz w:val="28"/>
              </w:rPr>
              <w:t> 月 </w:t>
            </w:r>
            <w:r>
              <w:rPr>
                <w:sz w:val="28"/>
              </w:rPr>
              <w:t>3</w:t>
            </w:r>
            <w:r>
              <w:rPr>
                <w:spacing w:val="-10"/>
                <w:sz w:val="28"/>
              </w:rPr>
              <w:t> 日，精雕集团浙江培训中心</w:t>
            </w:r>
            <w:r>
              <w:rPr>
                <w:sz w:val="28"/>
              </w:rPr>
              <w:t>（</w:t>
            </w:r>
            <w:r>
              <w:rPr>
                <w:spacing w:val="-2"/>
                <w:sz w:val="28"/>
              </w:rPr>
              <w:t>宁波)</w:t>
            </w:r>
          </w:p>
        </w:tc>
      </w:tr>
      <w:tr>
        <w:trPr>
          <w:trHeight w:val="960" w:hRule="atLeast"/>
        </w:trPr>
        <w:tc>
          <w:tcPr>
            <w:tcW w:w="1742" w:type="dxa"/>
          </w:tcPr>
          <w:p>
            <w:pPr>
              <w:pStyle w:val="TableParagraph"/>
              <w:spacing w:before="1"/>
              <w:rPr>
                <w:rFonts w:ascii="Times New Roman"/>
                <w:sz w:val="26"/>
              </w:rPr>
            </w:pPr>
          </w:p>
          <w:p>
            <w:pPr>
              <w:pStyle w:val="TableParagraph"/>
              <w:ind w:left="149" w:right="141"/>
              <w:jc w:val="center"/>
              <w:rPr>
                <w:sz w:val="28"/>
              </w:rPr>
            </w:pPr>
            <w:r>
              <w:rPr>
                <w:sz w:val="28"/>
              </w:rPr>
              <w:t>培训对象</w:t>
            </w:r>
          </w:p>
        </w:tc>
        <w:tc>
          <w:tcPr>
            <w:tcW w:w="8877" w:type="dxa"/>
            <w:gridSpan w:val="5"/>
          </w:tcPr>
          <w:p>
            <w:pPr>
              <w:pStyle w:val="TableParagraph"/>
              <w:spacing w:line="480" w:lineRule="exact" w:before="2"/>
              <w:ind w:left="108" w:right="46"/>
              <w:rPr>
                <w:sz w:val="28"/>
              </w:rPr>
            </w:pPr>
            <w:r>
              <w:rPr>
                <w:sz w:val="28"/>
              </w:rPr>
              <w:t>中职、高职及应用型本科院校中从事机械设计、机械制造、数控编程和智能制造等各相关专业的教学、科研与实训工作的骨干教师 。</w:t>
            </w:r>
          </w:p>
        </w:tc>
      </w:tr>
      <w:tr>
        <w:trPr>
          <w:trHeight w:val="635" w:hRule="atLeast"/>
        </w:trPr>
        <w:tc>
          <w:tcPr>
            <w:tcW w:w="1742" w:type="dxa"/>
          </w:tcPr>
          <w:p>
            <w:pPr>
              <w:pStyle w:val="TableParagraph"/>
              <w:spacing w:before="137"/>
              <w:ind w:left="149" w:right="141"/>
              <w:jc w:val="center"/>
              <w:rPr>
                <w:sz w:val="28"/>
              </w:rPr>
            </w:pPr>
            <w:r>
              <w:rPr>
                <w:sz w:val="28"/>
              </w:rPr>
              <w:t>培训费用</w:t>
            </w:r>
          </w:p>
        </w:tc>
        <w:tc>
          <w:tcPr>
            <w:tcW w:w="8877" w:type="dxa"/>
            <w:gridSpan w:val="5"/>
          </w:tcPr>
          <w:p>
            <w:pPr>
              <w:pStyle w:val="TableParagraph"/>
              <w:spacing w:before="137"/>
              <w:ind w:left="3718" w:right="3709"/>
              <w:jc w:val="center"/>
              <w:rPr>
                <w:sz w:val="28"/>
              </w:rPr>
            </w:pPr>
            <w:r>
              <w:rPr>
                <w:sz w:val="28"/>
              </w:rPr>
              <w:t>4500 元/人</w:t>
            </w:r>
          </w:p>
        </w:tc>
      </w:tr>
      <w:tr>
        <w:trPr>
          <w:trHeight w:val="638" w:hRule="atLeast"/>
        </w:trPr>
        <w:tc>
          <w:tcPr>
            <w:tcW w:w="10619" w:type="dxa"/>
            <w:gridSpan w:val="6"/>
          </w:tcPr>
          <w:p>
            <w:pPr>
              <w:pStyle w:val="TableParagraph"/>
              <w:spacing w:before="139"/>
              <w:ind w:left="4448" w:right="4440"/>
              <w:jc w:val="center"/>
              <w:rPr>
                <w:sz w:val="28"/>
              </w:rPr>
            </w:pPr>
            <w:r>
              <w:rPr>
                <w:sz w:val="28"/>
              </w:rPr>
              <w:t>培训主要内容</w:t>
            </w:r>
          </w:p>
        </w:tc>
      </w:tr>
      <w:tr>
        <w:trPr>
          <w:trHeight w:val="7246" w:hRule="atLeast"/>
        </w:trPr>
        <w:tc>
          <w:tcPr>
            <w:tcW w:w="10619" w:type="dxa"/>
            <w:gridSpan w:val="6"/>
          </w:tcPr>
          <w:p>
            <w:pPr>
              <w:pStyle w:val="TableParagraph"/>
              <w:numPr>
                <w:ilvl w:val="0"/>
                <w:numId w:val="29"/>
              </w:numPr>
              <w:tabs>
                <w:tab w:pos="951" w:val="left" w:leader="none"/>
              </w:tabs>
              <w:spacing w:line="374" w:lineRule="auto" w:before="168" w:after="0"/>
              <w:ind w:left="107" w:right="94" w:firstLine="560"/>
              <w:jc w:val="both"/>
              <w:rPr>
                <w:sz w:val="24"/>
              </w:rPr>
            </w:pPr>
            <w:r>
              <w:rPr>
                <w:b/>
                <w:sz w:val="28"/>
              </w:rPr>
              <w:t>主要内容：</w:t>
            </w:r>
            <w:r>
              <w:rPr>
                <w:sz w:val="28"/>
              </w:rPr>
              <w:t>多轴智能机床的结构特点与功能应用；基于数字孪生技术的多轴智能编程技术；基于智能编程技术的多轴定位、联动加工；多轴智能编程加工中的过程</w:t>
            </w:r>
            <w:r>
              <w:rPr>
                <w:spacing w:val="-3"/>
                <w:sz w:val="28"/>
              </w:rPr>
              <w:t>管控技术；在机测量和智能修正技术在多轴加工中的应用</w:t>
            </w:r>
            <w:r>
              <w:rPr>
                <w:sz w:val="24"/>
              </w:rPr>
              <w:t>。</w:t>
            </w:r>
          </w:p>
          <w:p>
            <w:pPr>
              <w:pStyle w:val="TableParagraph"/>
              <w:numPr>
                <w:ilvl w:val="0"/>
                <w:numId w:val="29"/>
              </w:numPr>
              <w:tabs>
                <w:tab w:pos="951" w:val="left" w:leader="none"/>
              </w:tabs>
              <w:spacing w:line="329" w:lineRule="exact" w:before="0" w:after="0"/>
              <w:ind w:left="950" w:right="0" w:hanging="283"/>
              <w:jc w:val="left"/>
              <w:rPr>
                <w:sz w:val="28"/>
              </w:rPr>
            </w:pPr>
            <w:r>
              <w:rPr>
                <w:b/>
                <w:sz w:val="28"/>
              </w:rPr>
              <w:t>培训方式：</w:t>
            </w:r>
            <w:r>
              <w:rPr>
                <w:spacing w:val="-2"/>
                <w:sz w:val="28"/>
              </w:rPr>
              <w:t>讲授+实训</w:t>
            </w:r>
          </w:p>
          <w:p>
            <w:pPr>
              <w:pStyle w:val="TableParagraph"/>
              <w:numPr>
                <w:ilvl w:val="0"/>
                <w:numId w:val="29"/>
              </w:numPr>
              <w:tabs>
                <w:tab w:pos="951" w:val="left" w:leader="none"/>
              </w:tabs>
              <w:spacing w:line="374" w:lineRule="auto" w:before="193" w:after="0"/>
              <w:ind w:left="107" w:right="94" w:firstLine="560"/>
              <w:jc w:val="both"/>
              <w:rPr>
                <w:sz w:val="28"/>
              </w:rPr>
            </w:pPr>
            <w:r>
              <w:rPr>
                <w:b/>
                <w:sz w:val="28"/>
              </w:rPr>
              <w:t>特色与优势：</w:t>
            </w:r>
            <w:r>
              <w:rPr>
                <w:sz w:val="28"/>
              </w:rPr>
              <w:t>通过在线测量实现加工补偿和品质管控，使培训学员完成智能制造关键环节的技术储备；丰富的实训资源保证理论与实践充分结合；把握制造业的行业发展趋势，学习多轴智能编程、加工过程管控在生产环节的应用；通过精密加工过</w:t>
            </w:r>
            <w:r>
              <w:rPr>
                <w:spacing w:val="-3"/>
                <w:sz w:val="28"/>
              </w:rPr>
              <w:t>程管控技术，使培训学员具备分析设备能力和管控工艺目标的条件。</w:t>
            </w:r>
          </w:p>
        </w:tc>
      </w:tr>
    </w:tbl>
    <w:p>
      <w:pPr>
        <w:spacing w:after="0" w:line="374" w:lineRule="auto"/>
        <w:jc w:val="both"/>
        <w:rPr>
          <w:sz w:val="28"/>
        </w:rPr>
        <w:sectPr>
          <w:pgSz w:w="11910" w:h="16840"/>
          <w:pgMar w:header="1601" w:footer="0" w:top="1920" w:bottom="280" w:left="520" w:right="520"/>
        </w:sectPr>
      </w:pPr>
    </w:p>
    <w:p>
      <w:pPr>
        <w:pStyle w:val="BodyText"/>
        <w:spacing w:before="8"/>
        <w:rPr>
          <w:rFonts w:ascii="Times New Roman"/>
          <w:sz w:val="13"/>
        </w:rPr>
      </w:pPr>
    </w:p>
    <w:tbl>
      <w:tblPr>
        <w:tblW w:w="0" w:type="auto"/>
        <w:jc w:val="left"/>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8"/>
        <w:gridCol w:w="1290"/>
        <w:gridCol w:w="1440"/>
        <w:gridCol w:w="1800"/>
        <w:gridCol w:w="945"/>
        <w:gridCol w:w="2610"/>
      </w:tblGrid>
      <w:tr>
        <w:trPr>
          <w:trHeight w:val="520" w:hRule="atLeast"/>
        </w:trPr>
        <w:tc>
          <w:tcPr>
            <w:tcW w:w="1808" w:type="dxa"/>
          </w:tcPr>
          <w:p>
            <w:pPr>
              <w:pStyle w:val="TableParagraph"/>
              <w:spacing w:before="136"/>
              <w:ind w:left="182" w:right="174"/>
              <w:jc w:val="center"/>
              <w:rPr>
                <w:sz w:val="28"/>
              </w:rPr>
            </w:pPr>
            <w:r>
              <w:rPr>
                <w:sz w:val="28"/>
              </w:rPr>
              <w:t>项目名称</w:t>
            </w:r>
          </w:p>
        </w:tc>
        <w:tc>
          <w:tcPr>
            <w:tcW w:w="8085" w:type="dxa"/>
            <w:gridSpan w:val="5"/>
          </w:tcPr>
          <w:p>
            <w:pPr>
              <w:pStyle w:val="TableParagraph"/>
              <w:spacing w:before="136"/>
              <w:ind w:left="2220"/>
              <w:rPr>
                <w:sz w:val="28"/>
              </w:rPr>
            </w:pPr>
            <w:r>
              <w:rPr>
                <w:sz w:val="28"/>
              </w:rPr>
              <w:t>多轴数控加工技术应用培训班</w:t>
            </w:r>
          </w:p>
        </w:tc>
      </w:tr>
      <w:tr>
        <w:trPr>
          <w:trHeight w:val="520" w:hRule="atLeast"/>
        </w:trPr>
        <w:tc>
          <w:tcPr>
            <w:tcW w:w="1808" w:type="dxa"/>
          </w:tcPr>
          <w:p>
            <w:pPr>
              <w:pStyle w:val="TableParagraph"/>
              <w:spacing w:before="137"/>
              <w:ind w:left="182" w:right="174"/>
              <w:jc w:val="center"/>
              <w:rPr>
                <w:sz w:val="28"/>
              </w:rPr>
            </w:pPr>
            <w:r>
              <w:rPr>
                <w:sz w:val="28"/>
              </w:rPr>
              <w:t>牵头单位</w:t>
            </w:r>
          </w:p>
        </w:tc>
        <w:tc>
          <w:tcPr>
            <w:tcW w:w="8085" w:type="dxa"/>
            <w:gridSpan w:val="5"/>
          </w:tcPr>
          <w:p>
            <w:pPr>
              <w:pStyle w:val="TableParagraph"/>
              <w:spacing w:before="137"/>
              <w:ind w:left="2640"/>
              <w:rPr>
                <w:sz w:val="28"/>
              </w:rPr>
            </w:pPr>
            <w:r>
              <w:rPr>
                <w:sz w:val="28"/>
              </w:rPr>
              <w:t>常州机电职业技术学院</w:t>
            </w:r>
          </w:p>
        </w:tc>
      </w:tr>
      <w:tr>
        <w:trPr>
          <w:trHeight w:val="740" w:hRule="atLeast"/>
        </w:trPr>
        <w:tc>
          <w:tcPr>
            <w:tcW w:w="1808" w:type="dxa"/>
          </w:tcPr>
          <w:p>
            <w:pPr>
              <w:pStyle w:val="TableParagraph"/>
              <w:spacing w:before="247"/>
              <w:ind w:left="184" w:right="174"/>
              <w:jc w:val="center"/>
              <w:rPr>
                <w:sz w:val="28"/>
              </w:rPr>
            </w:pPr>
            <w:r>
              <w:rPr>
                <w:sz w:val="28"/>
              </w:rPr>
              <w:t>负责人姓名</w:t>
            </w:r>
          </w:p>
        </w:tc>
        <w:tc>
          <w:tcPr>
            <w:tcW w:w="1290" w:type="dxa"/>
          </w:tcPr>
          <w:p>
            <w:pPr>
              <w:pStyle w:val="TableParagraph"/>
              <w:spacing w:before="247"/>
              <w:ind w:left="224"/>
              <w:rPr>
                <w:sz w:val="28"/>
              </w:rPr>
            </w:pPr>
            <w:r>
              <w:rPr>
                <w:sz w:val="28"/>
              </w:rPr>
              <w:t>孙丹瑛</w:t>
            </w:r>
          </w:p>
        </w:tc>
        <w:tc>
          <w:tcPr>
            <w:tcW w:w="1440" w:type="dxa"/>
          </w:tcPr>
          <w:p>
            <w:pPr>
              <w:pStyle w:val="TableParagraph"/>
              <w:spacing w:before="247"/>
              <w:ind w:left="160"/>
              <w:rPr>
                <w:sz w:val="28"/>
              </w:rPr>
            </w:pPr>
            <w:r>
              <w:rPr>
                <w:sz w:val="28"/>
              </w:rPr>
              <w:t>联系方式</w:t>
            </w:r>
          </w:p>
        </w:tc>
        <w:tc>
          <w:tcPr>
            <w:tcW w:w="1800" w:type="dxa"/>
          </w:tcPr>
          <w:p>
            <w:pPr>
              <w:pStyle w:val="TableParagraph"/>
              <w:spacing w:before="247"/>
              <w:ind w:left="129"/>
              <w:rPr>
                <w:sz w:val="28"/>
              </w:rPr>
            </w:pPr>
            <w:r>
              <w:rPr>
                <w:sz w:val="28"/>
              </w:rPr>
              <w:t>15295028469</w:t>
            </w:r>
          </w:p>
        </w:tc>
        <w:tc>
          <w:tcPr>
            <w:tcW w:w="945" w:type="dxa"/>
          </w:tcPr>
          <w:p>
            <w:pPr>
              <w:pStyle w:val="TableParagraph"/>
              <w:spacing w:before="247"/>
              <w:ind w:left="191"/>
              <w:rPr>
                <w:sz w:val="28"/>
              </w:rPr>
            </w:pPr>
            <w:r>
              <w:rPr>
                <w:sz w:val="28"/>
              </w:rPr>
              <w:t>邮箱</w:t>
            </w:r>
          </w:p>
        </w:tc>
        <w:tc>
          <w:tcPr>
            <w:tcW w:w="2610" w:type="dxa"/>
          </w:tcPr>
          <w:p>
            <w:pPr>
              <w:pStyle w:val="TableParagraph"/>
              <w:spacing w:before="247"/>
              <w:ind w:left="185"/>
              <w:rPr>
                <w:sz w:val="28"/>
              </w:rPr>
            </w:pPr>
            <w:hyperlink r:id="rId41">
              <w:r>
                <w:rPr>
                  <w:sz w:val="28"/>
                </w:rPr>
                <w:t>564992492@qq.com</w:t>
              </w:r>
            </w:hyperlink>
          </w:p>
        </w:tc>
      </w:tr>
      <w:tr>
        <w:trPr>
          <w:trHeight w:val="797" w:hRule="atLeast"/>
        </w:trPr>
        <w:tc>
          <w:tcPr>
            <w:tcW w:w="1808" w:type="dxa"/>
          </w:tcPr>
          <w:p>
            <w:pPr>
              <w:pStyle w:val="TableParagraph"/>
              <w:spacing w:before="10"/>
              <w:rPr>
                <w:rFonts w:ascii="Times New Roman"/>
                <w:sz w:val="23"/>
              </w:rPr>
            </w:pPr>
          </w:p>
          <w:p>
            <w:pPr>
              <w:pStyle w:val="TableParagraph"/>
              <w:ind w:left="184" w:right="174"/>
              <w:jc w:val="center"/>
              <w:rPr>
                <w:sz w:val="28"/>
              </w:rPr>
            </w:pPr>
            <w:r>
              <w:rPr>
                <w:sz w:val="28"/>
              </w:rPr>
              <w:t>时间和地点</w:t>
            </w:r>
          </w:p>
        </w:tc>
        <w:tc>
          <w:tcPr>
            <w:tcW w:w="8085" w:type="dxa"/>
            <w:gridSpan w:val="5"/>
          </w:tcPr>
          <w:p>
            <w:pPr>
              <w:pStyle w:val="TableParagraph"/>
              <w:spacing w:before="11"/>
              <w:rPr>
                <w:rFonts w:ascii="Times New Roman"/>
                <w:sz w:val="24"/>
              </w:rPr>
            </w:pPr>
          </w:p>
          <w:p>
            <w:pPr>
              <w:pStyle w:val="TableParagraph"/>
              <w:ind w:left="1870"/>
              <w:rPr>
                <w:sz w:val="28"/>
              </w:rPr>
            </w:pPr>
            <w:r>
              <w:rPr>
                <w:sz w:val="28"/>
              </w:rPr>
              <w:t>2018 年 7 月 10 日-20 日，江苏常州</w:t>
            </w:r>
          </w:p>
        </w:tc>
      </w:tr>
      <w:tr>
        <w:trPr>
          <w:trHeight w:val="1440" w:hRule="atLeast"/>
        </w:trPr>
        <w:tc>
          <w:tcPr>
            <w:tcW w:w="1808" w:type="dxa"/>
          </w:tcPr>
          <w:p>
            <w:pPr>
              <w:pStyle w:val="TableParagraph"/>
              <w:rPr>
                <w:rFonts w:ascii="Times New Roman"/>
                <w:sz w:val="28"/>
              </w:rPr>
            </w:pPr>
          </w:p>
          <w:p>
            <w:pPr>
              <w:pStyle w:val="TableParagraph"/>
              <w:spacing w:before="11"/>
              <w:rPr>
                <w:rFonts w:ascii="Times New Roman"/>
                <w:sz w:val="23"/>
              </w:rPr>
            </w:pPr>
          </w:p>
          <w:p>
            <w:pPr>
              <w:pStyle w:val="TableParagraph"/>
              <w:ind w:left="182" w:right="174"/>
              <w:jc w:val="center"/>
              <w:rPr>
                <w:sz w:val="28"/>
              </w:rPr>
            </w:pPr>
            <w:r>
              <w:rPr>
                <w:sz w:val="28"/>
              </w:rPr>
              <w:t>培训对象</w:t>
            </w:r>
          </w:p>
        </w:tc>
        <w:tc>
          <w:tcPr>
            <w:tcW w:w="8085" w:type="dxa"/>
            <w:gridSpan w:val="5"/>
          </w:tcPr>
          <w:p>
            <w:pPr>
              <w:pStyle w:val="TableParagraph"/>
              <w:spacing w:line="480" w:lineRule="exact" w:before="1"/>
              <w:ind w:left="106" w:right="96"/>
              <w:jc w:val="both"/>
              <w:rPr>
                <w:sz w:val="28"/>
              </w:rPr>
            </w:pPr>
            <w:r>
              <w:rPr>
                <w:spacing w:val="-3"/>
                <w:sz w:val="28"/>
              </w:rPr>
              <w:t>从事机械制造与自动化、数控技术及维修、模具设计与制造等相关专业教学与管理的中高等职业院校教师</w:t>
            </w:r>
            <w:r>
              <w:rPr>
                <w:spacing w:val="-250"/>
                <w:sz w:val="28"/>
              </w:rPr>
              <w:t>。</w:t>
            </w:r>
            <w:r>
              <w:rPr>
                <w:spacing w:val="-3"/>
                <w:sz w:val="28"/>
              </w:rPr>
              <w:t>（学员需具备一定的数控车床或加工中心编程与操作经验</w:t>
            </w:r>
            <w:r>
              <w:rPr>
                <w:sz w:val="28"/>
              </w:rPr>
              <w:t>）</w:t>
            </w:r>
          </w:p>
        </w:tc>
      </w:tr>
      <w:tr>
        <w:trPr>
          <w:trHeight w:val="518" w:hRule="atLeast"/>
        </w:trPr>
        <w:tc>
          <w:tcPr>
            <w:tcW w:w="1808" w:type="dxa"/>
          </w:tcPr>
          <w:p>
            <w:pPr>
              <w:pStyle w:val="TableParagraph"/>
              <w:spacing w:before="135"/>
              <w:ind w:left="182" w:right="174"/>
              <w:jc w:val="center"/>
              <w:rPr>
                <w:sz w:val="28"/>
              </w:rPr>
            </w:pPr>
            <w:r>
              <w:rPr>
                <w:sz w:val="28"/>
              </w:rPr>
              <w:t>培训费用</w:t>
            </w:r>
          </w:p>
        </w:tc>
        <w:tc>
          <w:tcPr>
            <w:tcW w:w="8085" w:type="dxa"/>
            <w:gridSpan w:val="5"/>
          </w:tcPr>
          <w:p>
            <w:pPr>
              <w:pStyle w:val="TableParagraph"/>
              <w:spacing w:before="135"/>
              <w:ind w:left="3321" w:right="3311"/>
              <w:jc w:val="center"/>
              <w:rPr>
                <w:sz w:val="28"/>
              </w:rPr>
            </w:pPr>
            <w:r>
              <w:rPr>
                <w:sz w:val="28"/>
              </w:rPr>
              <w:t>3000 元/人</w:t>
            </w:r>
          </w:p>
        </w:tc>
      </w:tr>
      <w:tr>
        <w:trPr>
          <w:trHeight w:val="520" w:hRule="atLeast"/>
        </w:trPr>
        <w:tc>
          <w:tcPr>
            <w:tcW w:w="9893" w:type="dxa"/>
            <w:gridSpan w:val="6"/>
          </w:tcPr>
          <w:p>
            <w:pPr>
              <w:pStyle w:val="TableParagraph"/>
              <w:spacing w:before="137"/>
              <w:ind w:left="4085" w:right="4077"/>
              <w:jc w:val="center"/>
              <w:rPr>
                <w:sz w:val="28"/>
              </w:rPr>
            </w:pPr>
            <w:r>
              <w:rPr>
                <w:sz w:val="28"/>
              </w:rPr>
              <w:t>培训主要内容</w:t>
            </w:r>
          </w:p>
        </w:tc>
      </w:tr>
      <w:tr>
        <w:trPr>
          <w:trHeight w:val="7246" w:hRule="atLeast"/>
        </w:trPr>
        <w:tc>
          <w:tcPr>
            <w:tcW w:w="9893" w:type="dxa"/>
            <w:gridSpan w:val="6"/>
          </w:tcPr>
          <w:p>
            <w:pPr>
              <w:pStyle w:val="TableParagraph"/>
              <w:numPr>
                <w:ilvl w:val="0"/>
                <w:numId w:val="30"/>
              </w:numPr>
              <w:tabs>
                <w:tab w:pos="948" w:val="left" w:leader="none"/>
              </w:tabs>
              <w:spacing w:line="321" w:lineRule="auto" w:before="106" w:after="0"/>
              <w:ind w:left="107" w:right="94" w:firstLine="549"/>
              <w:jc w:val="both"/>
              <w:rPr>
                <w:sz w:val="26"/>
              </w:rPr>
            </w:pPr>
            <w:r>
              <w:rPr>
                <w:b/>
                <w:spacing w:val="-14"/>
                <w:sz w:val="28"/>
              </w:rPr>
              <w:t>主要内容：</w:t>
            </w:r>
            <w:r>
              <w:rPr>
                <w:spacing w:val="-6"/>
                <w:sz w:val="28"/>
              </w:rPr>
              <w:t>本次培训活动将邀请国内著名数控多轴加工专家，结合多轴加</w:t>
            </w:r>
            <w:r>
              <w:rPr>
                <w:spacing w:val="-11"/>
                <w:sz w:val="28"/>
              </w:rPr>
              <w:t>工技术在各行业的实际应用需求，使培训教师了解数控加工技术最新前沿技术与</w:t>
            </w:r>
            <w:r>
              <w:rPr>
                <w:spacing w:val="-9"/>
                <w:sz w:val="28"/>
              </w:rPr>
              <w:t>国内外先进的职业教育教学理论与方法；围绕高端制造，培训教师车铣复合、五</w:t>
            </w:r>
            <w:r>
              <w:rPr>
                <w:spacing w:val="-10"/>
                <w:sz w:val="28"/>
              </w:rPr>
              <w:t>轴联动等多轴数控加工技术等相关工艺编制、计算机辅助编程与多轴联机加工技</w:t>
            </w:r>
            <w:r>
              <w:rPr>
                <w:spacing w:val="-4"/>
                <w:sz w:val="28"/>
              </w:rPr>
              <w:t>能，提高相关课程开发、实训平台开发与项目设计能力。</w:t>
            </w:r>
          </w:p>
          <w:p>
            <w:pPr>
              <w:pStyle w:val="TableParagraph"/>
              <w:numPr>
                <w:ilvl w:val="0"/>
                <w:numId w:val="30"/>
              </w:numPr>
              <w:tabs>
                <w:tab w:pos="950" w:val="left" w:leader="none"/>
              </w:tabs>
              <w:spacing w:line="321" w:lineRule="auto" w:before="0" w:after="0"/>
              <w:ind w:left="107" w:right="94" w:firstLine="559"/>
              <w:jc w:val="both"/>
              <w:rPr>
                <w:sz w:val="26"/>
              </w:rPr>
            </w:pPr>
            <w:r>
              <w:rPr>
                <w:b/>
                <w:spacing w:val="-10"/>
                <w:sz w:val="28"/>
              </w:rPr>
              <w:t>培训方式：</w:t>
            </w:r>
            <w:r>
              <w:rPr>
                <w:spacing w:val="-11"/>
                <w:sz w:val="28"/>
              </w:rPr>
              <w:t>围绕数控加工工艺、计算机辅助编程、多轴机床操作等工作岗</w:t>
            </w:r>
            <w:r>
              <w:rPr>
                <w:spacing w:val="-12"/>
                <w:sz w:val="28"/>
              </w:rPr>
              <w:t>位与工作任务通过任务驱动、案例分析、面板仿真与实际操作等多种研修方式开</w:t>
            </w:r>
            <w:r>
              <w:rPr>
                <w:spacing w:val="-5"/>
                <w:sz w:val="28"/>
              </w:rPr>
              <w:t>展项目教学。</w:t>
            </w:r>
          </w:p>
          <w:p>
            <w:pPr>
              <w:pStyle w:val="TableParagraph"/>
              <w:numPr>
                <w:ilvl w:val="0"/>
                <w:numId w:val="30"/>
              </w:numPr>
              <w:tabs>
                <w:tab w:pos="941" w:val="left" w:leader="none"/>
              </w:tabs>
              <w:spacing w:line="321" w:lineRule="auto" w:before="0" w:after="0"/>
              <w:ind w:left="107" w:right="94" w:firstLine="549"/>
              <w:jc w:val="both"/>
              <w:rPr>
                <w:sz w:val="26"/>
              </w:rPr>
            </w:pPr>
            <w:r>
              <w:rPr>
                <w:b/>
                <w:spacing w:val="-11"/>
                <w:sz w:val="28"/>
              </w:rPr>
              <w:t>特色与优势：</w:t>
            </w:r>
            <w:r>
              <w:rPr>
                <w:spacing w:val="-6"/>
                <w:sz w:val="28"/>
              </w:rPr>
              <w:t>学院拥有国家级数控实训基地与省级先进制造实训基地，拥</w:t>
            </w:r>
            <w:r>
              <w:rPr>
                <w:spacing w:val="-14"/>
                <w:sz w:val="28"/>
              </w:rPr>
              <w:t>有车削中心、五轴联动加工中心，四轴联动加工中心、三坐标测量机等高端数控</w:t>
            </w:r>
            <w:r>
              <w:rPr>
                <w:spacing w:val="-11"/>
                <w:sz w:val="28"/>
              </w:rPr>
              <w:t>加工和精密检测设备，拥有海德汉五轴与西门子车削中心面板、数控加工与多轴</w:t>
            </w:r>
            <w:r>
              <w:rPr>
                <w:spacing w:val="-12"/>
                <w:sz w:val="28"/>
              </w:rPr>
              <w:t>专用仿真加工软件、数控加工专业仿真机房等数控加工专业教学设备，师资力量</w:t>
            </w:r>
            <w:r>
              <w:rPr>
                <w:spacing w:val="-11"/>
                <w:sz w:val="28"/>
              </w:rPr>
              <w:t>雄厚，教学团队拥有教授 </w:t>
            </w:r>
            <w:r>
              <w:rPr>
                <w:sz w:val="28"/>
              </w:rPr>
              <w:t>2</w:t>
            </w:r>
            <w:r>
              <w:rPr>
                <w:spacing w:val="-17"/>
                <w:sz w:val="28"/>
              </w:rPr>
              <w:t> 人、数控高级技师 </w:t>
            </w:r>
            <w:r>
              <w:rPr>
                <w:sz w:val="28"/>
              </w:rPr>
              <w:t>3</w:t>
            </w:r>
            <w:r>
              <w:rPr>
                <w:spacing w:val="-24"/>
                <w:sz w:val="28"/>
              </w:rPr>
              <w:t> 人。</w:t>
            </w:r>
          </w:p>
        </w:tc>
      </w:tr>
    </w:tbl>
    <w:p>
      <w:pPr>
        <w:spacing w:after="0" w:line="321" w:lineRule="auto"/>
        <w:jc w:val="both"/>
        <w:rPr>
          <w:sz w:val="26"/>
        </w:rPr>
        <w:sectPr>
          <w:pgSz w:w="11910" w:h="16840"/>
          <w:pgMar w:header="1601" w:footer="0" w:top="1920" w:bottom="280" w:left="520" w:right="520"/>
        </w:sectPr>
      </w:pPr>
    </w:p>
    <w:p>
      <w:pPr>
        <w:pStyle w:val="BodyText"/>
        <w:spacing w:before="8"/>
        <w:rPr>
          <w:rFonts w:ascii="Times New Roman"/>
          <w:sz w:val="13"/>
        </w:rPr>
      </w:pPr>
    </w:p>
    <w:tbl>
      <w:tblPr>
        <w:tblW w:w="0" w:type="auto"/>
        <w:jc w:val="left"/>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2"/>
        <w:gridCol w:w="1095"/>
        <w:gridCol w:w="1410"/>
        <w:gridCol w:w="1830"/>
        <w:gridCol w:w="885"/>
        <w:gridCol w:w="3460"/>
      </w:tblGrid>
      <w:tr>
        <w:trPr>
          <w:trHeight w:val="757" w:hRule="atLeast"/>
        </w:trPr>
        <w:tc>
          <w:tcPr>
            <w:tcW w:w="1652" w:type="dxa"/>
          </w:tcPr>
          <w:p>
            <w:pPr>
              <w:pStyle w:val="TableParagraph"/>
              <w:spacing w:before="201"/>
              <w:ind w:left="105" w:right="94"/>
              <w:jc w:val="center"/>
              <w:rPr>
                <w:sz w:val="28"/>
              </w:rPr>
            </w:pPr>
            <w:r>
              <w:rPr>
                <w:sz w:val="28"/>
              </w:rPr>
              <w:t>项目名称</w:t>
            </w:r>
          </w:p>
        </w:tc>
        <w:tc>
          <w:tcPr>
            <w:tcW w:w="8680" w:type="dxa"/>
            <w:gridSpan w:val="5"/>
          </w:tcPr>
          <w:p>
            <w:pPr>
              <w:pStyle w:val="TableParagraph"/>
              <w:spacing w:before="201"/>
              <w:ind w:left="1959"/>
              <w:rPr>
                <w:sz w:val="28"/>
              </w:rPr>
            </w:pPr>
            <w:r>
              <w:rPr>
                <w:sz w:val="28"/>
              </w:rPr>
              <w:t>复杂零件五轴数控加工技术师资培训班</w:t>
            </w:r>
          </w:p>
        </w:tc>
      </w:tr>
      <w:tr>
        <w:trPr>
          <w:trHeight w:val="757" w:hRule="atLeast"/>
        </w:trPr>
        <w:tc>
          <w:tcPr>
            <w:tcW w:w="1652" w:type="dxa"/>
          </w:tcPr>
          <w:p>
            <w:pPr>
              <w:pStyle w:val="TableParagraph"/>
              <w:spacing w:before="201"/>
              <w:ind w:left="105" w:right="94"/>
              <w:jc w:val="center"/>
              <w:rPr>
                <w:sz w:val="28"/>
              </w:rPr>
            </w:pPr>
            <w:r>
              <w:rPr>
                <w:sz w:val="28"/>
              </w:rPr>
              <w:t>牵头单位</w:t>
            </w:r>
          </w:p>
        </w:tc>
        <w:tc>
          <w:tcPr>
            <w:tcW w:w="8680" w:type="dxa"/>
            <w:gridSpan w:val="5"/>
          </w:tcPr>
          <w:p>
            <w:pPr>
              <w:pStyle w:val="TableParagraph"/>
              <w:spacing w:before="201"/>
              <w:ind w:left="2240"/>
              <w:rPr>
                <w:sz w:val="28"/>
              </w:rPr>
            </w:pPr>
            <w:r>
              <w:rPr>
                <w:sz w:val="28"/>
              </w:rPr>
              <w:t>天津安卡尔精密机械科技有限公司</w:t>
            </w:r>
          </w:p>
        </w:tc>
      </w:tr>
      <w:tr>
        <w:trPr>
          <w:trHeight w:val="758" w:hRule="atLeast"/>
        </w:trPr>
        <w:tc>
          <w:tcPr>
            <w:tcW w:w="1652" w:type="dxa"/>
          </w:tcPr>
          <w:p>
            <w:pPr>
              <w:pStyle w:val="TableParagraph"/>
              <w:spacing w:before="201"/>
              <w:ind w:left="103" w:right="94"/>
              <w:jc w:val="center"/>
              <w:rPr>
                <w:sz w:val="28"/>
              </w:rPr>
            </w:pPr>
            <w:r>
              <w:rPr>
                <w:sz w:val="28"/>
              </w:rPr>
              <w:t>负责人姓名</w:t>
            </w:r>
          </w:p>
        </w:tc>
        <w:tc>
          <w:tcPr>
            <w:tcW w:w="1095" w:type="dxa"/>
          </w:tcPr>
          <w:p>
            <w:pPr>
              <w:pStyle w:val="TableParagraph"/>
              <w:spacing w:before="201"/>
              <w:ind w:left="126"/>
              <w:rPr>
                <w:sz w:val="28"/>
              </w:rPr>
            </w:pPr>
            <w:r>
              <w:rPr>
                <w:sz w:val="28"/>
              </w:rPr>
              <w:t>许石英</w:t>
            </w:r>
          </w:p>
        </w:tc>
        <w:tc>
          <w:tcPr>
            <w:tcW w:w="1410" w:type="dxa"/>
          </w:tcPr>
          <w:p>
            <w:pPr>
              <w:pStyle w:val="TableParagraph"/>
              <w:spacing w:before="201"/>
              <w:ind w:left="144"/>
              <w:rPr>
                <w:sz w:val="28"/>
              </w:rPr>
            </w:pPr>
            <w:r>
              <w:rPr>
                <w:sz w:val="28"/>
              </w:rPr>
              <w:t>联系方式</w:t>
            </w:r>
          </w:p>
        </w:tc>
        <w:tc>
          <w:tcPr>
            <w:tcW w:w="1830" w:type="dxa"/>
          </w:tcPr>
          <w:p>
            <w:pPr>
              <w:pStyle w:val="TableParagraph"/>
              <w:spacing w:before="201"/>
              <w:ind w:left="143"/>
              <w:rPr>
                <w:sz w:val="28"/>
              </w:rPr>
            </w:pPr>
            <w:r>
              <w:rPr>
                <w:sz w:val="28"/>
              </w:rPr>
              <w:t>15902206531</w:t>
            </w:r>
          </w:p>
        </w:tc>
        <w:tc>
          <w:tcPr>
            <w:tcW w:w="885" w:type="dxa"/>
          </w:tcPr>
          <w:p>
            <w:pPr>
              <w:pStyle w:val="TableParagraph"/>
              <w:spacing w:before="201"/>
              <w:ind w:left="161"/>
              <w:rPr>
                <w:sz w:val="28"/>
              </w:rPr>
            </w:pPr>
            <w:r>
              <w:rPr>
                <w:sz w:val="28"/>
              </w:rPr>
              <w:t>邮箱</w:t>
            </w:r>
          </w:p>
        </w:tc>
        <w:tc>
          <w:tcPr>
            <w:tcW w:w="3460" w:type="dxa"/>
          </w:tcPr>
          <w:p>
            <w:pPr>
              <w:pStyle w:val="TableParagraph"/>
              <w:spacing w:before="201"/>
              <w:ind w:left="539"/>
              <w:rPr>
                <w:sz w:val="28"/>
              </w:rPr>
            </w:pPr>
            <w:hyperlink r:id="rId42">
              <w:r>
                <w:rPr>
                  <w:sz w:val="28"/>
                </w:rPr>
                <w:t>ucarmkxsy@163.com</w:t>
              </w:r>
            </w:hyperlink>
          </w:p>
        </w:tc>
      </w:tr>
      <w:tr>
        <w:trPr>
          <w:trHeight w:val="1200" w:hRule="atLeast"/>
        </w:trPr>
        <w:tc>
          <w:tcPr>
            <w:tcW w:w="1652" w:type="dxa"/>
          </w:tcPr>
          <w:p>
            <w:pPr>
              <w:pStyle w:val="TableParagraph"/>
              <w:spacing w:before="8"/>
              <w:rPr>
                <w:rFonts w:ascii="Times New Roman"/>
                <w:sz w:val="36"/>
              </w:rPr>
            </w:pPr>
          </w:p>
          <w:p>
            <w:pPr>
              <w:pStyle w:val="TableParagraph"/>
              <w:ind w:left="103" w:right="94"/>
              <w:jc w:val="center"/>
              <w:rPr>
                <w:sz w:val="28"/>
              </w:rPr>
            </w:pPr>
            <w:r>
              <w:rPr>
                <w:sz w:val="28"/>
              </w:rPr>
              <w:t>时间和地点</w:t>
            </w:r>
          </w:p>
        </w:tc>
        <w:tc>
          <w:tcPr>
            <w:tcW w:w="8680" w:type="dxa"/>
            <w:gridSpan w:val="5"/>
          </w:tcPr>
          <w:p>
            <w:pPr>
              <w:pStyle w:val="TableParagraph"/>
              <w:spacing w:before="9"/>
              <w:ind w:left="107"/>
              <w:rPr>
                <w:sz w:val="28"/>
              </w:rPr>
            </w:pPr>
            <w:r>
              <w:rPr>
                <w:sz w:val="28"/>
              </w:rPr>
              <w:t>第一期：2018 年 7 月 15 日-20 日 ，北京工贸技师学院</w:t>
            </w:r>
          </w:p>
          <w:p>
            <w:pPr>
              <w:pStyle w:val="TableParagraph"/>
              <w:spacing w:before="1"/>
              <w:ind w:left="107"/>
              <w:rPr>
                <w:sz w:val="28"/>
              </w:rPr>
            </w:pPr>
            <w:r>
              <w:rPr>
                <w:spacing w:val="-2"/>
                <w:sz w:val="28"/>
              </w:rPr>
              <w:t>第二期：</w:t>
            </w:r>
            <w:r>
              <w:rPr>
                <w:sz w:val="28"/>
              </w:rPr>
              <w:t>2018</w:t>
            </w:r>
            <w:r>
              <w:rPr>
                <w:spacing w:val="-48"/>
                <w:sz w:val="28"/>
              </w:rPr>
              <w:t> 年 </w:t>
            </w:r>
            <w:r>
              <w:rPr>
                <w:sz w:val="28"/>
              </w:rPr>
              <w:t>8</w:t>
            </w:r>
            <w:r>
              <w:rPr>
                <w:spacing w:val="-47"/>
                <w:sz w:val="28"/>
              </w:rPr>
              <w:t> 月 </w:t>
            </w:r>
            <w:r>
              <w:rPr>
                <w:sz w:val="28"/>
              </w:rPr>
              <w:t>20</w:t>
            </w:r>
            <w:r>
              <w:rPr>
                <w:spacing w:val="-18"/>
                <w:sz w:val="28"/>
              </w:rPr>
              <w:t> 日- </w:t>
            </w:r>
            <w:r>
              <w:rPr>
                <w:sz w:val="28"/>
              </w:rPr>
              <w:t>25</w:t>
            </w:r>
            <w:r>
              <w:rPr>
                <w:spacing w:val="-10"/>
                <w:sz w:val="28"/>
              </w:rPr>
              <w:t> 日，中航国际工艺研发中心</w:t>
            </w:r>
          </w:p>
          <w:p>
            <w:pPr>
              <w:pStyle w:val="TableParagraph"/>
              <w:spacing w:before="61"/>
              <w:ind w:left="107"/>
              <w:rPr>
                <w:sz w:val="28"/>
              </w:rPr>
            </w:pPr>
            <w:r>
              <w:rPr>
                <w:spacing w:val="-2"/>
                <w:sz w:val="28"/>
              </w:rPr>
              <w:t>第三期：</w:t>
            </w:r>
            <w:r>
              <w:rPr>
                <w:sz w:val="28"/>
              </w:rPr>
              <w:t>2018</w:t>
            </w:r>
            <w:r>
              <w:rPr>
                <w:spacing w:val="-47"/>
                <w:sz w:val="28"/>
              </w:rPr>
              <w:t> 年 </w:t>
            </w:r>
            <w:r>
              <w:rPr>
                <w:sz w:val="28"/>
              </w:rPr>
              <w:t>11</w:t>
            </w:r>
            <w:r>
              <w:rPr>
                <w:spacing w:val="-47"/>
                <w:sz w:val="28"/>
              </w:rPr>
              <w:t> 月 </w:t>
            </w:r>
            <w:r>
              <w:rPr>
                <w:sz w:val="28"/>
              </w:rPr>
              <w:t>25</w:t>
            </w:r>
            <w:r>
              <w:rPr>
                <w:spacing w:val="-25"/>
                <w:sz w:val="28"/>
              </w:rPr>
              <w:t> 日-</w:t>
            </w:r>
            <w:r>
              <w:rPr>
                <w:sz w:val="28"/>
              </w:rPr>
              <w:t>30</w:t>
            </w:r>
            <w:r>
              <w:rPr>
                <w:spacing w:val="-10"/>
                <w:sz w:val="28"/>
              </w:rPr>
              <w:t> 日，中航国际工艺研发中心</w:t>
            </w:r>
          </w:p>
        </w:tc>
      </w:tr>
      <w:tr>
        <w:trPr>
          <w:trHeight w:val="757" w:hRule="atLeast"/>
        </w:trPr>
        <w:tc>
          <w:tcPr>
            <w:tcW w:w="1652" w:type="dxa"/>
          </w:tcPr>
          <w:p>
            <w:pPr>
              <w:pStyle w:val="TableParagraph"/>
              <w:spacing w:before="200"/>
              <w:ind w:left="105" w:right="94"/>
              <w:jc w:val="center"/>
              <w:rPr>
                <w:sz w:val="28"/>
              </w:rPr>
            </w:pPr>
            <w:r>
              <w:rPr>
                <w:sz w:val="28"/>
              </w:rPr>
              <w:t>培训对象</w:t>
            </w:r>
          </w:p>
        </w:tc>
        <w:tc>
          <w:tcPr>
            <w:tcW w:w="8680" w:type="dxa"/>
            <w:gridSpan w:val="5"/>
          </w:tcPr>
          <w:p>
            <w:pPr>
              <w:pStyle w:val="TableParagraph"/>
              <w:spacing w:before="200"/>
              <w:ind w:left="107"/>
              <w:rPr>
                <w:sz w:val="28"/>
              </w:rPr>
            </w:pPr>
            <w:r>
              <w:rPr>
                <w:sz w:val="28"/>
              </w:rPr>
              <w:t>数控技术、机械设计与制造、模具设计与制造等相关机械专业教师</w:t>
            </w:r>
          </w:p>
        </w:tc>
      </w:tr>
      <w:tr>
        <w:trPr>
          <w:trHeight w:val="757" w:hRule="atLeast"/>
        </w:trPr>
        <w:tc>
          <w:tcPr>
            <w:tcW w:w="1652" w:type="dxa"/>
          </w:tcPr>
          <w:p>
            <w:pPr>
              <w:pStyle w:val="TableParagraph"/>
              <w:spacing w:before="201"/>
              <w:ind w:left="105" w:right="94"/>
              <w:jc w:val="center"/>
              <w:rPr>
                <w:sz w:val="28"/>
              </w:rPr>
            </w:pPr>
            <w:r>
              <w:rPr>
                <w:sz w:val="28"/>
              </w:rPr>
              <w:t>培训费用</w:t>
            </w:r>
          </w:p>
        </w:tc>
        <w:tc>
          <w:tcPr>
            <w:tcW w:w="8680" w:type="dxa"/>
            <w:gridSpan w:val="5"/>
          </w:tcPr>
          <w:p>
            <w:pPr>
              <w:pStyle w:val="TableParagraph"/>
              <w:spacing w:before="201"/>
              <w:ind w:left="3619" w:right="3610"/>
              <w:jc w:val="center"/>
              <w:rPr>
                <w:sz w:val="28"/>
              </w:rPr>
            </w:pPr>
            <w:r>
              <w:rPr>
                <w:sz w:val="28"/>
              </w:rPr>
              <w:t>3500 元/人</w:t>
            </w:r>
          </w:p>
        </w:tc>
      </w:tr>
      <w:tr>
        <w:trPr>
          <w:trHeight w:val="758" w:hRule="atLeast"/>
        </w:trPr>
        <w:tc>
          <w:tcPr>
            <w:tcW w:w="10332" w:type="dxa"/>
            <w:gridSpan w:val="6"/>
          </w:tcPr>
          <w:p>
            <w:pPr>
              <w:pStyle w:val="TableParagraph"/>
              <w:spacing w:before="200"/>
              <w:ind w:left="4304" w:right="4297"/>
              <w:jc w:val="center"/>
              <w:rPr>
                <w:sz w:val="28"/>
              </w:rPr>
            </w:pPr>
            <w:r>
              <w:rPr>
                <w:sz w:val="28"/>
              </w:rPr>
              <w:t>培训主要内容</w:t>
            </w:r>
          </w:p>
        </w:tc>
      </w:tr>
      <w:tr>
        <w:trPr>
          <w:trHeight w:val="7359" w:hRule="atLeast"/>
        </w:trPr>
        <w:tc>
          <w:tcPr>
            <w:tcW w:w="10332" w:type="dxa"/>
            <w:gridSpan w:val="6"/>
          </w:tcPr>
          <w:p>
            <w:pPr>
              <w:pStyle w:val="TableParagraph"/>
              <w:numPr>
                <w:ilvl w:val="0"/>
                <w:numId w:val="31"/>
              </w:numPr>
              <w:tabs>
                <w:tab w:pos="951" w:val="left" w:leader="none"/>
              </w:tabs>
              <w:spacing w:line="307" w:lineRule="auto" w:before="88" w:after="0"/>
              <w:ind w:left="107" w:right="129" w:firstLine="560"/>
              <w:jc w:val="left"/>
              <w:rPr>
                <w:sz w:val="28"/>
              </w:rPr>
            </w:pPr>
            <w:r>
              <w:rPr>
                <w:b/>
                <w:sz w:val="28"/>
              </w:rPr>
              <w:t>主要内容：</w:t>
            </w:r>
            <w:r>
              <w:rPr>
                <w:spacing w:val="-3"/>
                <w:sz w:val="28"/>
              </w:rPr>
              <w:t>本次培训以典型航空零部件为例，从刀具选择、夹具设计、</w:t>
            </w:r>
            <w:r>
              <w:rPr>
                <w:sz w:val="28"/>
              </w:rPr>
              <w:t>CAM </w:t>
            </w:r>
            <w:r>
              <w:rPr>
                <w:spacing w:val="-3"/>
                <w:sz w:val="28"/>
              </w:rPr>
              <w:t>编程策略、后处理与仿真、现场操作等多方面实现铝合金结构件的高效加工，为职业教育数控加工高端应用提供典型案例。同时使用小型五轴数控机床进行现场试切</w:t>
            </w:r>
            <w:r>
              <w:rPr>
                <w:spacing w:val="-2"/>
                <w:sz w:val="28"/>
              </w:rPr>
              <w:t>加工。</w:t>
            </w:r>
          </w:p>
          <w:p>
            <w:pPr>
              <w:pStyle w:val="TableParagraph"/>
              <w:numPr>
                <w:ilvl w:val="0"/>
                <w:numId w:val="31"/>
              </w:numPr>
              <w:tabs>
                <w:tab w:pos="951" w:val="left" w:leader="none"/>
              </w:tabs>
              <w:spacing w:line="307" w:lineRule="auto" w:before="4" w:after="0"/>
              <w:ind w:left="107" w:right="124" w:firstLine="560"/>
              <w:jc w:val="both"/>
              <w:rPr>
                <w:sz w:val="28"/>
              </w:rPr>
            </w:pPr>
            <w:r>
              <w:rPr>
                <w:b/>
                <w:spacing w:val="-1"/>
                <w:sz w:val="28"/>
              </w:rPr>
              <w:t>培训方式：</w:t>
            </w:r>
            <w:r>
              <w:rPr>
                <w:spacing w:val="-3"/>
                <w:sz w:val="28"/>
              </w:rPr>
              <w:t>先基本功单项训练，后案例综合训练，以企业产品为教学案例， 进行工学结合一体化项目教学，由大学教授、企业技术骨干、全国冠军和全国技术能手联合授课。</w:t>
            </w:r>
          </w:p>
          <w:p>
            <w:pPr>
              <w:pStyle w:val="TableParagraph"/>
              <w:numPr>
                <w:ilvl w:val="0"/>
                <w:numId w:val="31"/>
              </w:numPr>
              <w:tabs>
                <w:tab w:pos="951" w:val="left" w:leader="none"/>
              </w:tabs>
              <w:spacing w:line="307" w:lineRule="auto" w:before="2" w:after="0"/>
              <w:ind w:left="107" w:right="124" w:firstLine="560"/>
              <w:jc w:val="left"/>
              <w:rPr>
                <w:sz w:val="28"/>
              </w:rPr>
            </w:pPr>
            <w:r>
              <w:rPr>
                <w:b/>
                <w:spacing w:val="-2"/>
                <w:sz w:val="28"/>
              </w:rPr>
              <w:t>特色与优势：</w:t>
            </w:r>
            <w:r>
              <w:rPr>
                <w:spacing w:val="-3"/>
                <w:sz w:val="28"/>
              </w:rPr>
              <w:t>拥有五轴联动加工中心、桌面便携式五轴超声加工机床等高端</w:t>
            </w:r>
            <w:r>
              <w:rPr>
                <w:spacing w:val="-15"/>
                <w:sz w:val="28"/>
              </w:rPr>
              <w:t>数控设备 </w:t>
            </w:r>
            <w:r>
              <w:rPr>
                <w:sz w:val="28"/>
              </w:rPr>
              <w:t>1000</w:t>
            </w:r>
            <w:r>
              <w:rPr>
                <w:spacing w:val="-15"/>
                <w:sz w:val="28"/>
              </w:rPr>
              <w:t> 多台套，拥有“北京市江伟加工中心操作工首席技师重点工作室”、</w:t>
            </w:r>
          </w:p>
          <w:p>
            <w:pPr>
              <w:pStyle w:val="TableParagraph"/>
              <w:spacing w:line="307" w:lineRule="auto" w:before="1"/>
              <w:ind w:left="107" w:right="-15"/>
              <w:rPr>
                <w:sz w:val="28"/>
              </w:rPr>
            </w:pPr>
            <w:r>
              <w:rPr>
                <w:w w:val="100"/>
                <w:sz w:val="28"/>
              </w:rPr>
              <w:t>“</w:t>
            </w:r>
            <w:r>
              <w:rPr>
                <w:spacing w:val="-1"/>
                <w:sz w:val="28"/>
              </w:rPr>
              <w:t> </w:t>
            </w:r>
            <w:r>
              <w:rPr>
                <w:spacing w:val="-22"/>
                <w:w w:val="100"/>
                <w:sz w:val="28"/>
              </w:rPr>
              <w:t>中航国际工艺中心研发基地”、“</w:t>
            </w:r>
            <w:r>
              <w:rPr>
                <w:spacing w:val="-1"/>
                <w:sz w:val="28"/>
              </w:rPr>
              <w:t> </w:t>
            </w:r>
            <w:r>
              <w:rPr>
                <w:spacing w:val="-10"/>
                <w:w w:val="100"/>
                <w:sz w:val="28"/>
              </w:rPr>
              <w:t>全国产品创新设计与数字协同智造创新基地”，</w:t>
            </w:r>
            <w:r>
              <w:rPr>
                <w:spacing w:val="-4"/>
                <w:sz w:val="28"/>
              </w:rPr>
              <w:t>多次面向驻京部队、航空航天、中央科研院所等开展五轴加工技术培训和组织五轴</w:t>
            </w:r>
            <w:r>
              <w:rPr>
                <w:spacing w:val="-3"/>
                <w:sz w:val="28"/>
              </w:rPr>
              <w:t>加工技能大赛。中航国际充分发挥“国际化”的特点和“第三方服务”的优势，积极整合国内外工艺技术资源，成立了核心的工艺技术团队，形成了较强的技术研发和加工试验能力，中航国际有能力提供工艺方案、数控程序开发、工装夹具设计、配套刀具方案的制定、</w:t>
            </w:r>
            <w:r>
              <w:rPr>
                <w:sz w:val="28"/>
              </w:rPr>
              <w:t>CAM</w:t>
            </w:r>
            <w:r>
              <w:rPr>
                <w:spacing w:val="-10"/>
                <w:sz w:val="28"/>
              </w:rPr>
              <w:t> 软件的二次开发、仿真及后置处理开发等全套工艺解决</w:t>
            </w:r>
          </w:p>
          <w:p>
            <w:pPr>
              <w:pStyle w:val="TableParagraph"/>
              <w:spacing w:line="352" w:lineRule="exact" w:before="5"/>
              <w:ind w:left="107"/>
              <w:rPr>
                <w:sz w:val="28"/>
              </w:rPr>
            </w:pPr>
            <w:r>
              <w:rPr>
                <w:sz w:val="28"/>
              </w:rPr>
              <w:t>方案。</w:t>
            </w:r>
          </w:p>
        </w:tc>
      </w:tr>
    </w:tbl>
    <w:p>
      <w:pPr>
        <w:spacing w:after="0" w:line="352" w:lineRule="exact"/>
        <w:rPr>
          <w:sz w:val="28"/>
        </w:rPr>
        <w:sectPr>
          <w:pgSz w:w="11910" w:h="16840"/>
          <w:pgMar w:header="1601" w:footer="0" w:top="1920" w:bottom="280" w:left="520" w:right="5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4"/>
        </w:rPr>
      </w:pPr>
    </w:p>
    <w:p>
      <w:pPr>
        <w:pStyle w:val="BodyText"/>
        <w:spacing w:before="62"/>
        <w:ind w:right="568"/>
        <w:jc w:val="right"/>
      </w:pPr>
      <w:r>
        <w:rPr/>
        <w:pict>
          <v:shape style="position:absolute;margin-left:55.810001pt;margin-top:-443.290009pt;width:483.95pt;height:588pt;mso-position-horizontal-relative:page;mso-position-vertical-relative:paragraph;z-index:140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7"/>
                    <w:gridCol w:w="1095"/>
                    <w:gridCol w:w="1395"/>
                    <w:gridCol w:w="1890"/>
                    <w:gridCol w:w="869"/>
                    <w:gridCol w:w="2748"/>
                  </w:tblGrid>
                  <w:tr>
                    <w:trPr>
                      <w:trHeight w:val="740" w:hRule="atLeast"/>
                    </w:trPr>
                    <w:tc>
                      <w:tcPr>
                        <w:tcW w:w="1667" w:type="dxa"/>
                      </w:tcPr>
                      <w:p>
                        <w:pPr>
                          <w:pStyle w:val="TableParagraph"/>
                          <w:spacing w:before="247"/>
                          <w:ind w:left="112" w:right="102"/>
                          <w:jc w:val="center"/>
                          <w:rPr>
                            <w:sz w:val="28"/>
                          </w:rPr>
                        </w:pPr>
                        <w:r>
                          <w:rPr>
                            <w:sz w:val="28"/>
                          </w:rPr>
                          <w:t>项目名称</w:t>
                        </w:r>
                      </w:p>
                    </w:tc>
                    <w:tc>
                      <w:tcPr>
                        <w:tcW w:w="7997" w:type="dxa"/>
                        <w:gridSpan w:val="5"/>
                      </w:tcPr>
                      <w:p>
                        <w:pPr>
                          <w:pStyle w:val="TableParagraph"/>
                          <w:spacing w:before="247"/>
                          <w:ind w:left="1337"/>
                          <w:rPr>
                            <w:sz w:val="28"/>
                          </w:rPr>
                        </w:pPr>
                        <w:r>
                          <w:rPr>
                            <w:sz w:val="28"/>
                          </w:rPr>
                          <w:t>德马吉五轴联动及车铣复合加工技术培训班</w:t>
                        </w:r>
                      </w:p>
                    </w:tc>
                  </w:tr>
                  <w:tr>
                    <w:trPr>
                      <w:trHeight w:val="727" w:hRule="atLeast"/>
                    </w:trPr>
                    <w:tc>
                      <w:tcPr>
                        <w:tcW w:w="1667" w:type="dxa"/>
                      </w:tcPr>
                      <w:p>
                        <w:pPr>
                          <w:pStyle w:val="TableParagraph"/>
                          <w:spacing w:before="241"/>
                          <w:ind w:left="112" w:right="102"/>
                          <w:jc w:val="center"/>
                          <w:rPr>
                            <w:sz w:val="28"/>
                          </w:rPr>
                        </w:pPr>
                        <w:r>
                          <w:rPr>
                            <w:sz w:val="28"/>
                          </w:rPr>
                          <w:t>牵头单位</w:t>
                        </w:r>
                      </w:p>
                    </w:tc>
                    <w:tc>
                      <w:tcPr>
                        <w:tcW w:w="7997" w:type="dxa"/>
                        <w:gridSpan w:val="5"/>
                      </w:tcPr>
                      <w:p>
                        <w:pPr>
                          <w:pStyle w:val="TableParagraph"/>
                          <w:spacing w:before="241"/>
                          <w:ind w:left="2597"/>
                          <w:rPr>
                            <w:sz w:val="28"/>
                          </w:rPr>
                        </w:pPr>
                        <w:r>
                          <w:rPr>
                            <w:sz w:val="28"/>
                          </w:rPr>
                          <w:t>重庆工业职业技术学院</w:t>
                        </w:r>
                      </w:p>
                    </w:tc>
                  </w:tr>
                  <w:tr>
                    <w:trPr>
                      <w:trHeight w:val="740" w:hRule="atLeast"/>
                    </w:trPr>
                    <w:tc>
                      <w:tcPr>
                        <w:tcW w:w="1667" w:type="dxa"/>
                      </w:tcPr>
                      <w:p>
                        <w:pPr>
                          <w:pStyle w:val="TableParagraph"/>
                          <w:spacing w:before="246"/>
                          <w:ind w:left="112" w:right="105"/>
                          <w:jc w:val="center"/>
                          <w:rPr>
                            <w:sz w:val="28"/>
                          </w:rPr>
                        </w:pPr>
                        <w:r>
                          <w:rPr>
                            <w:sz w:val="28"/>
                          </w:rPr>
                          <w:t>负责人姓名</w:t>
                        </w:r>
                      </w:p>
                    </w:tc>
                    <w:tc>
                      <w:tcPr>
                        <w:tcW w:w="1095" w:type="dxa"/>
                      </w:tcPr>
                      <w:p>
                        <w:pPr>
                          <w:pStyle w:val="TableParagraph"/>
                          <w:spacing w:before="246"/>
                          <w:ind w:left="127"/>
                          <w:rPr>
                            <w:sz w:val="28"/>
                          </w:rPr>
                        </w:pPr>
                        <w:r>
                          <w:rPr>
                            <w:sz w:val="28"/>
                          </w:rPr>
                          <w:t>陈若仆</w:t>
                        </w:r>
                      </w:p>
                    </w:tc>
                    <w:tc>
                      <w:tcPr>
                        <w:tcW w:w="1395" w:type="dxa"/>
                      </w:tcPr>
                      <w:p>
                        <w:pPr>
                          <w:pStyle w:val="TableParagraph"/>
                          <w:spacing w:before="246"/>
                          <w:ind w:left="136"/>
                          <w:rPr>
                            <w:sz w:val="28"/>
                          </w:rPr>
                        </w:pPr>
                        <w:r>
                          <w:rPr>
                            <w:sz w:val="28"/>
                          </w:rPr>
                          <w:t>联系方式</w:t>
                        </w:r>
                      </w:p>
                    </w:tc>
                    <w:tc>
                      <w:tcPr>
                        <w:tcW w:w="1890" w:type="dxa"/>
                      </w:tcPr>
                      <w:p>
                        <w:pPr>
                          <w:pStyle w:val="TableParagraph"/>
                          <w:spacing w:before="246"/>
                          <w:ind w:left="174"/>
                          <w:rPr>
                            <w:sz w:val="28"/>
                          </w:rPr>
                        </w:pPr>
                        <w:r>
                          <w:rPr>
                            <w:sz w:val="28"/>
                          </w:rPr>
                          <w:t>18008380028</w:t>
                        </w:r>
                      </w:p>
                    </w:tc>
                    <w:tc>
                      <w:tcPr>
                        <w:tcW w:w="869" w:type="dxa"/>
                      </w:tcPr>
                      <w:p>
                        <w:pPr>
                          <w:pStyle w:val="TableParagraph"/>
                          <w:spacing w:before="246"/>
                          <w:ind w:left="154"/>
                          <w:rPr>
                            <w:sz w:val="28"/>
                          </w:rPr>
                        </w:pPr>
                        <w:r>
                          <w:rPr>
                            <w:sz w:val="28"/>
                          </w:rPr>
                          <w:t>邮箱</w:t>
                        </w:r>
                      </w:p>
                    </w:tc>
                    <w:tc>
                      <w:tcPr>
                        <w:tcW w:w="2748" w:type="dxa"/>
                      </w:tcPr>
                      <w:p>
                        <w:pPr>
                          <w:pStyle w:val="TableParagraph"/>
                          <w:spacing w:before="246"/>
                          <w:ind w:left="182"/>
                          <w:rPr>
                            <w:sz w:val="28"/>
                          </w:rPr>
                        </w:pPr>
                        <w:hyperlink r:id="rId43">
                          <w:r>
                            <w:rPr>
                              <w:sz w:val="28"/>
                            </w:rPr>
                            <w:t>1516883009@qq.com</w:t>
                          </w:r>
                        </w:hyperlink>
                      </w:p>
                    </w:tc>
                  </w:tr>
                  <w:tr>
                    <w:trPr>
                      <w:trHeight w:val="521" w:hRule="atLeast"/>
                    </w:trPr>
                    <w:tc>
                      <w:tcPr>
                        <w:tcW w:w="1667" w:type="dxa"/>
                      </w:tcPr>
                      <w:p>
                        <w:pPr>
                          <w:pStyle w:val="TableParagraph"/>
                          <w:spacing w:before="137"/>
                          <w:ind w:left="112" w:right="105"/>
                          <w:jc w:val="center"/>
                          <w:rPr>
                            <w:sz w:val="28"/>
                          </w:rPr>
                        </w:pPr>
                        <w:r>
                          <w:rPr>
                            <w:sz w:val="28"/>
                          </w:rPr>
                          <w:t>时间和地点</w:t>
                        </w:r>
                      </w:p>
                    </w:tc>
                    <w:tc>
                      <w:tcPr>
                        <w:tcW w:w="7997" w:type="dxa"/>
                        <w:gridSpan w:val="5"/>
                      </w:tcPr>
                      <w:p>
                        <w:pPr>
                          <w:pStyle w:val="TableParagraph"/>
                          <w:spacing w:before="137"/>
                          <w:ind w:left="1757"/>
                          <w:rPr>
                            <w:sz w:val="28"/>
                          </w:rPr>
                        </w:pPr>
                        <w:r>
                          <w:rPr>
                            <w:sz w:val="28"/>
                          </w:rPr>
                          <w:t>2018 年 7 月 15 日—7 月 27 日，重庆</w:t>
                        </w:r>
                      </w:p>
                    </w:tc>
                  </w:tr>
                  <w:tr>
                    <w:trPr>
                      <w:trHeight w:val="655" w:hRule="atLeast"/>
                    </w:trPr>
                    <w:tc>
                      <w:tcPr>
                        <w:tcW w:w="1667" w:type="dxa"/>
                      </w:tcPr>
                      <w:p>
                        <w:pPr>
                          <w:pStyle w:val="TableParagraph"/>
                          <w:spacing w:before="204"/>
                          <w:ind w:left="112" w:right="102"/>
                          <w:jc w:val="center"/>
                          <w:rPr>
                            <w:sz w:val="28"/>
                          </w:rPr>
                        </w:pPr>
                        <w:r>
                          <w:rPr>
                            <w:sz w:val="28"/>
                          </w:rPr>
                          <w:t>培训对象</w:t>
                        </w:r>
                      </w:p>
                    </w:tc>
                    <w:tc>
                      <w:tcPr>
                        <w:tcW w:w="7997" w:type="dxa"/>
                        <w:gridSpan w:val="5"/>
                      </w:tcPr>
                      <w:p>
                        <w:pPr>
                          <w:pStyle w:val="TableParagraph"/>
                          <w:spacing w:before="204"/>
                          <w:ind w:left="1056"/>
                          <w:rPr>
                            <w:sz w:val="28"/>
                          </w:rPr>
                        </w:pPr>
                        <w:r>
                          <w:rPr>
                            <w:sz w:val="28"/>
                          </w:rPr>
                          <w:t>职业院校机电类相关专业教师和企业技术工人等</w:t>
                        </w:r>
                      </w:p>
                    </w:tc>
                  </w:tr>
                  <w:tr>
                    <w:trPr>
                      <w:trHeight w:val="520" w:hRule="atLeast"/>
                    </w:trPr>
                    <w:tc>
                      <w:tcPr>
                        <w:tcW w:w="1667" w:type="dxa"/>
                      </w:tcPr>
                      <w:p>
                        <w:pPr>
                          <w:pStyle w:val="TableParagraph"/>
                          <w:spacing w:before="137"/>
                          <w:ind w:left="112" w:right="102"/>
                          <w:jc w:val="center"/>
                          <w:rPr>
                            <w:sz w:val="28"/>
                          </w:rPr>
                        </w:pPr>
                        <w:r>
                          <w:rPr>
                            <w:sz w:val="28"/>
                          </w:rPr>
                          <w:t>培训费用</w:t>
                        </w:r>
                      </w:p>
                    </w:tc>
                    <w:tc>
                      <w:tcPr>
                        <w:tcW w:w="7997" w:type="dxa"/>
                        <w:gridSpan w:val="5"/>
                      </w:tcPr>
                      <w:p>
                        <w:pPr>
                          <w:pStyle w:val="TableParagraph"/>
                          <w:spacing w:before="137"/>
                          <w:ind w:left="3277" w:right="3269"/>
                          <w:jc w:val="center"/>
                          <w:rPr>
                            <w:sz w:val="28"/>
                          </w:rPr>
                        </w:pPr>
                        <w:r>
                          <w:rPr>
                            <w:sz w:val="28"/>
                          </w:rPr>
                          <w:t>6000 元/人</w:t>
                        </w:r>
                      </w:p>
                    </w:tc>
                  </w:tr>
                  <w:tr>
                    <w:trPr>
                      <w:trHeight w:val="520" w:hRule="atLeast"/>
                    </w:trPr>
                    <w:tc>
                      <w:tcPr>
                        <w:tcW w:w="9664" w:type="dxa"/>
                        <w:gridSpan w:val="6"/>
                      </w:tcPr>
                      <w:p>
                        <w:pPr>
                          <w:pStyle w:val="TableParagraph"/>
                          <w:spacing w:before="137"/>
                          <w:ind w:left="3969" w:right="3962"/>
                          <w:jc w:val="center"/>
                          <w:rPr>
                            <w:sz w:val="28"/>
                          </w:rPr>
                        </w:pPr>
                        <w:r>
                          <w:rPr>
                            <w:sz w:val="28"/>
                          </w:rPr>
                          <w:t>培训主要内容</w:t>
                        </w:r>
                      </w:p>
                    </w:tc>
                  </w:tr>
                  <w:tr>
                    <w:trPr>
                      <w:trHeight w:val="7245" w:hRule="atLeast"/>
                    </w:trPr>
                    <w:tc>
                      <w:tcPr>
                        <w:tcW w:w="9664" w:type="dxa"/>
                        <w:gridSpan w:val="6"/>
                      </w:tcPr>
                      <w:p>
                        <w:pPr>
                          <w:pStyle w:val="TableParagraph"/>
                          <w:numPr>
                            <w:ilvl w:val="0"/>
                            <w:numId w:val="32"/>
                          </w:numPr>
                          <w:tabs>
                            <w:tab w:pos="950" w:val="left" w:leader="none"/>
                          </w:tabs>
                          <w:spacing w:line="321" w:lineRule="auto" w:before="104" w:after="0"/>
                          <w:ind w:left="107" w:right="95" w:firstLine="559"/>
                          <w:jc w:val="left"/>
                          <w:rPr>
                            <w:sz w:val="28"/>
                          </w:rPr>
                        </w:pPr>
                        <w:r>
                          <w:rPr>
                            <w:b/>
                            <w:spacing w:val="-1"/>
                            <w:sz w:val="28"/>
                          </w:rPr>
                          <w:t>主要内容：</w:t>
                        </w:r>
                        <w:r>
                          <w:rPr>
                            <w:spacing w:val="-3"/>
                            <w:sz w:val="28"/>
                          </w:rPr>
                          <w:t>从海德汉系统教学控制面板</w:t>
                        </w:r>
                        <w:r>
                          <w:rPr>
                            <w:sz w:val="28"/>
                          </w:rPr>
                          <w:t>（HEIDENHAIN</w:t>
                        </w:r>
                        <w:r>
                          <w:rPr>
                            <w:spacing w:val="-5"/>
                            <w:sz w:val="28"/>
                          </w:rPr>
                          <w:t> </w:t>
                        </w:r>
                        <w:r>
                          <w:rPr>
                            <w:sz w:val="28"/>
                          </w:rPr>
                          <w:t>ITNC</w:t>
                        </w:r>
                        <w:r>
                          <w:rPr>
                            <w:spacing w:val="-5"/>
                            <w:sz w:val="28"/>
                          </w:rPr>
                          <w:t> </w:t>
                        </w:r>
                        <w:r>
                          <w:rPr>
                            <w:sz w:val="28"/>
                          </w:rPr>
                          <w:t>640</w:t>
                        </w:r>
                        <w:r>
                          <w:rPr>
                            <w:spacing w:val="-19"/>
                            <w:sz w:val="28"/>
                          </w:rPr>
                          <w:t> 五轴联</w:t>
                        </w:r>
                        <w:r>
                          <w:rPr>
                            <w:spacing w:val="21"/>
                            <w:sz w:val="28"/>
                          </w:rPr>
                          <w:t>动控制系统</w:t>
                        </w:r>
                        <w:r>
                          <w:rPr>
                            <w:sz w:val="28"/>
                          </w:rPr>
                          <w:t>）</w:t>
                        </w:r>
                        <w:r>
                          <w:rPr>
                            <w:spacing w:val="62"/>
                            <w:sz w:val="28"/>
                          </w:rPr>
                          <w:t> </w:t>
                        </w:r>
                        <w:r>
                          <w:rPr>
                            <w:sz w:val="28"/>
                          </w:rPr>
                          <w:t>DMG</w:t>
                        </w:r>
                        <w:r>
                          <w:rPr>
                            <w:spacing w:val="12"/>
                            <w:sz w:val="28"/>
                          </w:rPr>
                          <w:t> 五轴机床虚拟机床仿真加工、西门子系统教学控制面</w:t>
                        </w:r>
                      </w:p>
                      <w:p>
                        <w:pPr>
                          <w:pStyle w:val="TableParagraph"/>
                          <w:spacing w:line="321" w:lineRule="auto"/>
                          <w:ind w:left="107" w:right="95"/>
                          <w:jc w:val="both"/>
                          <w:rPr>
                            <w:sz w:val="28"/>
                          </w:rPr>
                        </w:pPr>
                        <w:r>
                          <w:rPr>
                            <w:sz w:val="28"/>
                          </w:rPr>
                          <w:t>(SIEMENS840D</w:t>
                        </w:r>
                        <w:r>
                          <w:rPr>
                            <w:spacing w:val="-12"/>
                            <w:sz w:val="28"/>
                          </w:rPr>
                          <w:t> 车铣复合控制系统) 、</w:t>
                        </w:r>
                        <w:r>
                          <w:rPr>
                            <w:sz w:val="28"/>
                          </w:rPr>
                          <w:t>DMG</w:t>
                        </w:r>
                        <w:r>
                          <w:rPr>
                            <w:spacing w:val="-12"/>
                            <w:sz w:val="28"/>
                          </w:rPr>
                          <w:t> 车铣复合虚拟机床仿真加工、五轴加工程序编制、DMG</w:t>
                        </w:r>
                        <w:r>
                          <w:rPr>
                            <w:spacing w:val="-7"/>
                            <w:sz w:val="28"/>
                          </w:rPr>
                          <w:t> 五轴联动机床加工、车铣复合加工程序编制、</w:t>
                        </w:r>
                        <w:r>
                          <w:rPr>
                            <w:sz w:val="28"/>
                          </w:rPr>
                          <w:t>DMG</w:t>
                        </w:r>
                        <w:r>
                          <w:rPr>
                            <w:spacing w:val="-10"/>
                            <w:sz w:val="28"/>
                          </w:rPr>
                          <w:t> 车铣复合</w:t>
                        </w:r>
                        <w:r>
                          <w:rPr>
                            <w:spacing w:val="-4"/>
                            <w:sz w:val="28"/>
                          </w:rPr>
                          <w:t>机床加工等方面进行培训。</w:t>
                        </w:r>
                      </w:p>
                      <w:p>
                        <w:pPr>
                          <w:pStyle w:val="TableParagraph"/>
                          <w:numPr>
                            <w:ilvl w:val="0"/>
                            <w:numId w:val="32"/>
                          </w:numPr>
                          <w:tabs>
                            <w:tab w:pos="950" w:val="left" w:leader="none"/>
                          </w:tabs>
                          <w:spacing w:line="357" w:lineRule="exact" w:before="0" w:after="0"/>
                          <w:ind w:left="949" w:right="0" w:hanging="283"/>
                          <w:jc w:val="left"/>
                          <w:rPr>
                            <w:sz w:val="28"/>
                          </w:rPr>
                        </w:pPr>
                        <w:r>
                          <w:rPr>
                            <w:b/>
                            <w:sz w:val="28"/>
                          </w:rPr>
                          <w:t>培训方式：</w:t>
                        </w:r>
                        <w:r>
                          <w:rPr>
                            <w:spacing w:val="-3"/>
                            <w:sz w:val="28"/>
                          </w:rPr>
                          <w:t>理实一体化教学，集中授课、讲练结合。</w:t>
                        </w:r>
                      </w:p>
                      <w:p>
                        <w:pPr>
                          <w:pStyle w:val="TableParagraph"/>
                          <w:numPr>
                            <w:ilvl w:val="0"/>
                            <w:numId w:val="32"/>
                          </w:numPr>
                          <w:tabs>
                            <w:tab w:pos="950" w:val="left" w:leader="none"/>
                          </w:tabs>
                          <w:spacing w:line="240" w:lineRule="auto" w:before="120" w:after="0"/>
                          <w:ind w:left="949" w:right="0" w:hanging="283"/>
                          <w:jc w:val="left"/>
                          <w:rPr>
                            <w:sz w:val="28"/>
                          </w:rPr>
                        </w:pPr>
                        <w:r>
                          <w:rPr>
                            <w:b/>
                            <w:spacing w:val="-15"/>
                            <w:sz w:val="28"/>
                          </w:rPr>
                          <w:t>特色与优势：</w:t>
                        </w:r>
                        <w:r>
                          <w:rPr>
                            <w:spacing w:val="-3"/>
                            <w:sz w:val="28"/>
                          </w:rPr>
                          <w:t>本项目依托我校建成的重庆市高等职业教育共享实训基地</w:t>
                        </w:r>
                      </w:p>
                      <w:p>
                        <w:pPr>
                          <w:pStyle w:val="TableParagraph"/>
                          <w:spacing w:line="321" w:lineRule="auto" w:before="121"/>
                          <w:ind w:left="107" w:right="95"/>
                          <w:rPr>
                            <w:sz w:val="28"/>
                          </w:rPr>
                        </w:pPr>
                        <w:r>
                          <w:rPr>
                            <w:sz w:val="28"/>
                          </w:rPr>
                          <w:t>—DMG</w:t>
                        </w:r>
                        <w:r>
                          <w:rPr>
                            <w:spacing w:val="-16"/>
                            <w:sz w:val="28"/>
                          </w:rPr>
                          <w:t> 生产性实训中心为硬件支持，该中心拥有多轴联动加工虚拟仿真系统 </w:t>
                        </w:r>
                        <w:r>
                          <w:rPr>
                            <w:sz w:val="28"/>
                          </w:rPr>
                          <w:t>28 </w:t>
                        </w:r>
                        <w:r>
                          <w:rPr>
                            <w:spacing w:val="-4"/>
                            <w:sz w:val="28"/>
                          </w:rPr>
                          <w:t>套，</w:t>
                        </w:r>
                        <w:r>
                          <w:rPr>
                            <w:spacing w:val="-7"/>
                            <w:sz w:val="28"/>
                          </w:rPr>
                          <w:t>DMG</w:t>
                        </w:r>
                        <w:r>
                          <w:rPr>
                            <w:spacing w:val="-17"/>
                            <w:sz w:val="28"/>
                          </w:rPr>
                          <w:t> 五轴联动加工中心 </w:t>
                        </w:r>
                        <w:r>
                          <w:rPr>
                            <w:sz w:val="28"/>
                          </w:rPr>
                          <w:t>1</w:t>
                        </w:r>
                        <w:r>
                          <w:rPr>
                            <w:spacing w:val="-24"/>
                            <w:sz w:val="28"/>
                          </w:rPr>
                          <w:t> 台， </w:t>
                        </w:r>
                        <w:r>
                          <w:rPr>
                            <w:sz w:val="28"/>
                          </w:rPr>
                          <w:t>DMG</w:t>
                        </w:r>
                        <w:r>
                          <w:rPr>
                            <w:spacing w:val="-16"/>
                            <w:sz w:val="28"/>
                          </w:rPr>
                          <w:t> 车铣复合加工中心 </w:t>
                        </w:r>
                        <w:r>
                          <w:rPr>
                            <w:sz w:val="28"/>
                          </w:rPr>
                          <w:t>1</w:t>
                        </w:r>
                        <w:r>
                          <w:rPr>
                            <w:spacing w:val="-13"/>
                            <w:sz w:val="28"/>
                          </w:rPr>
                          <w:t> 台，标准多媒体教</w:t>
                        </w:r>
                        <w:r>
                          <w:rPr>
                            <w:spacing w:val="-22"/>
                            <w:sz w:val="28"/>
                          </w:rPr>
                          <w:t>室电脑 </w:t>
                        </w:r>
                        <w:r>
                          <w:rPr>
                            <w:sz w:val="28"/>
                          </w:rPr>
                          <w:t>80</w:t>
                        </w:r>
                        <w:r>
                          <w:rPr>
                            <w:spacing w:val="-27"/>
                            <w:sz w:val="28"/>
                          </w:rPr>
                          <w:t> 台，设备总价值达 </w:t>
                        </w:r>
                        <w:r>
                          <w:rPr>
                            <w:sz w:val="28"/>
                          </w:rPr>
                          <w:t>1600</w:t>
                        </w:r>
                        <w:r>
                          <w:rPr>
                            <w:spacing w:val="-16"/>
                            <w:sz w:val="28"/>
                          </w:rPr>
                          <w:t> 万余元。主要针对目前多轴技术的快速发展</w:t>
                        </w:r>
                        <w:r>
                          <w:rPr>
                            <w:spacing w:val="-6"/>
                            <w:sz w:val="28"/>
                          </w:rPr>
                          <w:t>社会企业急需多轴加工编程和操作的高级技术人才，而由于设备价值昂贵，目</w:t>
                        </w:r>
                        <w:r>
                          <w:rPr>
                            <w:spacing w:val="-7"/>
                            <w:sz w:val="28"/>
                          </w:rPr>
                          <w:t>前很多的职业院校都没有相关的设备和技术储备。因此，开展本项目培训可以为社会培养多轴加工技术的师资和高级技术人才，也为今后各个职业院校能顺</w:t>
                        </w:r>
                        <w:r>
                          <w:rPr>
                            <w:spacing w:val="-3"/>
                            <w:sz w:val="28"/>
                          </w:rPr>
                          <w:t>利开展多轴技术的相关教学工作做技术储备。</w:t>
                        </w:r>
                      </w:p>
                    </w:tc>
                  </w:tr>
                </w:tbl>
                <w:p>
                  <w:pPr>
                    <w:pStyle w:val="BodyText"/>
                  </w:pPr>
                </w:p>
              </w:txbxContent>
            </v:textbox>
            <w10:wrap type="none"/>
          </v:shape>
        </w:pict>
      </w:r>
      <w:r>
        <w:rPr>
          <w:w w:val="100"/>
        </w:rPr>
        <w:t>，</w:t>
      </w:r>
    </w:p>
    <w:p>
      <w:pPr>
        <w:spacing w:after="0"/>
        <w:jc w:val="right"/>
        <w:sectPr>
          <w:pgSz w:w="11910" w:h="16840"/>
          <w:pgMar w:header="1601" w:footer="0" w:top="1920" w:bottom="280" w:left="520" w:right="520"/>
        </w:sectPr>
      </w:pPr>
    </w:p>
    <w:p>
      <w:pPr>
        <w:pStyle w:val="BodyText"/>
        <w:spacing w:before="8"/>
        <w:rPr>
          <w:rFonts w:ascii="Times New Roman"/>
          <w:sz w:val="13"/>
        </w:rPr>
      </w:pPr>
    </w:p>
    <w:tbl>
      <w:tblPr>
        <w:tblW w:w="0" w:type="auto"/>
        <w:jc w:val="left"/>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9"/>
        <w:gridCol w:w="1065"/>
        <w:gridCol w:w="1350"/>
        <w:gridCol w:w="1800"/>
        <w:gridCol w:w="866"/>
        <w:gridCol w:w="3378"/>
      </w:tblGrid>
      <w:tr>
        <w:trPr>
          <w:trHeight w:val="740" w:hRule="atLeast"/>
        </w:trPr>
        <w:tc>
          <w:tcPr>
            <w:tcW w:w="1649" w:type="dxa"/>
          </w:tcPr>
          <w:p>
            <w:pPr>
              <w:pStyle w:val="TableParagraph"/>
              <w:spacing w:before="234"/>
              <w:ind w:left="104" w:right="93"/>
              <w:jc w:val="center"/>
              <w:rPr>
                <w:sz w:val="28"/>
              </w:rPr>
            </w:pPr>
            <w:r>
              <w:rPr>
                <w:sz w:val="28"/>
              </w:rPr>
              <w:t>项目名称</w:t>
            </w:r>
          </w:p>
        </w:tc>
        <w:tc>
          <w:tcPr>
            <w:tcW w:w="8459" w:type="dxa"/>
            <w:gridSpan w:val="5"/>
          </w:tcPr>
          <w:p>
            <w:pPr>
              <w:pStyle w:val="TableParagraph"/>
              <w:spacing w:before="234"/>
              <w:ind w:left="1603"/>
              <w:rPr>
                <w:sz w:val="28"/>
              </w:rPr>
            </w:pPr>
            <w:r>
              <w:rPr>
                <w:sz w:val="28"/>
              </w:rPr>
              <w:t>FANUC-0i-F 系统在立加机床上的应用培训班</w:t>
            </w:r>
          </w:p>
        </w:tc>
      </w:tr>
      <w:tr>
        <w:trPr>
          <w:trHeight w:val="727" w:hRule="atLeast"/>
        </w:trPr>
        <w:tc>
          <w:tcPr>
            <w:tcW w:w="1649" w:type="dxa"/>
          </w:tcPr>
          <w:p>
            <w:pPr>
              <w:pStyle w:val="TableParagraph"/>
              <w:spacing w:before="228"/>
              <w:ind w:left="104" w:right="93"/>
              <w:jc w:val="center"/>
              <w:rPr>
                <w:sz w:val="28"/>
              </w:rPr>
            </w:pPr>
            <w:r>
              <w:rPr>
                <w:sz w:val="28"/>
              </w:rPr>
              <w:t>牵头单位</w:t>
            </w:r>
          </w:p>
        </w:tc>
        <w:tc>
          <w:tcPr>
            <w:tcW w:w="8459" w:type="dxa"/>
            <w:gridSpan w:val="5"/>
          </w:tcPr>
          <w:p>
            <w:pPr>
              <w:pStyle w:val="TableParagraph"/>
              <w:spacing w:before="228"/>
              <w:ind w:left="2129"/>
              <w:rPr>
                <w:sz w:val="28"/>
              </w:rPr>
            </w:pPr>
            <w:r>
              <w:rPr>
                <w:sz w:val="28"/>
              </w:rPr>
              <w:t>沈阳机床股份有限公司培训事业部</w:t>
            </w:r>
          </w:p>
        </w:tc>
      </w:tr>
      <w:tr>
        <w:trPr>
          <w:trHeight w:val="740" w:hRule="atLeast"/>
        </w:trPr>
        <w:tc>
          <w:tcPr>
            <w:tcW w:w="1649" w:type="dxa"/>
          </w:tcPr>
          <w:p>
            <w:pPr>
              <w:pStyle w:val="TableParagraph"/>
              <w:spacing w:before="235"/>
              <w:ind w:left="104" w:right="95"/>
              <w:jc w:val="center"/>
              <w:rPr>
                <w:sz w:val="28"/>
              </w:rPr>
            </w:pPr>
            <w:r>
              <w:rPr>
                <w:sz w:val="28"/>
              </w:rPr>
              <w:t>负责人姓名</w:t>
            </w:r>
          </w:p>
        </w:tc>
        <w:tc>
          <w:tcPr>
            <w:tcW w:w="1065" w:type="dxa"/>
          </w:tcPr>
          <w:p>
            <w:pPr>
              <w:pStyle w:val="TableParagraph"/>
              <w:spacing w:before="235"/>
              <w:ind w:left="110"/>
              <w:rPr>
                <w:sz w:val="28"/>
              </w:rPr>
            </w:pPr>
            <w:r>
              <w:rPr>
                <w:sz w:val="28"/>
              </w:rPr>
              <w:t>庄达巍</w:t>
            </w:r>
          </w:p>
        </w:tc>
        <w:tc>
          <w:tcPr>
            <w:tcW w:w="1350" w:type="dxa"/>
          </w:tcPr>
          <w:p>
            <w:pPr>
              <w:pStyle w:val="TableParagraph"/>
              <w:spacing w:before="235"/>
              <w:ind w:left="113"/>
              <w:rPr>
                <w:sz w:val="28"/>
              </w:rPr>
            </w:pPr>
            <w:r>
              <w:rPr>
                <w:sz w:val="28"/>
              </w:rPr>
              <w:t>联系方式</w:t>
            </w:r>
          </w:p>
        </w:tc>
        <w:tc>
          <w:tcPr>
            <w:tcW w:w="1800" w:type="dxa"/>
          </w:tcPr>
          <w:p>
            <w:pPr>
              <w:pStyle w:val="TableParagraph"/>
              <w:spacing w:before="235"/>
              <w:ind w:left="129"/>
              <w:rPr>
                <w:sz w:val="28"/>
              </w:rPr>
            </w:pPr>
            <w:r>
              <w:rPr>
                <w:sz w:val="28"/>
              </w:rPr>
              <w:t>15040281019</w:t>
            </w:r>
          </w:p>
        </w:tc>
        <w:tc>
          <w:tcPr>
            <w:tcW w:w="866" w:type="dxa"/>
          </w:tcPr>
          <w:p>
            <w:pPr>
              <w:pStyle w:val="TableParagraph"/>
              <w:spacing w:before="235"/>
              <w:ind w:left="153"/>
              <w:rPr>
                <w:sz w:val="28"/>
              </w:rPr>
            </w:pPr>
            <w:r>
              <w:rPr>
                <w:sz w:val="28"/>
              </w:rPr>
              <w:t>邮箱</w:t>
            </w:r>
          </w:p>
        </w:tc>
        <w:tc>
          <w:tcPr>
            <w:tcW w:w="3378" w:type="dxa"/>
          </w:tcPr>
          <w:p>
            <w:pPr>
              <w:pStyle w:val="TableParagraph"/>
              <w:spacing w:before="191"/>
              <w:ind w:left="149"/>
              <w:rPr>
                <w:sz w:val="28"/>
              </w:rPr>
            </w:pPr>
            <w:hyperlink r:id="rId44">
              <w:r>
                <w:rPr>
                  <w:sz w:val="28"/>
                </w:rPr>
                <w:t>dawei_zhuang@smtcl.com</w:t>
              </w:r>
            </w:hyperlink>
          </w:p>
        </w:tc>
      </w:tr>
      <w:tr>
        <w:trPr>
          <w:trHeight w:val="707" w:hRule="atLeast"/>
        </w:trPr>
        <w:tc>
          <w:tcPr>
            <w:tcW w:w="1649" w:type="dxa"/>
          </w:tcPr>
          <w:p>
            <w:pPr>
              <w:pStyle w:val="TableParagraph"/>
              <w:spacing w:before="219"/>
              <w:ind w:left="104" w:right="95"/>
              <w:jc w:val="center"/>
              <w:rPr>
                <w:sz w:val="28"/>
              </w:rPr>
            </w:pPr>
            <w:r>
              <w:rPr>
                <w:sz w:val="28"/>
              </w:rPr>
              <w:t>时间和地点</w:t>
            </w:r>
          </w:p>
        </w:tc>
        <w:tc>
          <w:tcPr>
            <w:tcW w:w="8459" w:type="dxa"/>
            <w:gridSpan w:val="5"/>
          </w:tcPr>
          <w:p>
            <w:pPr>
              <w:pStyle w:val="TableParagraph"/>
              <w:spacing w:before="219"/>
              <w:ind w:left="2023"/>
              <w:rPr>
                <w:sz w:val="28"/>
              </w:rPr>
            </w:pPr>
            <w:r>
              <w:rPr>
                <w:sz w:val="28"/>
              </w:rPr>
              <w:t>2018 年 7 月 30 日-8 月 17 日，沈阳</w:t>
            </w:r>
          </w:p>
        </w:tc>
      </w:tr>
      <w:tr>
        <w:trPr>
          <w:trHeight w:val="960" w:hRule="atLeast"/>
        </w:trPr>
        <w:tc>
          <w:tcPr>
            <w:tcW w:w="1649" w:type="dxa"/>
          </w:tcPr>
          <w:p>
            <w:pPr>
              <w:pStyle w:val="TableParagraph"/>
              <w:spacing w:before="1"/>
              <w:rPr>
                <w:rFonts w:ascii="Times New Roman"/>
                <w:sz w:val="30"/>
              </w:rPr>
            </w:pPr>
          </w:p>
          <w:p>
            <w:pPr>
              <w:pStyle w:val="TableParagraph"/>
              <w:ind w:left="104" w:right="93"/>
              <w:jc w:val="center"/>
              <w:rPr>
                <w:sz w:val="28"/>
              </w:rPr>
            </w:pPr>
            <w:r>
              <w:rPr>
                <w:sz w:val="28"/>
              </w:rPr>
              <w:t>培训对象</w:t>
            </w:r>
          </w:p>
        </w:tc>
        <w:tc>
          <w:tcPr>
            <w:tcW w:w="8459" w:type="dxa"/>
            <w:gridSpan w:val="5"/>
          </w:tcPr>
          <w:p>
            <w:pPr>
              <w:pStyle w:val="TableParagraph"/>
              <w:spacing w:line="480" w:lineRule="exact" w:before="2"/>
              <w:ind w:left="108" w:right="219" w:firstLine="559"/>
              <w:rPr>
                <w:sz w:val="28"/>
              </w:rPr>
            </w:pPr>
            <w:r>
              <w:rPr>
                <w:sz w:val="28"/>
              </w:rPr>
              <w:t>模具设计与制造、数控技术、机械设计与制造、机械制造及自动化等相关机械专业教师</w:t>
            </w:r>
          </w:p>
        </w:tc>
      </w:tr>
      <w:tr>
        <w:trPr>
          <w:trHeight w:val="558" w:hRule="atLeast"/>
        </w:trPr>
        <w:tc>
          <w:tcPr>
            <w:tcW w:w="1649" w:type="dxa"/>
          </w:tcPr>
          <w:p>
            <w:pPr>
              <w:pStyle w:val="TableParagraph"/>
              <w:spacing w:before="142"/>
              <w:ind w:left="104" w:right="93"/>
              <w:jc w:val="center"/>
              <w:rPr>
                <w:sz w:val="28"/>
              </w:rPr>
            </w:pPr>
            <w:r>
              <w:rPr>
                <w:sz w:val="28"/>
              </w:rPr>
              <w:t>培训费用</w:t>
            </w:r>
          </w:p>
        </w:tc>
        <w:tc>
          <w:tcPr>
            <w:tcW w:w="8459" w:type="dxa"/>
            <w:gridSpan w:val="5"/>
          </w:tcPr>
          <w:p>
            <w:pPr>
              <w:pStyle w:val="TableParagraph"/>
              <w:spacing w:before="166"/>
              <w:ind w:left="3509" w:right="3499"/>
              <w:jc w:val="center"/>
              <w:rPr>
                <w:sz w:val="28"/>
              </w:rPr>
            </w:pPr>
            <w:r>
              <w:rPr>
                <w:sz w:val="28"/>
              </w:rPr>
              <w:t>9000 元/人</w:t>
            </w:r>
          </w:p>
        </w:tc>
      </w:tr>
      <w:tr>
        <w:trPr>
          <w:trHeight w:val="480" w:hRule="atLeast"/>
        </w:trPr>
        <w:tc>
          <w:tcPr>
            <w:tcW w:w="10108" w:type="dxa"/>
            <w:gridSpan w:val="6"/>
          </w:tcPr>
          <w:p>
            <w:pPr>
              <w:pStyle w:val="TableParagraph"/>
              <w:spacing w:line="356" w:lineRule="exact" w:before="104"/>
              <w:ind w:left="4404" w:right="3974"/>
              <w:jc w:val="center"/>
              <w:rPr>
                <w:sz w:val="28"/>
              </w:rPr>
            </w:pPr>
            <w:r>
              <w:rPr>
                <w:sz w:val="28"/>
              </w:rPr>
              <w:t>培训主要内容</w:t>
            </w:r>
          </w:p>
        </w:tc>
      </w:tr>
      <w:tr>
        <w:trPr>
          <w:trHeight w:val="7414" w:hRule="atLeast"/>
        </w:trPr>
        <w:tc>
          <w:tcPr>
            <w:tcW w:w="10108" w:type="dxa"/>
            <w:gridSpan w:val="6"/>
          </w:tcPr>
          <w:p>
            <w:pPr>
              <w:pStyle w:val="TableParagraph"/>
              <w:numPr>
                <w:ilvl w:val="0"/>
                <w:numId w:val="33"/>
              </w:numPr>
              <w:tabs>
                <w:tab w:pos="392" w:val="left" w:leader="none"/>
              </w:tabs>
              <w:spacing w:line="240" w:lineRule="auto" w:before="104" w:after="0"/>
              <w:ind w:left="391" w:right="0" w:hanging="283"/>
              <w:jc w:val="left"/>
              <w:rPr>
                <w:sz w:val="28"/>
              </w:rPr>
            </w:pPr>
            <w:r>
              <w:rPr>
                <w:b/>
                <w:sz w:val="28"/>
              </w:rPr>
              <w:t>主要内容：</w:t>
            </w:r>
            <w:r>
              <w:rPr>
                <w:spacing w:val="-3"/>
                <w:sz w:val="28"/>
              </w:rPr>
              <w:t>本次研修紧密结合先进智能制造技术发展现状，针对 </w:t>
            </w:r>
            <w:r>
              <w:rPr>
                <w:sz w:val="28"/>
              </w:rPr>
              <w:t>FANUC</w:t>
            </w:r>
            <w:r>
              <w:rPr>
                <w:spacing w:val="-14"/>
                <w:sz w:val="28"/>
              </w:rPr>
              <w:t> 最新的</w:t>
            </w:r>
          </w:p>
          <w:p>
            <w:pPr>
              <w:pStyle w:val="TableParagraph"/>
              <w:spacing w:line="321" w:lineRule="auto" w:before="121"/>
              <w:ind w:left="108" w:right="46"/>
              <w:jc w:val="both"/>
              <w:rPr>
                <w:sz w:val="28"/>
              </w:rPr>
            </w:pPr>
            <w:r>
              <w:rPr>
                <w:sz w:val="28"/>
              </w:rPr>
              <w:t>0i-F</w:t>
            </w:r>
            <w:r>
              <w:rPr>
                <w:spacing w:val="-10"/>
                <w:sz w:val="28"/>
              </w:rPr>
              <w:t> 系统在应用最广泛的立加机床上开展技术培训，课程涵盖立式加工中心产品</w:t>
            </w:r>
            <w:r>
              <w:rPr>
                <w:spacing w:val="-4"/>
                <w:sz w:val="28"/>
              </w:rPr>
              <w:t>概述，机械机构，系统讲解 </w:t>
            </w:r>
            <w:r>
              <w:rPr>
                <w:sz w:val="28"/>
              </w:rPr>
              <w:t>FANUC-0i-F</w:t>
            </w:r>
            <w:r>
              <w:rPr>
                <w:spacing w:val="-11"/>
                <w:sz w:val="28"/>
              </w:rPr>
              <w:t> 系统规格选型，</w:t>
            </w:r>
            <w:r>
              <w:rPr>
                <w:sz w:val="28"/>
              </w:rPr>
              <w:t>FANUC</w:t>
            </w:r>
            <w:r>
              <w:rPr>
                <w:spacing w:val="-1"/>
                <w:sz w:val="28"/>
              </w:rPr>
              <w:t> </w:t>
            </w:r>
            <w:r>
              <w:rPr>
                <w:sz w:val="28"/>
              </w:rPr>
              <w:t>PMC</w:t>
            </w:r>
            <w:r>
              <w:rPr>
                <w:spacing w:val="-12"/>
                <w:sz w:val="28"/>
              </w:rPr>
              <w:t> 设计与应用， </w:t>
            </w:r>
            <w:r>
              <w:rPr>
                <w:spacing w:val="-5"/>
                <w:sz w:val="28"/>
              </w:rPr>
              <w:t>立式加工中心的电气设计，立加机床电气系统调试，</w:t>
            </w:r>
            <w:r>
              <w:rPr>
                <w:sz w:val="28"/>
              </w:rPr>
              <w:t>SERVO</w:t>
            </w:r>
            <w:r>
              <w:rPr>
                <w:spacing w:val="-48"/>
                <w:sz w:val="28"/>
              </w:rPr>
              <w:t> </w:t>
            </w:r>
            <w:r>
              <w:rPr>
                <w:sz w:val="28"/>
              </w:rPr>
              <w:t>GUIDE（</w:t>
            </w:r>
            <w:r>
              <w:rPr>
                <w:spacing w:val="-3"/>
                <w:sz w:val="28"/>
              </w:rPr>
              <w:t>连机授课</w:t>
            </w:r>
            <w:r>
              <w:rPr>
                <w:sz w:val="28"/>
              </w:rPr>
              <w:t>）和</w:t>
            </w:r>
            <w:r>
              <w:rPr>
                <w:spacing w:val="-9"/>
                <w:sz w:val="28"/>
              </w:rPr>
              <w:t>工作精度测试等。同时本次研修紧密结合职业院校技能大赛现状，针对 </w:t>
            </w:r>
            <w:r>
              <w:rPr>
                <w:sz w:val="28"/>
              </w:rPr>
              <w:t>UG</w:t>
            </w:r>
            <w:r>
              <w:rPr>
                <w:spacing w:val="-18"/>
                <w:sz w:val="28"/>
              </w:rPr>
              <w:t> 编程在</w:t>
            </w:r>
            <w:r>
              <w:rPr>
                <w:spacing w:val="-12"/>
                <w:sz w:val="28"/>
              </w:rPr>
              <w:t>三轴及四轴立式加工机床上切削，系统讲解三维建模、立加基本操作、</w:t>
            </w:r>
            <w:r>
              <w:rPr>
                <w:sz w:val="28"/>
              </w:rPr>
              <w:t>UG</w:t>
            </w:r>
            <w:r>
              <w:rPr>
                <w:spacing w:val="-18"/>
                <w:sz w:val="28"/>
              </w:rPr>
              <w:t> 三轴加</w:t>
            </w:r>
            <w:r>
              <w:rPr>
                <w:spacing w:val="-11"/>
                <w:sz w:val="28"/>
              </w:rPr>
              <w:t>工、</w:t>
            </w:r>
            <w:r>
              <w:rPr>
                <w:sz w:val="28"/>
              </w:rPr>
              <w:t>UG</w:t>
            </w:r>
            <w:r>
              <w:rPr>
                <w:spacing w:val="-14"/>
                <w:sz w:val="28"/>
              </w:rPr>
              <w:t> 四轴加工。</w:t>
            </w:r>
          </w:p>
          <w:p>
            <w:pPr>
              <w:pStyle w:val="TableParagraph"/>
              <w:numPr>
                <w:ilvl w:val="0"/>
                <w:numId w:val="33"/>
              </w:numPr>
              <w:tabs>
                <w:tab w:pos="940" w:val="left" w:leader="none"/>
              </w:tabs>
              <w:spacing w:line="354" w:lineRule="exact" w:before="0" w:after="0"/>
              <w:ind w:left="939" w:right="0" w:hanging="284"/>
              <w:jc w:val="left"/>
              <w:rPr>
                <w:sz w:val="28"/>
              </w:rPr>
            </w:pPr>
            <w:r>
              <w:rPr>
                <w:b/>
                <w:sz w:val="28"/>
              </w:rPr>
              <w:t>培训方式：</w:t>
            </w:r>
            <w:r>
              <w:rPr>
                <w:spacing w:val="-3"/>
                <w:sz w:val="28"/>
              </w:rPr>
              <w:t>采取理论与实践相结合的方式授课，体验式教学模式。</w:t>
            </w:r>
          </w:p>
          <w:p>
            <w:pPr>
              <w:pStyle w:val="TableParagraph"/>
              <w:numPr>
                <w:ilvl w:val="0"/>
                <w:numId w:val="33"/>
              </w:numPr>
              <w:tabs>
                <w:tab w:pos="942" w:val="left" w:leader="none"/>
              </w:tabs>
              <w:spacing w:line="321" w:lineRule="auto" w:before="121" w:after="0"/>
              <w:ind w:left="108" w:right="94" w:firstLine="547"/>
              <w:jc w:val="both"/>
              <w:rPr>
                <w:sz w:val="28"/>
              </w:rPr>
            </w:pPr>
            <w:r>
              <w:rPr>
                <w:b/>
                <w:sz w:val="28"/>
              </w:rPr>
              <w:t>特色与优势：</w:t>
            </w:r>
            <w:r>
              <w:rPr>
                <w:sz w:val="28"/>
              </w:rPr>
              <w:t>本次研修班邀请企业技术专家联合讲授，采取理论与实践相结合的方式授课，以发那科数控系统的最新产品及技术为依托，通过丰富的应用案例讲解与实践，为学员提供全面、综合性的学习环境，使每一名参训者获得行</w:t>
            </w:r>
            <w:r>
              <w:rPr>
                <w:spacing w:val="-3"/>
                <w:sz w:val="28"/>
              </w:rPr>
              <w:t>业最新的技术和知识。</w:t>
            </w:r>
          </w:p>
        </w:tc>
      </w:tr>
    </w:tbl>
    <w:p>
      <w:pPr>
        <w:spacing w:after="0" w:line="321" w:lineRule="auto"/>
        <w:jc w:val="both"/>
        <w:rPr>
          <w:sz w:val="28"/>
        </w:rPr>
        <w:sectPr>
          <w:pgSz w:w="11910" w:h="16840"/>
          <w:pgMar w:header="1601" w:footer="0" w:top="1920" w:bottom="280" w:left="520" w:right="520"/>
        </w:sectPr>
      </w:pPr>
    </w:p>
    <w:p>
      <w:pPr>
        <w:pStyle w:val="BodyText"/>
        <w:spacing w:before="8"/>
        <w:rPr>
          <w:rFonts w:ascii="Times New Roman"/>
          <w:sz w:val="13"/>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271"/>
        <w:gridCol w:w="1350"/>
        <w:gridCol w:w="1810"/>
        <w:gridCol w:w="873"/>
        <w:gridCol w:w="3400"/>
      </w:tblGrid>
      <w:tr>
        <w:trPr>
          <w:trHeight w:val="735" w:hRule="atLeast"/>
        </w:trPr>
        <w:tc>
          <w:tcPr>
            <w:tcW w:w="1639" w:type="dxa"/>
          </w:tcPr>
          <w:p>
            <w:pPr>
              <w:pStyle w:val="TableParagraph"/>
              <w:spacing w:before="244"/>
              <w:ind w:left="96" w:right="89"/>
              <w:jc w:val="center"/>
              <w:rPr>
                <w:sz w:val="28"/>
              </w:rPr>
            </w:pPr>
            <w:r>
              <w:rPr>
                <w:sz w:val="28"/>
              </w:rPr>
              <w:t>项目名称</w:t>
            </w:r>
          </w:p>
        </w:tc>
        <w:tc>
          <w:tcPr>
            <w:tcW w:w="8704" w:type="dxa"/>
            <w:gridSpan w:val="5"/>
          </w:tcPr>
          <w:p>
            <w:pPr>
              <w:pStyle w:val="TableParagraph"/>
              <w:spacing w:before="244"/>
              <w:ind w:left="850"/>
              <w:rPr>
                <w:sz w:val="28"/>
              </w:rPr>
            </w:pPr>
            <w:r>
              <w:rPr>
                <w:sz w:val="28"/>
              </w:rPr>
              <w:t>复杂部件数控多轴联动加工技术竞赛指导能力师资研修班</w:t>
            </w:r>
          </w:p>
        </w:tc>
      </w:tr>
      <w:tr>
        <w:trPr>
          <w:trHeight w:val="724" w:hRule="atLeast"/>
        </w:trPr>
        <w:tc>
          <w:tcPr>
            <w:tcW w:w="1639" w:type="dxa"/>
          </w:tcPr>
          <w:p>
            <w:pPr>
              <w:pStyle w:val="TableParagraph"/>
              <w:spacing w:before="240"/>
              <w:ind w:left="96" w:right="89"/>
              <w:jc w:val="center"/>
              <w:rPr>
                <w:sz w:val="28"/>
              </w:rPr>
            </w:pPr>
            <w:r>
              <w:rPr>
                <w:sz w:val="28"/>
              </w:rPr>
              <w:t>牵头单位</w:t>
            </w:r>
          </w:p>
        </w:tc>
        <w:tc>
          <w:tcPr>
            <w:tcW w:w="8704" w:type="dxa"/>
            <w:gridSpan w:val="5"/>
          </w:tcPr>
          <w:p>
            <w:pPr>
              <w:pStyle w:val="TableParagraph"/>
              <w:spacing w:before="240"/>
              <w:ind w:left="2672"/>
              <w:rPr>
                <w:sz w:val="28"/>
              </w:rPr>
            </w:pPr>
            <w:r>
              <w:rPr>
                <w:sz w:val="28"/>
              </w:rPr>
              <w:t>山东辰榜数控装备有限公司</w:t>
            </w:r>
          </w:p>
        </w:tc>
      </w:tr>
      <w:tr>
        <w:trPr>
          <w:trHeight w:val="735" w:hRule="atLeast"/>
        </w:trPr>
        <w:tc>
          <w:tcPr>
            <w:tcW w:w="1639" w:type="dxa"/>
          </w:tcPr>
          <w:p>
            <w:pPr>
              <w:pStyle w:val="TableParagraph"/>
              <w:spacing w:before="245"/>
              <w:ind w:left="99" w:right="89"/>
              <w:jc w:val="center"/>
              <w:rPr>
                <w:sz w:val="28"/>
              </w:rPr>
            </w:pPr>
            <w:r>
              <w:rPr>
                <w:sz w:val="28"/>
              </w:rPr>
              <w:t>负责人姓名</w:t>
            </w:r>
          </w:p>
        </w:tc>
        <w:tc>
          <w:tcPr>
            <w:tcW w:w="1271" w:type="dxa"/>
          </w:tcPr>
          <w:p>
            <w:pPr>
              <w:pStyle w:val="TableParagraph"/>
              <w:spacing w:before="245"/>
              <w:ind w:left="214"/>
              <w:rPr>
                <w:sz w:val="28"/>
              </w:rPr>
            </w:pPr>
            <w:r>
              <w:rPr>
                <w:sz w:val="28"/>
              </w:rPr>
              <w:t>田方辉</w:t>
            </w:r>
          </w:p>
        </w:tc>
        <w:tc>
          <w:tcPr>
            <w:tcW w:w="1350" w:type="dxa"/>
          </w:tcPr>
          <w:p>
            <w:pPr>
              <w:pStyle w:val="TableParagraph"/>
              <w:spacing w:before="245"/>
              <w:ind w:left="115"/>
              <w:rPr>
                <w:sz w:val="28"/>
              </w:rPr>
            </w:pPr>
            <w:r>
              <w:rPr>
                <w:sz w:val="28"/>
              </w:rPr>
              <w:t>联系方式</w:t>
            </w:r>
          </w:p>
        </w:tc>
        <w:tc>
          <w:tcPr>
            <w:tcW w:w="1810" w:type="dxa"/>
          </w:tcPr>
          <w:p>
            <w:pPr>
              <w:pStyle w:val="TableParagraph"/>
              <w:spacing w:before="245"/>
              <w:ind w:left="135"/>
              <w:rPr>
                <w:sz w:val="28"/>
              </w:rPr>
            </w:pPr>
            <w:r>
              <w:rPr>
                <w:sz w:val="28"/>
              </w:rPr>
              <w:t>18678038893</w:t>
            </w:r>
          </w:p>
        </w:tc>
        <w:tc>
          <w:tcPr>
            <w:tcW w:w="873" w:type="dxa"/>
          </w:tcPr>
          <w:p>
            <w:pPr>
              <w:pStyle w:val="TableParagraph"/>
              <w:spacing w:before="245"/>
              <w:ind w:left="156"/>
              <w:rPr>
                <w:sz w:val="28"/>
              </w:rPr>
            </w:pPr>
            <w:r>
              <w:rPr>
                <w:sz w:val="28"/>
              </w:rPr>
              <w:t>邮箱</w:t>
            </w:r>
          </w:p>
        </w:tc>
        <w:tc>
          <w:tcPr>
            <w:tcW w:w="3400" w:type="dxa"/>
          </w:tcPr>
          <w:p>
            <w:pPr>
              <w:pStyle w:val="TableParagraph"/>
              <w:spacing w:before="245"/>
              <w:ind w:left="368"/>
              <w:rPr>
                <w:sz w:val="28"/>
              </w:rPr>
            </w:pPr>
            <w:hyperlink r:id="rId45">
              <w:r>
                <w:rPr>
                  <w:sz w:val="28"/>
                </w:rPr>
                <w:t>13793654323@163.com</w:t>
              </w:r>
            </w:hyperlink>
          </w:p>
        </w:tc>
      </w:tr>
      <w:tr>
        <w:trPr>
          <w:trHeight w:val="794" w:hRule="atLeast"/>
        </w:trPr>
        <w:tc>
          <w:tcPr>
            <w:tcW w:w="1639" w:type="dxa"/>
          </w:tcPr>
          <w:p>
            <w:pPr>
              <w:pStyle w:val="TableParagraph"/>
              <w:spacing w:before="9"/>
              <w:rPr>
                <w:rFonts w:ascii="Times New Roman"/>
                <w:sz w:val="23"/>
              </w:rPr>
            </w:pPr>
          </w:p>
          <w:p>
            <w:pPr>
              <w:pStyle w:val="TableParagraph"/>
              <w:spacing w:before="1"/>
              <w:ind w:left="99" w:right="89"/>
              <w:jc w:val="center"/>
              <w:rPr>
                <w:sz w:val="28"/>
              </w:rPr>
            </w:pPr>
            <w:r>
              <w:rPr>
                <w:sz w:val="28"/>
              </w:rPr>
              <w:t>时间和地点</w:t>
            </w:r>
          </w:p>
        </w:tc>
        <w:tc>
          <w:tcPr>
            <w:tcW w:w="8704" w:type="dxa"/>
            <w:gridSpan w:val="5"/>
          </w:tcPr>
          <w:p>
            <w:pPr>
              <w:pStyle w:val="TableParagraph"/>
              <w:spacing w:before="10"/>
              <w:rPr>
                <w:rFonts w:ascii="Times New Roman"/>
                <w:sz w:val="24"/>
              </w:rPr>
            </w:pPr>
          </w:p>
          <w:p>
            <w:pPr>
              <w:pStyle w:val="TableParagraph"/>
              <w:ind w:left="2355"/>
              <w:rPr>
                <w:sz w:val="28"/>
              </w:rPr>
            </w:pPr>
            <w:r>
              <w:rPr>
                <w:sz w:val="28"/>
              </w:rPr>
              <w:t>2018 年 7 月 25—8 月 3 日，山东青岛</w:t>
            </w:r>
          </w:p>
        </w:tc>
      </w:tr>
      <w:tr>
        <w:trPr>
          <w:trHeight w:val="520" w:hRule="atLeast"/>
        </w:trPr>
        <w:tc>
          <w:tcPr>
            <w:tcW w:w="1639" w:type="dxa"/>
          </w:tcPr>
          <w:p>
            <w:pPr>
              <w:pStyle w:val="TableParagraph"/>
              <w:spacing w:before="137"/>
              <w:ind w:left="96" w:right="89"/>
              <w:jc w:val="center"/>
              <w:rPr>
                <w:sz w:val="28"/>
              </w:rPr>
            </w:pPr>
            <w:r>
              <w:rPr>
                <w:sz w:val="28"/>
              </w:rPr>
              <w:t>培训对象</w:t>
            </w:r>
          </w:p>
        </w:tc>
        <w:tc>
          <w:tcPr>
            <w:tcW w:w="8704" w:type="dxa"/>
            <w:gridSpan w:val="5"/>
          </w:tcPr>
          <w:p>
            <w:pPr>
              <w:pStyle w:val="TableParagraph"/>
              <w:spacing w:before="137"/>
              <w:ind w:left="850"/>
              <w:rPr>
                <w:sz w:val="28"/>
              </w:rPr>
            </w:pPr>
            <w:r>
              <w:rPr>
                <w:sz w:val="28"/>
              </w:rPr>
              <w:t>数控技术、机械设计与制造等相关专业的骨干教师、教练</w:t>
            </w:r>
          </w:p>
        </w:tc>
      </w:tr>
      <w:tr>
        <w:trPr>
          <w:trHeight w:val="520" w:hRule="atLeast"/>
        </w:trPr>
        <w:tc>
          <w:tcPr>
            <w:tcW w:w="1639" w:type="dxa"/>
          </w:tcPr>
          <w:p>
            <w:pPr>
              <w:pStyle w:val="TableParagraph"/>
              <w:spacing w:before="138"/>
              <w:ind w:left="96" w:right="89"/>
              <w:jc w:val="center"/>
              <w:rPr>
                <w:sz w:val="28"/>
              </w:rPr>
            </w:pPr>
            <w:r>
              <w:rPr>
                <w:sz w:val="28"/>
              </w:rPr>
              <w:t>培训费用</w:t>
            </w:r>
          </w:p>
        </w:tc>
        <w:tc>
          <w:tcPr>
            <w:tcW w:w="8704" w:type="dxa"/>
            <w:gridSpan w:val="5"/>
          </w:tcPr>
          <w:p>
            <w:pPr>
              <w:pStyle w:val="TableParagraph"/>
              <w:spacing w:before="138"/>
              <w:ind w:left="150"/>
              <w:jc w:val="center"/>
              <w:rPr>
                <w:sz w:val="28"/>
              </w:rPr>
            </w:pPr>
            <w:r>
              <w:rPr>
                <w:sz w:val="28"/>
              </w:rPr>
              <w:t>5580 元/人</w:t>
            </w:r>
          </w:p>
        </w:tc>
      </w:tr>
      <w:tr>
        <w:trPr>
          <w:trHeight w:val="520" w:hRule="atLeast"/>
        </w:trPr>
        <w:tc>
          <w:tcPr>
            <w:tcW w:w="10343" w:type="dxa"/>
            <w:gridSpan w:val="6"/>
          </w:tcPr>
          <w:p>
            <w:pPr>
              <w:pStyle w:val="TableParagraph"/>
              <w:spacing w:before="136"/>
              <w:ind w:left="4310" w:right="4302"/>
              <w:jc w:val="center"/>
              <w:rPr>
                <w:sz w:val="28"/>
              </w:rPr>
            </w:pPr>
            <w:r>
              <w:rPr>
                <w:sz w:val="28"/>
              </w:rPr>
              <w:t>培训主要内容</w:t>
            </w:r>
          </w:p>
        </w:tc>
      </w:tr>
      <w:tr>
        <w:trPr>
          <w:trHeight w:val="7207" w:hRule="atLeast"/>
        </w:trPr>
        <w:tc>
          <w:tcPr>
            <w:tcW w:w="10343" w:type="dxa"/>
            <w:gridSpan w:val="6"/>
          </w:tcPr>
          <w:p>
            <w:pPr>
              <w:pStyle w:val="TableParagraph"/>
              <w:numPr>
                <w:ilvl w:val="0"/>
                <w:numId w:val="34"/>
              </w:numPr>
              <w:tabs>
                <w:tab w:pos="952" w:val="left" w:leader="none"/>
              </w:tabs>
              <w:spacing w:line="321" w:lineRule="auto" w:before="105" w:after="0"/>
              <w:ind w:left="106" w:right="96" w:firstLine="562"/>
              <w:jc w:val="both"/>
              <w:rPr>
                <w:sz w:val="28"/>
              </w:rPr>
            </w:pPr>
            <w:r>
              <w:rPr>
                <w:b/>
                <w:spacing w:val="1"/>
                <w:sz w:val="28"/>
              </w:rPr>
              <w:t>主要内容：</w:t>
            </w:r>
            <w:r>
              <w:rPr>
                <w:spacing w:val="1"/>
                <w:sz w:val="28"/>
              </w:rPr>
              <w:t>主要从高职院校技能大赛参赛队组训与指导方略，应用 </w:t>
            </w:r>
            <w:r>
              <w:rPr>
                <w:sz w:val="28"/>
              </w:rPr>
              <w:t>CAPP</w:t>
            </w:r>
            <w:r>
              <w:rPr>
                <w:spacing w:val="-25"/>
                <w:sz w:val="28"/>
              </w:rPr>
              <w:t> 软</w:t>
            </w:r>
            <w:r>
              <w:rPr>
                <w:spacing w:val="-1"/>
                <w:w w:val="100"/>
                <w:sz w:val="28"/>
              </w:rPr>
              <w:t>件的数字化工艺编制，复杂部件</w:t>
            </w:r>
            <w:r>
              <w:rPr>
                <w:spacing w:val="-69"/>
                <w:sz w:val="28"/>
              </w:rPr>
              <w:t> </w:t>
            </w:r>
            <w:r>
              <w:rPr>
                <w:spacing w:val="1"/>
                <w:w w:val="100"/>
                <w:sz w:val="28"/>
              </w:rPr>
              <w:t>C</w:t>
            </w:r>
            <w:r>
              <w:rPr>
                <w:spacing w:val="-2"/>
                <w:w w:val="100"/>
                <w:sz w:val="28"/>
              </w:rPr>
              <w:t>AD</w:t>
            </w:r>
            <w:r>
              <w:rPr>
                <w:spacing w:val="1"/>
                <w:w w:val="100"/>
                <w:sz w:val="28"/>
              </w:rPr>
              <w:t>/</w:t>
            </w:r>
            <w:r>
              <w:rPr>
                <w:spacing w:val="-2"/>
                <w:w w:val="100"/>
                <w:sz w:val="28"/>
              </w:rPr>
              <w:t>CA</w:t>
            </w:r>
            <w:r>
              <w:rPr>
                <w:w w:val="100"/>
                <w:sz w:val="28"/>
              </w:rPr>
              <w:t>M</w:t>
            </w:r>
            <w:r>
              <w:rPr>
                <w:spacing w:val="-70"/>
                <w:sz w:val="28"/>
              </w:rPr>
              <w:t> </w:t>
            </w:r>
            <w:r>
              <w:rPr>
                <w:spacing w:val="-1"/>
                <w:w w:val="100"/>
                <w:sz w:val="28"/>
              </w:rPr>
              <w:t>造型与数控编程（</w:t>
            </w:r>
            <w:r>
              <w:rPr>
                <w:w w:val="100"/>
                <w:sz w:val="28"/>
              </w:rPr>
              <w:t>4</w:t>
            </w:r>
            <w:r>
              <w:rPr>
                <w:spacing w:val="-70"/>
                <w:sz w:val="28"/>
              </w:rPr>
              <w:t> </w:t>
            </w:r>
            <w:r>
              <w:rPr>
                <w:w w:val="100"/>
                <w:sz w:val="28"/>
              </w:rPr>
              <w:t>轴、5</w:t>
            </w:r>
            <w:r>
              <w:rPr>
                <w:spacing w:val="-70"/>
                <w:sz w:val="28"/>
              </w:rPr>
              <w:t> </w:t>
            </w:r>
            <w:r>
              <w:rPr>
                <w:spacing w:val="-1"/>
                <w:w w:val="100"/>
                <w:sz w:val="28"/>
              </w:rPr>
              <w:t>轴</w:t>
            </w:r>
            <w:r>
              <w:rPr>
                <w:spacing w:val="-140"/>
                <w:w w:val="100"/>
                <w:sz w:val="28"/>
              </w:rPr>
              <w:t>）</w:t>
            </w:r>
            <w:r>
              <w:rPr>
                <w:spacing w:val="-1"/>
                <w:w w:val="100"/>
                <w:sz w:val="28"/>
              </w:rPr>
              <w:t>，数控加工</w:t>
            </w:r>
            <w:r>
              <w:rPr>
                <w:sz w:val="28"/>
              </w:rPr>
              <w:t>仿真校验、数控加工中心铣、钻、镗削等方式的零件加工精度保证与技术测量，多轴联动机床的运用与加工技术要点，零部件的装配及调试技巧，高职数控加工赛项</w:t>
            </w:r>
            <w:r>
              <w:rPr>
                <w:spacing w:val="-3"/>
                <w:sz w:val="28"/>
              </w:rPr>
              <w:t>的展望与规划等方面开展培训。</w:t>
            </w:r>
          </w:p>
          <w:p>
            <w:pPr>
              <w:pStyle w:val="TableParagraph"/>
              <w:numPr>
                <w:ilvl w:val="0"/>
                <w:numId w:val="34"/>
              </w:numPr>
              <w:tabs>
                <w:tab w:pos="952" w:val="left" w:leader="none"/>
              </w:tabs>
              <w:spacing w:line="321" w:lineRule="auto" w:before="0" w:after="0"/>
              <w:ind w:left="106" w:right="91" w:firstLine="562"/>
              <w:jc w:val="both"/>
              <w:rPr>
                <w:sz w:val="28"/>
              </w:rPr>
            </w:pPr>
            <w:r>
              <w:rPr>
                <w:b/>
                <w:spacing w:val="-6"/>
                <w:sz w:val="28"/>
              </w:rPr>
              <w:t>培训方式：</w:t>
            </w:r>
            <w:r>
              <w:rPr>
                <w:spacing w:val="-9"/>
                <w:sz w:val="28"/>
              </w:rPr>
              <w:t>采用理论+实操方式，以“复杂部件数控多轴联动加工技术”赛项</w:t>
            </w:r>
            <w:r>
              <w:rPr>
                <w:spacing w:val="-3"/>
                <w:sz w:val="28"/>
              </w:rPr>
              <w:t>内容为中线，注重学员在指导大赛的技巧和方法方面培训。</w:t>
            </w:r>
          </w:p>
          <w:p>
            <w:pPr>
              <w:pStyle w:val="TableParagraph"/>
              <w:numPr>
                <w:ilvl w:val="0"/>
                <w:numId w:val="34"/>
              </w:numPr>
              <w:tabs>
                <w:tab w:pos="952" w:val="left" w:leader="none"/>
              </w:tabs>
              <w:spacing w:line="321" w:lineRule="auto" w:before="0" w:after="0"/>
              <w:ind w:left="106" w:right="93" w:firstLine="562"/>
              <w:jc w:val="both"/>
              <w:rPr>
                <w:sz w:val="28"/>
              </w:rPr>
            </w:pPr>
            <w:r>
              <w:rPr>
                <w:b/>
                <w:sz w:val="28"/>
              </w:rPr>
              <w:t>特色与优势：</w:t>
            </w:r>
            <w:r>
              <w:rPr>
                <w:sz w:val="28"/>
              </w:rPr>
              <w:t>本研修班针对全国职业院校技能大赛（高职组）复杂部件数控多轴联动加工赛项，通过产教融合、校企合作、以赛促教、以赛促培的方法来提高教师的技能水平和教学能力；研讨紧紧围绕赛项赛题、典型案例、实操训练和指导技巧开展培训，有很强的针对性和目的性，通过交流技术、分享经验、提高水平、</w:t>
            </w:r>
            <w:r>
              <w:rPr>
                <w:spacing w:val="-3"/>
                <w:sz w:val="28"/>
              </w:rPr>
              <w:t>服务教学的创新理念，推动全国高职院校数控技术专业建设。</w:t>
            </w:r>
          </w:p>
        </w:tc>
      </w:tr>
    </w:tbl>
    <w:p>
      <w:pPr>
        <w:spacing w:after="0" w:line="321" w:lineRule="auto"/>
        <w:jc w:val="both"/>
        <w:rPr>
          <w:sz w:val="28"/>
        </w:rPr>
        <w:sectPr>
          <w:pgSz w:w="11910" w:h="16840"/>
          <w:pgMar w:header="1601" w:footer="0" w:top="1920" w:bottom="280" w:left="520" w:right="5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pStyle w:val="BodyText"/>
        <w:spacing w:before="62"/>
        <w:ind w:right="226"/>
        <w:jc w:val="right"/>
      </w:pPr>
      <w:r>
        <w:rPr/>
        <w:pict>
          <v:shape style="position:absolute;margin-left:38.810001pt;margin-top:-154.089996pt;width:517.9pt;height:638.35pt;mso-position-horizontal-relative:page;mso-position-vertical-relative:paragraph;z-index:143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271"/>
                    <w:gridCol w:w="1350"/>
                    <w:gridCol w:w="1810"/>
                    <w:gridCol w:w="873"/>
                    <w:gridCol w:w="3400"/>
                  </w:tblGrid>
                  <w:tr>
                    <w:trPr>
                      <w:trHeight w:val="735" w:hRule="atLeast"/>
                    </w:trPr>
                    <w:tc>
                      <w:tcPr>
                        <w:tcW w:w="1639" w:type="dxa"/>
                      </w:tcPr>
                      <w:p>
                        <w:pPr>
                          <w:pStyle w:val="TableParagraph"/>
                          <w:spacing w:before="244"/>
                          <w:ind w:left="96" w:right="89"/>
                          <w:jc w:val="center"/>
                          <w:rPr>
                            <w:sz w:val="28"/>
                          </w:rPr>
                        </w:pPr>
                        <w:r>
                          <w:rPr>
                            <w:sz w:val="28"/>
                          </w:rPr>
                          <w:t>项目名称</w:t>
                        </w:r>
                      </w:p>
                    </w:tc>
                    <w:tc>
                      <w:tcPr>
                        <w:tcW w:w="8704" w:type="dxa"/>
                        <w:gridSpan w:val="5"/>
                      </w:tcPr>
                      <w:p>
                        <w:pPr>
                          <w:pStyle w:val="TableParagraph"/>
                          <w:spacing w:before="244"/>
                          <w:ind w:left="1786"/>
                          <w:rPr>
                            <w:sz w:val="28"/>
                          </w:rPr>
                        </w:pPr>
                        <w:r>
                          <w:rPr>
                            <w:sz w:val="28"/>
                          </w:rPr>
                          <w:t>工业机械装调竞赛指导能力提升高级研修班</w:t>
                        </w:r>
                      </w:p>
                    </w:tc>
                  </w:tr>
                  <w:tr>
                    <w:trPr>
                      <w:trHeight w:val="724" w:hRule="atLeast"/>
                    </w:trPr>
                    <w:tc>
                      <w:tcPr>
                        <w:tcW w:w="1639" w:type="dxa"/>
                      </w:tcPr>
                      <w:p>
                        <w:pPr>
                          <w:pStyle w:val="TableParagraph"/>
                          <w:spacing w:before="240"/>
                          <w:ind w:left="96" w:right="89"/>
                          <w:jc w:val="center"/>
                          <w:rPr>
                            <w:sz w:val="28"/>
                          </w:rPr>
                        </w:pPr>
                        <w:r>
                          <w:rPr>
                            <w:sz w:val="28"/>
                          </w:rPr>
                          <w:t>牵头单位</w:t>
                        </w:r>
                      </w:p>
                    </w:tc>
                    <w:tc>
                      <w:tcPr>
                        <w:tcW w:w="8704" w:type="dxa"/>
                        <w:gridSpan w:val="5"/>
                      </w:tcPr>
                      <w:p>
                        <w:pPr>
                          <w:pStyle w:val="TableParagraph"/>
                          <w:spacing w:before="240"/>
                          <w:ind w:left="11"/>
                          <w:jc w:val="center"/>
                          <w:rPr>
                            <w:sz w:val="28"/>
                          </w:rPr>
                        </w:pPr>
                        <w:r>
                          <w:rPr>
                            <w:sz w:val="28"/>
                          </w:rPr>
                          <w:t>江苏省常州技师学院</w:t>
                        </w:r>
                      </w:p>
                    </w:tc>
                  </w:tr>
                  <w:tr>
                    <w:trPr>
                      <w:trHeight w:val="735" w:hRule="atLeast"/>
                    </w:trPr>
                    <w:tc>
                      <w:tcPr>
                        <w:tcW w:w="1639" w:type="dxa"/>
                      </w:tcPr>
                      <w:p>
                        <w:pPr>
                          <w:pStyle w:val="TableParagraph"/>
                          <w:spacing w:before="245"/>
                          <w:ind w:left="99" w:right="89"/>
                          <w:jc w:val="center"/>
                          <w:rPr>
                            <w:sz w:val="28"/>
                          </w:rPr>
                        </w:pPr>
                        <w:r>
                          <w:rPr>
                            <w:sz w:val="28"/>
                          </w:rPr>
                          <w:t>负责人姓名</w:t>
                        </w:r>
                      </w:p>
                    </w:tc>
                    <w:tc>
                      <w:tcPr>
                        <w:tcW w:w="1271" w:type="dxa"/>
                      </w:tcPr>
                      <w:p>
                        <w:pPr>
                          <w:pStyle w:val="TableParagraph"/>
                          <w:spacing w:before="245"/>
                          <w:ind w:left="214"/>
                          <w:rPr>
                            <w:sz w:val="28"/>
                          </w:rPr>
                        </w:pPr>
                        <w:r>
                          <w:rPr>
                            <w:sz w:val="28"/>
                          </w:rPr>
                          <w:t>刘丙奎</w:t>
                        </w:r>
                      </w:p>
                    </w:tc>
                    <w:tc>
                      <w:tcPr>
                        <w:tcW w:w="1350" w:type="dxa"/>
                      </w:tcPr>
                      <w:p>
                        <w:pPr>
                          <w:pStyle w:val="TableParagraph"/>
                          <w:spacing w:before="245"/>
                          <w:ind w:left="115"/>
                          <w:rPr>
                            <w:sz w:val="28"/>
                          </w:rPr>
                        </w:pPr>
                        <w:r>
                          <w:rPr>
                            <w:sz w:val="28"/>
                          </w:rPr>
                          <w:t>联系方式</w:t>
                        </w:r>
                      </w:p>
                    </w:tc>
                    <w:tc>
                      <w:tcPr>
                        <w:tcW w:w="1810" w:type="dxa"/>
                      </w:tcPr>
                      <w:p>
                        <w:pPr>
                          <w:pStyle w:val="TableParagraph"/>
                          <w:spacing w:before="245"/>
                          <w:ind w:left="135"/>
                          <w:rPr>
                            <w:sz w:val="28"/>
                          </w:rPr>
                        </w:pPr>
                        <w:r>
                          <w:rPr>
                            <w:sz w:val="28"/>
                          </w:rPr>
                          <w:t>15169679521</w:t>
                        </w:r>
                      </w:p>
                    </w:tc>
                    <w:tc>
                      <w:tcPr>
                        <w:tcW w:w="873" w:type="dxa"/>
                      </w:tcPr>
                      <w:p>
                        <w:pPr>
                          <w:pStyle w:val="TableParagraph"/>
                          <w:spacing w:before="245"/>
                          <w:ind w:left="108"/>
                          <w:rPr>
                            <w:sz w:val="28"/>
                          </w:rPr>
                        </w:pPr>
                        <w:r>
                          <w:rPr>
                            <w:sz w:val="28"/>
                          </w:rPr>
                          <w:t>邮箱</w:t>
                        </w:r>
                      </w:p>
                    </w:tc>
                    <w:tc>
                      <w:tcPr>
                        <w:tcW w:w="3400" w:type="dxa"/>
                      </w:tcPr>
                      <w:p>
                        <w:pPr>
                          <w:pStyle w:val="TableParagraph"/>
                          <w:spacing w:before="245"/>
                          <w:ind w:left="718"/>
                          <w:rPr>
                            <w:sz w:val="28"/>
                          </w:rPr>
                        </w:pPr>
                        <w:hyperlink r:id="rId47">
                          <w:r>
                            <w:rPr>
                              <w:sz w:val="28"/>
                            </w:rPr>
                            <w:t>Lbk003@126.com</w:t>
                          </w:r>
                        </w:hyperlink>
                      </w:p>
                    </w:tc>
                  </w:tr>
                  <w:tr>
                    <w:trPr>
                      <w:trHeight w:val="794" w:hRule="atLeast"/>
                    </w:trPr>
                    <w:tc>
                      <w:tcPr>
                        <w:tcW w:w="1639" w:type="dxa"/>
                      </w:tcPr>
                      <w:p>
                        <w:pPr>
                          <w:pStyle w:val="TableParagraph"/>
                          <w:spacing w:before="5"/>
                          <w:rPr>
                            <w:sz w:val="21"/>
                          </w:rPr>
                        </w:pPr>
                      </w:p>
                      <w:p>
                        <w:pPr>
                          <w:pStyle w:val="TableParagraph"/>
                          <w:ind w:left="99" w:right="89"/>
                          <w:jc w:val="center"/>
                          <w:rPr>
                            <w:sz w:val="28"/>
                          </w:rPr>
                        </w:pPr>
                        <w:r>
                          <w:rPr>
                            <w:sz w:val="28"/>
                          </w:rPr>
                          <w:t>时间和地点</w:t>
                        </w:r>
                      </w:p>
                    </w:tc>
                    <w:tc>
                      <w:tcPr>
                        <w:tcW w:w="8704" w:type="dxa"/>
                        <w:gridSpan w:val="5"/>
                      </w:tcPr>
                      <w:p>
                        <w:pPr>
                          <w:pStyle w:val="TableParagraph"/>
                          <w:spacing w:before="4"/>
                          <w:rPr>
                            <w:sz w:val="22"/>
                          </w:rPr>
                        </w:pPr>
                      </w:p>
                      <w:p>
                        <w:pPr>
                          <w:pStyle w:val="TableParagraph"/>
                          <w:ind w:left="2626"/>
                          <w:rPr>
                            <w:sz w:val="28"/>
                          </w:rPr>
                        </w:pPr>
                        <w:r>
                          <w:rPr>
                            <w:sz w:val="28"/>
                          </w:rPr>
                          <w:t>2018 年 7 月 26 日-30 日，江苏常州</w:t>
                        </w:r>
                      </w:p>
                    </w:tc>
                  </w:tr>
                  <w:tr>
                    <w:trPr>
                      <w:trHeight w:val="1440" w:hRule="atLeast"/>
                    </w:trPr>
                    <w:tc>
                      <w:tcPr>
                        <w:tcW w:w="1639" w:type="dxa"/>
                      </w:tcPr>
                      <w:p>
                        <w:pPr>
                          <w:pStyle w:val="TableParagraph"/>
                          <w:rPr>
                            <w:sz w:val="28"/>
                          </w:rPr>
                        </w:pPr>
                      </w:p>
                      <w:p>
                        <w:pPr>
                          <w:pStyle w:val="TableParagraph"/>
                          <w:spacing w:before="237"/>
                          <w:ind w:left="96" w:right="89"/>
                          <w:jc w:val="center"/>
                          <w:rPr>
                            <w:sz w:val="28"/>
                          </w:rPr>
                        </w:pPr>
                        <w:r>
                          <w:rPr>
                            <w:sz w:val="28"/>
                          </w:rPr>
                          <w:t>培训对象</w:t>
                        </w:r>
                      </w:p>
                    </w:tc>
                    <w:tc>
                      <w:tcPr>
                        <w:tcW w:w="8704" w:type="dxa"/>
                        <w:gridSpan w:val="5"/>
                      </w:tcPr>
                      <w:p>
                        <w:pPr>
                          <w:pStyle w:val="TableParagraph"/>
                          <w:spacing w:line="480" w:lineRule="exact"/>
                          <w:ind w:left="106" w:right="96"/>
                          <w:rPr>
                            <w:sz w:val="28"/>
                          </w:rPr>
                        </w:pPr>
                        <w:r>
                          <w:rPr>
                            <w:spacing w:val="-7"/>
                            <w:sz w:val="28"/>
                          </w:rPr>
                          <w:t>机械类相关专业的高等院校、职业院校、技工院校和培训机构的领导院系主任、专业负责人、骨干教师等。机械行业装备制造企业、科研</w:t>
                        </w:r>
                        <w:r>
                          <w:rPr>
                            <w:spacing w:val="-3"/>
                            <w:sz w:val="28"/>
                          </w:rPr>
                          <w:t>院所从事技术生产、管理、研发设计及制造工程方面的技术人员。</w:t>
                        </w:r>
                      </w:p>
                    </w:tc>
                  </w:tr>
                  <w:tr>
                    <w:trPr>
                      <w:trHeight w:val="520" w:hRule="atLeast"/>
                    </w:trPr>
                    <w:tc>
                      <w:tcPr>
                        <w:tcW w:w="1639" w:type="dxa"/>
                      </w:tcPr>
                      <w:p>
                        <w:pPr>
                          <w:pStyle w:val="TableParagraph"/>
                          <w:spacing w:before="137"/>
                          <w:ind w:left="96" w:right="89"/>
                          <w:jc w:val="center"/>
                          <w:rPr>
                            <w:sz w:val="28"/>
                          </w:rPr>
                        </w:pPr>
                        <w:r>
                          <w:rPr>
                            <w:sz w:val="28"/>
                          </w:rPr>
                          <w:t>培训费用</w:t>
                        </w:r>
                      </w:p>
                    </w:tc>
                    <w:tc>
                      <w:tcPr>
                        <w:tcW w:w="8704" w:type="dxa"/>
                        <w:gridSpan w:val="5"/>
                      </w:tcPr>
                      <w:p>
                        <w:pPr>
                          <w:pStyle w:val="TableParagraph"/>
                          <w:spacing w:before="101"/>
                          <w:ind w:left="117"/>
                          <w:jc w:val="center"/>
                          <w:rPr>
                            <w:sz w:val="28"/>
                          </w:rPr>
                        </w:pPr>
                        <w:r>
                          <w:rPr>
                            <w:sz w:val="28"/>
                          </w:rPr>
                          <w:t>2180 元/人</w:t>
                        </w:r>
                      </w:p>
                    </w:tc>
                  </w:tr>
                  <w:tr>
                    <w:trPr>
                      <w:trHeight w:val="520" w:hRule="atLeast"/>
                    </w:trPr>
                    <w:tc>
                      <w:tcPr>
                        <w:tcW w:w="10343" w:type="dxa"/>
                        <w:gridSpan w:val="6"/>
                      </w:tcPr>
                      <w:p>
                        <w:pPr>
                          <w:pStyle w:val="TableParagraph"/>
                          <w:spacing w:before="137"/>
                          <w:ind w:left="4310" w:right="4302"/>
                          <w:jc w:val="center"/>
                          <w:rPr>
                            <w:sz w:val="28"/>
                          </w:rPr>
                        </w:pPr>
                        <w:r>
                          <w:rPr>
                            <w:sz w:val="28"/>
                          </w:rPr>
                          <w:t>培训主要内容</w:t>
                        </w:r>
                      </w:p>
                    </w:tc>
                  </w:tr>
                  <w:tr>
                    <w:trPr>
                      <w:trHeight w:val="7207" w:hRule="atLeast"/>
                    </w:trPr>
                    <w:tc>
                      <w:tcPr>
                        <w:tcW w:w="10343" w:type="dxa"/>
                        <w:gridSpan w:val="6"/>
                      </w:tcPr>
                      <w:p>
                        <w:pPr>
                          <w:pStyle w:val="TableParagraph"/>
                          <w:numPr>
                            <w:ilvl w:val="0"/>
                            <w:numId w:val="35"/>
                          </w:numPr>
                          <w:tabs>
                            <w:tab w:pos="1024" w:val="left" w:leader="none"/>
                          </w:tabs>
                          <w:spacing w:line="321" w:lineRule="auto" w:before="104" w:after="0"/>
                          <w:ind w:left="106" w:right="96" w:firstLine="631"/>
                          <w:jc w:val="both"/>
                          <w:rPr>
                            <w:sz w:val="28"/>
                          </w:rPr>
                        </w:pPr>
                        <w:r>
                          <w:rPr>
                            <w:b/>
                            <w:spacing w:val="1"/>
                            <w:sz w:val="28"/>
                          </w:rPr>
                          <w:t>主要内容：</w:t>
                        </w:r>
                        <w:r>
                          <w:rPr>
                            <w:spacing w:val="-18"/>
                            <w:sz w:val="28"/>
                          </w:rPr>
                          <w:t>第 </w:t>
                        </w:r>
                        <w:r>
                          <w:rPr>
                            <w:sz w:val="28"/>
                          </w:rPr>
                          <w:t>44</w:t>
                        </w:r>
                        <w:r>
                          <w:rPr>
                            <w:spacing w:val="-6"/>
                            <w:sz w:val="28"/>
                          </w:rPr>
                          <w:t> 届世界技能大赛的特点与标准。世界技能大赛工业机械装调赛项竞赛内容和赛项规则。先进检测技术。工业机械装调项目对于课程改革和专</w:t>
                        </w:r>
                        <w:r>
                          <w:rPr>
                            <w:spacing w:val="-3"/>
                            <w:sz w:val="28"/>
                          </w:rPr>
                          <w:t>业建设的启示。工业机械装调相关专业技术技能的实际应用。</w:t>
                        </w:r>
                      </w:p>
                      <w:p>
                        <w:pPr>
                          <w:pStyle w:val="TableParagraph"/>
                          <w:numPr>
                            <w:ilvl w:val="0"/>
                            <w:numId w:val="35"/>
                          </w:numPr>
                          <w:tabs>
                            <w:tab w:pos="952" w:val="left" w:leader="none"/>
                          </w:tabs>
                          <w:spacing w:line="321" w:lineRule="auto" w:before="0" w:after="0"/>
                          <w:ind w:left="106" w:right="93" w:firstLine="562"/>
                          <w:jc w:val="both"/>
                          <w:rPr>
                            <w:sz w:val="28"/>
                          </w:rPr>
                        </w:pPr>
                        <w:r>
                          <w:rPr>
                            <w:b/>
                            <w:sz w:val="28"/>
                          </w:rPr>
                          <w:t>培训方式：</w:t>
                        </w:r>
                        <w:r>
                          <w:rPr>
                            <w:sz w:val="28"/>
                          </w:rPr>
                          <w:t>采取专题报告、专题研讨、互动交流、世赛分享、现场教学等方</w:t>
                        </w:r>
                        <w:r>
                          <w:rPr>
                            <w:spacing w:val="-3"/>
                            <w:sz w:val="28"/>
                          </w:rPr>
                          <w:t>式组织研修。</w:t>
                        </w:r>
                      </w:p>
                      <w:p>
                        <w:pPr>
                          <w:pStyle w:val="TableParagraph"/>
                          <w:numPr>
                            <w:ilvl w:val="0"/>
                            <w:numId w:val="35"/>
                          </w:numPr>
                          <w:tabs>
                            <w:tab w:pos="952" w:val="left" w:leader="none"/>
                          </w:tabs>
                          <w:spacing w:line="321" w:lineRule="auto" w:before="0" w:after="0"/>
                          <w:ind w:left="106" w:right="96" w:firstLine="562"/>
                          <w:jc w:val="both"/>
                          <w:rPr>
                            <w:sz w:val="28"/>
                          </w:rPr>
                        </w:pPr>
                        <w:r>
                          <w:rPr>
                            <w:b/>
                            <w:spacing w:val="-6"/>
                            <w:sz w:val="28"/>
                          </w:rPr>
                          <w:t>特色与优势：</w:t>
                        </w:r>
                        <w:r>
                          <w:rPr>
                            <w:spacing w:val="-35"/>
                            <w:sz w:val="28"/>
                          </w:rPr>
                          <w:t>第 </w:t>
                        </w:r>
                        <w:r>
                          <w:rPr>
                            <w:sz w:val="28"/>
                          </w:rPr>
                          <w:t>44</w:t>
                        </w:r>
                        <w:r>
                          <w:rPr>
                            <w:spacing w:val="-14"/>
                            <w:sz w:val="28"/>
                          </w:rPr>
                          <w:t> 届世界技能大赛，本项目获得金牌，并获得世赛最高奖项</w:t>
                        </w:r>
                        <w:r>
                          <w:rPr>
                            <w:spacing w:val="-5"/>
                            <w:sz w:val="28"/>
                          </w:rPr>
                          <w:t>阿尔伯特大奖。本项目综合类项目，考核选手多方面技能，培养从事机械和机电设</w:t>
                        </w:r>
                        <w:r>
                          <w:rPr>
                            <w:spacing w:val="-3"/>
                            <w:sz w:val="28"/>
                          </w:rPr>
                          <w:t>备设计、安装、调试、维护工作的复合型人才。本项目的培训内容符合企业对高技能人才的需求。本项目能引领全国职业院校加工制造类、机电设备类专业建设，师资队伍的提升，课程教学的改革和优化，促进工学结合人才培养模式的深入推广， 促进校企合作和相关产业发展。本项目能整合优质企业资源，强化专业老师综合能</w:t>
                        </w:r>
                        <w:r>
                          <w:rPr>
                            <w:spacing w:val="-2"/>
                            <w:sz w:val="28"/>
                          </w:rPr>
                          <w:t>力的提升。</w:t>
                        </w:r>
                      </w:p>
                    </w:tc>
                  </w:tr>
                </w:tbl>
                <w:p>
                  <w:pPr>
                    <w:pStyle w:val="BodyText"/>
                  </w:pPr>
                </w:p>
              </w:txbxContent>
            </v:textbox>
            <w10:wrap type="none"/>
          </v:shape>
        </w:pict>
      </w:r>
      <w:r>
        <w:rPr>
          <w:w w:val="100"/>
        </w:rPr>
        <w:t>、</w:t>
      </w:r>
    </w:p>
    <w:p>
      <w:pPr>
        <w:spacing w:after="0"/>
        <w:jc w:val="right"/>
        <w:sectPr>
          <w:headerReference w:type="default" r:id="rId46"/>
          <w:pgSz w:w="11910" w:h="16840"/>
          <w:pgMar w:header="1601" w:footer="0" w:top="1920" w:bottom="280" w:left="520" w:right="520"/>
          <w:pgNumType w:start="20181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ind w:right="568"/>
        <w:jc w:val="right"/>
      </w:pPr>
      <w:r>
        <w:rPr/>
        <w:pict>
          <v:shape style="position:absolute;margin-left:55.810001pt;margin-top:-504.640015pt;width:483.95pt;height:556.7pt;mso-position-horizontal-relative:page;mso-position-vertical-relative:paragraph;z-index:145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2"/>
                    <w:gridCol w:w="1094"/>
                    <w:gridCol w:w="1366"/>
                    <w:gridCol w:w="1783"/>
                    <w:gridCol w:w="851"/>
                    <w:gridCol w:w="2858"/>
                  </w:tblGrid>
                  <w:tr>
                    <w:trPr>
                      <w:trHeight w:val="740" w:hRule="atLeast"/>
                    </w:trPr>
                    <w:tc>
                      <w:tcPr>
                        <w:tcW w:w="1712" w:type="dxa"/>
                      </w:tcPr>
                      <w:p>
                        <w:pPr>
                          <w:pStyle w:val="TableParagraph"/>
                          <w:spacing w:before="247"/>
                          <w:ind w:left="134" w:right="126"/>
                          <w:jc w:val="center"/>
                          <w:rPr>
                            <w:sz w:val="28"/>
                          </w:rPr>
                        </w:pPr>
                        <w:r>
                          <w:rPr>
                            <w:sz w:val="28"/>
                          </w:rPr>
                          <w:t>项目名称</w:t>
                        </w:r>
                      </w:p>
                    </w:tc>
                    <w:tc>
                      <w:tcPr>
                        <w:tcW w:w="7952" w:type="dxa"/>
                        <w:gridSpan w:val="5"/>
                      </w:tcPr>
                      <w:p>
                        <w:pPr>
                          <w:pStyle w:val="TableParagraph"/>
                          <w:spacing w:before="247"/>
                          <w:ind w:left="1594"/>
                          <w:rPr>
                            <w:sz w:val="28"/>
                          </w:rPr>
                        </w:pPr>
                        <w:r>
                          <w:rPr>
                            <w:sz w:val="28"/>
                          </w:rPr>
                          <w:t>工业产品数字化设计与数控加工研修班</w:t>
                        </w:r>
                      </w:p>
                    </w:tc>
                  </w:tr>
                  <w:tr>
                    <w:trPr>
                      <w:trHeight w:val="727" w:hRule="atLeast"/>
                    </w:trPr>
                    <w:tc>
                      <w:tcPr>
                        <w:tcW w:w="1712" w:type="dxa"/>
                      </w:tcPr>
                      <w:p>
                        <w:pPr>
                          <w:pStyle w:val="TableParagraph"/>
                          <w:spacing w:before="241"/>
                          <w:ind w:left="134" w:right="126"/>
                          <w:jc w:val="center"/>
                          <w:rPr>
                            <w:sz w:val="28"/>
                          </w:rPr>
                        </w:pPr>
                        <w:r>
                          <w:rPr>
                            <w:sz w:val="28"/>
                          </w:rPr>
                          <w:t>牵头单位</w:t>
                        </w:r>
                      </w:p>
                    </w:tc>
                    <w:tc>
                      <w:tcPr>
                        <w:tcW w:w="7952" w:type="dxa"/>
                        <w:gridSpan w:val="5"/>
                      </w:tcPr>
                      <w:p>
                        <w:pPr>
                          <w:pStyle w:val="TableParagraph"/>
                          <w:spacing w:before="241"/>
                          <w:ind w:left="2295"/>
                          <w:rPr>
                            <w:sz w:val="28"/>
                          </w:rPr>
                        </w:pPr>
                        <w:r>
                          <w:rPr>
                            <w:sz w:val="28"/>
                          </w:rPr>
                          <w:t>山东辰榜数控装备有限公司</w:t>
                        </w:r>
                      </w:p>
                    </w:tc>
                  </w:tr>
                  <w:tr>
                    <w:trPr>
                      <w:trHeight w:val="740" w:hRule="atLeast"/>
                    </w:trPr>
                    <w:tc>
                      <w:tcPr>
                        <w:tcW w:w="1712" w:type="dxa"/>
                      </w:tcPr>
                      <w:p>
                        <w:pPr>
                          <w:pStyle w:val="TableParagraph"/>
                          <w:spacing w:before="246"/>
                          <w:ind w:left="136" w:right="126"/>
                          <w:jc w:val="center"/>
                          <w:rPr>
                            <w:sz w:val="28"/>
                          </w:rPr>
                        </w:pPr>
                        <w:r>
                          <w:rPr>
                            <w:sz w:val="28"/>
                          </w:rPr>
                          <w:t>负责人姓名</w:t>
                        </w:r>
                      </w:p>
                    </w:tc>
                    <w:tc>
                      <w:tcPr>
                        <w:tcW w:w="1094" w:type="dxa"/>
                      </w:tcPr>
                      <w:p>
                        <w:pPr>
                          <w:pStyle w:val="TableParagraph"/>
                          <w:spacing w:before="246"/>
                          <w:ind w:left="125"/>
                          <w:rPr>
                            <w:sz w:val="28"/>
                          </w:rPr>
                        </w:pPr>
                        <w:r>
                          <w:rPr>
                            <w:sz w:val="28"/>
                          </w:rPr>
                          <w:t>徐本志</w:t>
                        </w:r>
                      </w:p>
                    </w:tc>
                    <w:tc>
                      <w:tcPr>
                        <w:tcW w:w="1366" w:type="dxa"/>
                      </w:tcPr>
                      <w:p>
                        <w:pPr>
                          <w:pStyle w:val="TableParagraph"/>
                          <w:spacing w:before="246"/>
                          <w:ind w:left="121"/>
                          <w:rPr>
                            <w:sz w:val="28"/>
                          </w:rPr>
                        </w:pPr>
                        <w:r>
                          <w:rPr>
                            <w:sz w:val="28"/>
                          </w:rPr>
                          <w:t>联系方式</w:t>
                        </w:r>
                      </w:p>
                    </w:tc>
                    <w:tc>
                      <w:tcPr>
                        <w:tcW w:w="1783" w:type="dxa"/>
                      </w:tcPr>
                      <w:p>
                        <w:pPr>
                          <w:pStyle w:val="TableParagraph"/>
                          <w:spacing w:before="246"/>
                          <w:ind w:left="121"/>
                          <w:rPr>
                            <w:sz w:val="28"/>
                          </w:rPr>
                        </w:pPr>
                        <w:r>
                          <w:rPr>
                            <w:sz w:val="28"/>
                          </w:rPr>
                          <w:t>15336464988</w:t>
                        </w:r>
                      </w:p>
                    </w:tc>
                    <w:tc>
                      <w:tcPr>
                        <w:tcW w:w="851" w:type="dxa"/>
                      </w:tcPr>
                      <w:p>
                        <w:pPr>
                          <w:pStyle w:val="TableParagraph"/>
                          <w:spacing w:before="246"/>
                          <w:ind w:left="145"/>
                          <w:rPr>
                            <w:sz w:val="28"/>
                          </w:rPr>
                        </w:pPr>
                        <w:r>
                          <w:rPr>
                            <w:sz w:val="28"/>
                          </w:rPr>
                          <w:t>邮箱</w:t>
                        </w:r>
                      </w:p>
                    </w:tc>
                    <w:tc>
                      <w:tcPr>
                        <w:tcW w:w="2858" w:type="dxa"/>
                      </w:tcPr>
                      <w:p>
                        <w:pPr>
                          <w:pStyle w:val="TableParagraph"/>
                          <w:spacing w:before="191"/>
                          <w:ind w:left="45"/>
                          <w:rPr>
                            <w:sz w:val="28"/>
                          </w:rPr>
                        </w:pPr>
                        <w:hyperlink r:id="rId48">
                          <w:r>
                            <w:rPr>
                              <w:sz w:val="28"/>
                            </w:rPr>
                            <w:t>15069628389@126.com</w:t>
                          </w:r>
                        </w:hyperlink>
                      </w:p>
                    </w:tc>
                  </w:tr>
                  <w:tr>
                    <w:trPr>
                      <w:trHeight w:val="797" w:hRule="atLeast"/>
                    </w:trPr>
                    <w:tc>
                      <w:tcPr>
                        <w:tcW w:w="1712" w:type="dxa"/>
                      </w:tcPr>
                      <w:p>
                        <w:pPr>
                          <w:pStyle w:val="TableParagraph"/>
                          <w:spacing w:before="7"/>
                          <w:rPr>
                            <w:sz w:val="21"/>
                          </w:rPr>
                        </w:pPr>
                      </w:p>
                      <w:p>
                        <w:pPr>
                          <w:pStyle w:val="TableParagraph"/>
                          <w:ind w:left="136" w:right="126"/>
                          <w:jc w:val="center"/>
                          <w:rPr>
                            <w:sz w:val="28"/>
                          </w:rPr>
                        </w:pPr>
                        <w:r>
                          <w:rPr>
                            <w:sz w:val="28"/>
                          </w:rPr>
                          <w:t>时间和地点</w:t>
                        </w:r>
                      </w:p>
                    </w:tc>
                    <w:tc>
                      <w:tcPr>
                        <w:tcW w:w="7952" w:type="dxa"/>
                        <w:gridSpan w:val="5"/>
                      </w:tcPr>
                      <w:p>
                        <w:pPr>
                          <w:pStyle w:val="TableParagraph"/>
                          <w:spacing w:before="6"/>
                          <w:rPr>
                            <w:sz w:val="22"/>
                          </w:rPr>
                        </w:pPr>
                      </w:p>
                      <w:p>
                        <w:pPr>
                          <w:pStyle w:val="TableParagraph"/>
                          <w:spacing w:before="1"/>
                          <w:ind w:left="860"/>
                          <w:rPr>
                            <w:sz w:val="28"/>
                          </w:rPr>
                        </w:pPr>
                        <w:r>
                          <w:rPr>
                            <w:sz w:val="28"/>
                          </w:rPr>
                          <w:t>2018 年 8 月 7—8 月 13 日，烟台工程职业技术学院</w:t>
                        </w:r>
                      </w:p>
                    </w:tc>
                  </w:tr>
                  <w:tr>
                    <w:trPr>
                      <w:trHeight w:val="798" w:hRule="atLeast"/>
                    </w:trPr>
                    <w:tc>
                      <w:tcPr>
                        <w:tcW w:w="1712" w:type="dxa"/>
                      </w:tcPr>
                      <w:p>
                        <w:pPr>
                          <w:pStyle w:val="TableParagraph"/>
                          <w:spacing w:before="6"/>
                          <w:rPr>
                            <w:sz w:val="21"/>
                          </w:rPr>
                        </w:pPr>
                      </w:p>
                      <w:p>
                        <w:pPr>
                          <w:pStyle w:val="TableParagraph"/>
                          <w:ind w:left="134" w:right="126"/>
                          <w:jc w:val="center"/>
                          <w:rPr>
                            <w:sz w:val="28"/>
                          </w:rPr>
                        </w:pPr>
                        <w:r>
                          <w:rPr>
                            <w:sz w:val="28"/>
                          </w:rPr>
                          <w:t>培训对象</w:t>
                        </w:r>
                      </w:p>
                    </w:tc>
                    <w:tc>
                      <w:tcPr>
                        <w:tcW w:w="7952" w:type="dxa"/>
                        <w:gridSpan w:val="5"/>
                      </w:tcPr>
                      <w:p>
                        <w:pPr>
                          <w:pStyle w:val="TableParagraph"/>
                          <w:spacing w:before="5"/>
                          <w:rPr>
                            <w:sz w:val="22"/>
                          </w:rPr>
                        </w:pPr>
                      </w:p>
                      <w:p>
                        <w:pPr>
                          <w:pStyle w:val="TableParagraph"/>
                          <w:ind w:left="476"/>
                          <w:rPr>
                            <w:sz w:val="28"/>
                          </w:rPr>
                        </w:pPr>
                        <w:r>
                          <w:rPr>
                            <w:sz w:val="28"/>
                          </w:rPr>
                          <w:t>数控技术、机械设计与制造等相关专业的骨干教师、教练</w:t>
                        </w:r>
                      </w:p>
                    </w:tc>
                  </w:tr>
                  <w:tr>
                    <w:trPr>
                      <w:trHeight w:val="520" w:hRule="atLeast"/>
                    </w:trPr>
                    <w:tc>
                      <w:tcPr>
                        <w:tcW w:w="1712" w:type="dxa"/>
                      </w:tcPr>
                      <w:p>
                        <w:pPr>
                          <w:pStyle w:val="TableParagraph"/>
                          <w:spacing w:before="137"/>
                          <w:ind w:left="134" w:right="126"/>
                          <w:jc w:val="center"/>
                          <w:rPr>
                            <w:sz w:val="28"/>
                          </w:rPr>
                        </w:pPr>
                        <w:r>
                          <w:rPr>
                            <w:sz w:val="28"/>
                          </w:rPr>
                          <w:t>培训费用</w:t>
                        </w:r>
                      </w:p>
                    </w:tc>
                    <w:tc>
                      <w:tcPr>
                        <w:tcW w:w="7952" w:type="dxa"/>
                        <w:gridSpan w:val="5"/>
                      </w:tcPr>
                      <w:p>
                        <w:pPr>
                          <w:pStyle w:val="TableParagraph"/>
                          <w:spacing w:before="137"/>
                          <w:ind w:left="1769"/>
                          <w:rPr>
                            <w:sz w:val="28"/>
                          </w:rPr>
                        </w:pPr>
                        <w:r>
                          <w:rPr>
                            <w:sz w:val="28"/>
                          </w:rPr>
                          <w:t>4980 元/人（开具技术服务费发票）</w:t>
                        </w:r>
                      </w:p>
                    </w:tc>
                  </w:tr>
                  <w:tr>
                    <w:trPr>
                      <w:trHeight w:val="519" w:hRule="atLeast"/>
                    </w:trPr>
                    <w:tc>
                      <w:tcPr>
                        <w:tcW w:w="9664" w:type="dxa"/>
                        <w:gridSpan w:val="6"/>
                      </w:tcPr>
                      <w:p>
                        <w:pPr>
                          <w:pStyle w:val="TableParagraph"/>
                          <w:spacing w:before="137"/>
                          <w:ind w:left="3969" w:right="3962"/>
                          <w:jc w:val="center"/>
                          <w:rPr>
                            <w:sz w:val="28"/>
                          </w:rPr>
                        </w:pPr>
                        <w:r>
                          <w:rPr>
                            <w:sz w:val="28"/>
                          </w:rPr>
                          <w:t>培训主要内容</w:t>
                        </w:r>
                      </w:p>
                    </w:tc>
                  </w:tr>
                  <w:tr>
                    <w:trPr>
                      <w:trHeight w:val="6200" w:hRule="atLeast"/>
                    </w:trPr>
                    <w:tc>
                      <w:tcPr>
                        <w:tcW w:w="9664" w:type="dxa"/>
                        <w:gridSpan w:val="6"/>
                      </w:tcPr>
                      <w:p>
                        <w:pPr>
                          <w:pStyle w:val="TableParagraph"/>
                          <w:numPr>
                            <w:ilvl w:val="0"/>
                            <w:numId w:val="36"/>
                          </w:numPr>
                          <w:tabs>
                            <w:tab w:pos="941" w:val="left" w:leader="none"/>
                          </w:tabs>
                          <w:spacing w:line="321" w:lineRule="auto" w:before="104" w:after="0"/>
                          <w:ind w:left="107" w:right="95" w:firstLine="550"/>
                          <w:jc w:val="both"/>
                          <w:rPr>
                            <w:sz w:val="28"/>
                          </w:rPr>
                        </w:pPr>
                        <w:r>
                          <w:rPr>
                            <w:b/>
                            <w:sz w:val="28"/>
                          </w:rPr>
                          <w:t>主要内容：</w:t>
                        </w:r>
                        <w:r>
                          <w:rPr>
                            <w:spacing w:val="-3"/>
                            <w:sz w:val="28"/>
                          </w:rPr>
                          <w:t>高职院校技能大赛参赛队组训与指导方略;三维数据采集、</w:t>
                        </w:r>
                        <w:r>
                          <w:rPr>
                            <w:spacing w:val="-9"/>
                            <w:sz w:val="28"/>
                          </w:rPr>
                          <w:t>三维建模、数据采集和再设计任务要求、产品创新设计、数控编程与加工，零</w:t>
                        </w:r>
                        <w:r>
                          <w:rPr>
                            <w:spacing w:val="-3"/>
                            <w:sz w:val="28"/>
                          </w:rPr>
                          <w:t>部件的装配及调试技巧；高职数控加工赛项的展望与规划。</w:t>
                        </w:r>
                      </w:p>
                      <w:p>
                        <w:pPr>
                          <w:pStyle w:val="TableParagraph"/>
                          <w:numPr>
                            <w:ilvl w:val="0"/>
                            <w:numId w:val="36"/>
                          </w:numPr>
                          <w:tabs>
                            <w:tab w:pos="953" w:val="left" w:leader="none"/>
                          </w:tabs>
                          <w:spacing w:line="321" w:lineRule="auto" w:before="0" w:after="0"/>
                          <w:ind w:left="107" w:right="93" w:firstLine="559"/>
                          <w:jc w:val="both"/>
                          <w:rPr>
                            <w:sz w:val="28"/>
                          </w:rPr>
                        </w:pPr>
                        <w:r>
                          <w:rPr>
                            <w:b/>
                            <w:sz w:val="28"/>
                          </w:rPr>
                          <w:t>研修主要方式：</w:t>
                        </w:r>
                        <w:r>
                          <w:rPr>
                            <w:sz w:val="28"/>
                          </w:rPr>
                          <w:t>采用理论+实操的方式，以“工业产品数字化设计与制</w:t>
                        </w:r>
                        <w:r>
                          <w:rPr>
                            <w:spacing w:val="-3"/>
                            <w:sz w:val="28"/>
                          </w:rPr>
                          <w:t>造”赛项内容为中线，研讨赛项设计、讲解赛题、交流获奖体会、</w:t>
                        </w:r>
                        <w:r>
                          <w:rPr>
                            <w:sz w:val="28"/>
                          </w:rPr>
                          <w:t>CAD/CAM</w:t>
                        </w:r>
                        <w:r>
                          <w:rPr>
                            <w:spacing w:val="-32"/>
                            <w:sz w:val="28"/>
                          </w:rPr>
                          <w:t> 软</w:t>
                        </w:r>
                        <w:r>
                          <w:rPr>
                            <w:spacing w:val="-9"/>
                            <w:sz w:val="28"/>
                          </w:rPr>
                          <w:t>件及联动机床的运用等，新技术知识的学习和技能训练，注重学员在指导大赛</w:t>
                        </w:r>
                        <w:r>
                          <w:rPr>
                            <w:spacing w:val="-3"/>
                            <w:sz w:val="28"/>
                          </w:rPr>
                          <w:t>的技巧和方法方面培训。</w:t>
                        </w:r>
                      </w:p>
                      <w:p>
                        <w:pPr>
                          <w:pStyle w:val="TableParagraph"/>
                          <w:numPr>
                            <w:ilvl w:val="0"/>
                            <w:numId w:val="36"/>
                          </w:numPr>
                          <w:tabs>
                            <w:tab w:pos="950" w:val="left" w:leader="none"/>
                          </w:tabs>
                          <w:spacing w:line="321" w:lineRule="auto" w:before="0" w:after="0"/>
                          <w:ind w:left="107" w:right="95" w:firstLine="559"/>
                          <w:jc w:val="both"/>
                          <w:rPr>
                            <w:sz w:val="28"/>
                          </w:rPr>
                        </w:pPr>
                        <w:r>
                          <w:rPr>
                            <w:b/>
                            <w:spacing w:val="-7"/>
                            <w:sz w:val="28"/>
                          </w:rPr>
                          <w:t>优势和特色：</w:t>
                        </w:r>
                        <w:r>
                          <w:rPr>
                            <w:spacing w:val="-5"/>
                            <w:sz w:val="28"/>
                          </w:rPr>
                          <w:t>本研修班针对全国职业院校技能大赛</w:t>
                        </w:r>
                        <w:r>
                          <w:rPr>
                            <w:sz w:val="28"/>
                          </w:rPr>
                          <w:t>（</w:t>
                        </w:r>
                        <w:r>
                          <w:rPr>
                            <w:spacing w:val="-2"/>
                            <w:sz w:val="28"/>
                          </w:rPr>
                          <w:t>高职组</w:t>
                        </w:r>
                        <w:r>
                          <w:rPr>
                            <w:spacing w:val="-29"/>
                            <w:sz w:val="28"/>
                          </w:rPr>
                          <w:t>）</w:t>
                        </w:r>
                        <w:r>
                          <w:rPr>
                            <w:spacing w:val="-2"/>
                            <w:sz w:val="28"/>
                          </w:rPr>
                          <w:t>工业产品</w:t>
                        </w:r>
                        <w:r>
                          <w:rPr>
                            <w:spacing w:val="-8"/>
                            <w:sz w:val="28"/>
                          </w:rPr>
                          <w:t>数字化设计与制造赛项，通过产教融合、校企合作、以赛促教、以赛促培的方</w:t>
                        </w:r>
                        <w:r>
                          <w:rPr>
                            <w:spacing w:val="-7"/>
                            <w:sz w:val="28"/>
                          </w:rPr>
                          <w:t>法来提高教师的技能水平和教学能力；研讨紧紧围绕赛项赛题、典型案例、实操训练和指导技巧开展培训，有很强的针对性和目的性，通过交流技术、分享</w:t>
                        </w:r>
                        <w:r>
                          <w:rPr>
                            <w:spacing w:val="-18"/>
                            <w:sz w:val="28"/>
                          </w:rPr>
                          <w:t>经验、提高水平、服务教学的创新理念，推动全国高职院校数控技术专业建设</w:t>
                        </w:r>
                      </w:p>
                    </w:tc>
                  </w:tr>
                </w:tbl>
                <w:p>
                  <w:pPr>
                    <w:pStyle w:val="BodyText"/>
                  </w:pPr>
                </w:p>
              </w:txbxContent>
            </v:textbox>
            <w10:wrap type="none"/>
          </v:shape>
        </w:pict>
      </w:r>
      <w:r>
        <w:rPr>
          <w:w w:val="100"/>
        </w:rPr>
        <w:t>。</w:t>
      </w:r>
    </w:p>
    <w:p>
      <w:pPr>
        <w:spacing w:after="0"/>
        <w:jc w:val="right"/>
        <w:sectPr>
          <w:pgSz w:w="11910" w:h="16840"/>
          <w:pgMar w:header="1601" w:footer="0" w:top="1920" w:bottom="280" w:left="520" w:right="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BodyText"/>
        <w:spacing w:before="225"/>
        <w:ind w:right="568"/>
        <w:jc w:val="right"/>
      </w:pPr>
      <w:r>
        <w:rPr/>
        <w:pict>
          <v:shape style="position:absolute;margin-left:55.810001pt;margin-top:-148.940002pt;width:483.95pt;height:608.4pt;mso-position-horizontal-relative:page;mso-position-vertical-relative:paragraph;z-index:148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2"/>
                    <w:gridCol w:w="1094"/>
                    <w:gridCol w:w="1366"/>
                    <w:gridCol w:w="1783"/>
                    <w:gridCol w:w="851"/>
                    <w:gridCol w:w="2858"/>
                  </w:tblGrid>
                  <w:tr>
                    <w:trPr>
                      <w:trHeight w:val="740" w:hRule="atLeast"/>
                    </w:trPr>
                    <w:tc>
                      <w:tcPr>
                        <w:tcW w:w="1712" w:type="dxa"/>
                      </w:tcPr>
                      <w:p>
                        <w:pPr>
                          <w:pStyle w:val="TableParagraph"/>
                          <w:spacing w:before="247"/>
                          <w:ind w:left="134" w:right="126"/>
                          <w:jc w:val="center"/>
                          <w:rPr>
                            <w:sz w:val="28"/>
                          </w:rPr>
                        </w:pPr>
                        <w:r>
                          <w:rPr>
                            <w:sz w:val="28"/>
                          </w:rPr>
                          <w:t>项目名称</w:t>
                        </w:r>
                      </w:p>
                    </w:tc>
                    <w:tc>
                      <w:tcPr>
                        <w:tcW w:w="7952" w:type="dxa"/>
                        <w:gridSpan w:val="5"/>
                      </w:tcPr>
                      <w:p>
                        <w:pPr>
                          <w:pStyle w:val="TableParagraph"/>
                          <w:spacing w:before="211"/>
                          <w:ind w:left="476"/>
                          <w:rPr>
                            <w:sz w:val="28"/>
                          </w:rPr>
                        </w:pPr>
                        <w:r>
                          <w:rPr>
                            <w:sz w:val="28"/>
                          </w:rPr>
                          <w:t>职业院校技能大赛数控加工技术项目指导能力提升培训班</w:t>
                        </w:r>
                      </w:p>
                    </w:tc>
                  </w:tr>
                  <w:tr>
                    <w:trPr>
                      <w:trHeight w:val="537" w:hRule="atLeast"/>
                    </w:trPr>
                    <w:tc>
                      <w:tcPr>
                        <w:tcW w:w="1712" w:type="dxa"/>
                      </w:tcPr>
                      <w:p>
                        <w:pPr>
                          <w:pStyle w:val="TableParagraph"/>
                          <w:spacing w:before="147"/>
                          <w:ind w:left="134" w:right="126"/>
                          <w:jc w:val="center"/>
                          <w:rPr>
                            <w:sz w:val="28"/>
                          </w:rPr>
                        </w:pPr>
                        <w:r>
                          <w:rPr>
                            <w:sz w:val="28"/>
                          </w:rPr>
                          <w:t>牵头单位</w:t>
                        </w:r>
                      </w:p>
                    </w:tc>
                    <w:tc>
                      <w:tcPr>
                        <w:tcW w:w="7952" w:type="dxa"/>
                        <w:gridSpan w:val="5"/>
                      </w:tcPr>
                      <w:p>
                        <w:pPr>
                          <w:pStyle w:val="TableParagraph"/>
                          <w:spacing w:before="127"/>
                          <w:ind w:left="905"/>
                          <w:rPr>
                            <w:sz w:val="28"/>
                          </w:rPr>
                        </w:pPr>
                        <w:r>
                          <w:rPr>
                            <w:sz w:val="30"/>
                          </w:rPr>
                          <w:t>山东辰榜数控装备有限公司、</w:t>
                        </w:r>
                        <w:r>
                          <w:rPr>
                            <w:sz w:val="28"/>
                          </w:rPr>
                          <w:t>青岛工贸职业学校</w:t>
                        </w:r>
                      </w:p>
                    </w:tc>
                  </w:tr>
                  <w:tr>
                    <w:trPr>
                      <w:trHeight w:val="637" w:hRule="atLeast"/>
                    </w:trPr>
                    <w:tc>
                      <w:tcPr>
                        <w:tcW w:w="1712" w:type="dxa"/>
                      </w:tcPr>
                      <w:p>
                        <w:pPr>
                          <w:pStyle w:val="TableParagraph"/>
                          <w:spacing w:before="196"/>
                          <w:ind w:left="136" w:right="126"/>
                          <w:jc w:val="center"/>
                          <w:rPr>
                            <w:sz w:val="28"/>
                          </w:rPr>
                        </w:pPr>
                        <w:r>
                          <w:rPr>
                            <w:sz w:val="28"/>
                          </w:rPr>
                          <w:t>负责人姓名</w:t>
                        </w:r>
                      </w:p>
                    </w:tc>
                    <w:tc>
                      <w:tcPr>
                        <w:tcW w:w="1094" w:type="dxa"/>
                      </w:tcPr>
                      <w:p>
                        <w:pPr>
                          <w:pStyle w:val="TableParagraph"/>
                          <w:spacing w:before="196"/>
                          <w:ind w:left="125"/>
                          <w:rPr>
                            <w:sz w:val="28"/>
                          </w:rPr>
                        </w:pPr>
                        <w:r>
                          <w:rPr>
                            <w:sz w:val="28"/>
                          </w:rPr>
                          <w:t>郑茂齐</w:t>
                        </w:r>
                      </w:p>
                    </w:tc>
                    <w:tc>
                      <w:tcPr>
                        <w:tcW w:w="1366" w:type="dxa"/>
                      </w:tcPr>
                      <w:p>
                        <w:pPr>
                          <w:pStyle w:val="TableParagraph"/>
                          <w:spacing w:before="196"/>
                          <w:ind w:left="121"/>
                          <w:rPr>
                            <w:sz w:val="28"/>
                          </w:rPr>
                        </w:pPr>
                        <w:r>
                          <w:rPr>
                            <w:sz w:val="28"/>
                          </w:rPr>
                          <w:t>联系方式</w:t>
                        </w:r>
                      </w:p>
                    </w:tc>
                    <w:tc>
                      <w:tcPr>
                        <w:tcW w:w="1783" w:type="dxa"/>
                      </w:tcPr>
                      <w:p>
                        <w:pPr>
                          <w:pStyle w:val="TableParagraph"/>
                          <w:spacing w:before="196"/>
                          <w:ind w:left="121"/>
                          <w:rPr>
                            <w:sz w:val="28"/>
                          </w:rPr>
                        </w:pPr>
                        <w:r>
                          <w:rPr>
                            <w:sz w:val="28"/>
                          </w:rPr>
                          <w:t>15689169696</w:t>
                        </w:r>
                      </w:p>
                    </w:tc>
                    <w:tc>
                      <w:tcPr>
                        <w:tcW w:w="851" w:type="dxa"/>
                      </w:tcPr>
                      <w:p>
                        <w:pPr>
                          <w:pStyle w:val="TableParagraph"/>
                          <w:spacing w:before="196"/>
                          <w:ind w:left="145"/>
                          <w:rPr>
                            <w:sz w:val="28"/>
                          </w:rPr>
                        </w:pPr>
                        <w:r>
                          <w:rPr>
                            <w:sz w:val="28"/>
                          </w:rPr>
                          <w:t>邮箱</w:t>
                        </w:r>
                      </w:p>
                    </w:tc>
                    <w:tc>
                      <w:tcPr>
                        <w:tcW w:w="2858" w:type="dxa"/>
                      </w:tcPr>
                      <w:p>
                        <w:pPr>
                          <w:pStyle w:val="TableParagraph"/>
                          <w:spacing w:before="139"/>
                          <w:ind w:left="45"/>
                          <w:rPr>
                            <w:sz w:val="28"/>
                          </w:rPr>
                        </w:pPr>
                        <w:hyperlink r:id="rId49">
                          <w:r>
                            <w:rPr>
                              <w:sz w:val="28"/>
                            </w:rPr>
                            <w:t>15689169696@126.com</w:t>
                          </w:r>
                        </w:hyperlink>
                      </w:p>
                    </w:tc>
                  </w:tr>
                  <w:tr>
                    <w:trPr>
                      <w:trHeight w:val="798" w:hRule="atLeast"/>
                    </w:trPr>
                    <w:tc>
                      <w:tcPr>
                        <w:tcW w:w="1712" w:type="dxa"/>
                      </w:tcPr>
                      <w:p>
                        <w:pPr>
                          <w:pStyle w:val="TableParagraph"/>
                          <w:spacing w:before="6"/>
                          <w:rPr>
                            <w:sz w:val="21"/>
                          </w:rPr>
                        </w:pPr>
                      </w:p>
                      <w:p>
                        <w:pPr>
                          <w:pStyle w:val="TableParagraph"/>
                          <w:spacing w:before="1"/>
                          <w:ind w:left="136" w:right="126"/>
                          <w:jc w:val="center"/>
                          <w:rPr>
                            <w:sz w:val="28"/>
                          </w:rPr>
                        </w:pPr>
                        <w:r>
                          <w:rPr>
                            <w:sz w:val="28"/>
                          </w:rPr>
                          <w:t>时间和地点</w:t>
                        </w:r>
                      </w:p>
                    </w:tc>
                    <w:tc>
                      <w:tcPr>
                        <w:tcW w:w="7952" w:type="dxa"/>
                        <w:gridSpan w:val="5"/>
                      </w:tcPr>
                      <w:p>
                        <w:pPr>
                          <w:pStyle w:val="TableParagraph"/>
                          <w:spacing w:before="6"/>
                          <w:rPr>
                            <w:sz w:val="22"/>
                          </w:rPr>
                        </w:pPr>
                      </w:p>
                      <w:p>
                        <w:pPr>
                          <w:pStyle w:val="TableParagraph"/>
                          <w:ind w:left="406"/>
                          <w:rPr>
                            <w:sz w:val="28"/>
                          </w:rPr>
                        </w:pPr>
                        <w:r>
                          <w:rPr>
                            <w:sz w:val="28"/>
                          </w:rPr>
                          <w:t>2018</w:t>
                        </w:r>
                        <w:r>
                          <w:rPr>
                            <w:spacing w:val="-48"/>
                            <w:sz w:val="28"/>
                          </w:rPr>
                          <w:t> 年 </w:t>
                        </w:r>
                        <w:r>
                          <w:rPr>
                            <w:sz w:val="28"/>
                          </w:rPr>
                          <w:t>7</w:t>
                        </w:r>
                        <w:r>
                          <w:rPr>
                            <w:spacing w:val="-48"/>
                            <w:sz w:val="28"/>
                          </w:rPr>
                          <w:t> 月 </w:t>
                        </w:r>
                        <w:r>
                          <w:rPr>
                            <w:sz w:val="28"/>
                          </w:rPr>
                          <w:t>21-30</w:t>
                        </w:r>
                        <w:r>
                          <w:rPr>
                            <w:spacing w:val="-24"/>
                            <w:sz w:val="28"/>
                          </w:rPr>
                          <w:t> 日，</w:t>
                        </w:r>
                        <w:r>
                          <w:rPr>
                            <w:sz w:val="28"/>
                          </w:rPr>
                          <w:t>7</w:t>
                        </w:r>
                        <w:r>
                          <w:rPr>
                            <w:spacing w:val="-47"/>
                            <w:sz w:val="28"/>
                          </w:rPr>
                          <w:t> 月 </w:t>
                        </w:r>
                        <w:r>
                          <w:rPr>
                            <w:sz w:val="28"/>
                          </w:rPr>
                          <w:t>21</w:t>
                        </w:r>
                        <w:r>
                          <w:rPr>
                            <w:spacing w:val="-10"/>
                            <w:sz w:val="28"/>
                          </w:rPr>
                          <w:t> 日报到，青岛工贸职业学校</w:t>
                        </w:r>
                      </w:p>
                    </w:tc>
                  </w:tr>
                  <w:tr>
                    <w:trPr>
                      <w:trHeight w:val="800" w:hRule="atLeast"/>
                    </w:trPr>
                    <w:tc>
                      <w:tcPr>
                        <w:tcW w:w="1712" w:type="dxa"/>
                      </w:tcPr>
                      <w:p>
                        <w:pPr>
                          <w:pStyle w:val="TableParagraph"/>
                          <w:spacing w:before="7"/>
                          <w:rPr>
                            <w:sz w:val="21"/>
                          </w:rPr>
                        </w:pPr>
                      </w:p>
                      <w:p>
                        <w:pPr>
                          <w:pStyle w:val="TableParagraph"/>
                          <w:ind w:left="134" w:right="126"/>
                          <w:jc w:val="center"/>
                          <w:rPr>
                            <w:sz w:val="28"/>
                          </w:rPr>
                        </w:pPr>
                        <w:r>
                          <w:rPr>
                            <w:sz w:val="28"/>
                          </w:rPr>
                          <w:t>培训对象</w:t>
                        </w:r>
                      </w:p>
                    </w:tc>
                    <w:tc>
                      <w:tcPr>
                        <w:tcW w:w="7952" w:type="dxa"/>
                        <w:gridSpan w:val="5"/>
                      </w:tcPr>
                      <w:p>
                        <w:pPr>
                          <w:pStyle w:val="TableParagraph"/>
                          <w:spacing w:line="400" w:lineRule="atLeast"/>
                          <w:ind w:left="106" w:right="95"/>
                          <w:rPr>
                            <w:sz w:val="28"/>
                          </w:rPr>
                        </w:pPr>
                        <w:r>
                          <w:rPr>
                            <w:spacing w:val="-10"/>
                            <w:sz w:val="28"/>
                          </w:rPr>
                          <w:t>全国职业院校技能大赛数控车、数控铣、数控综合加工技术项目</w:t>
                        </w:r>
                        <w:r>
                          <w:rPr>
                            <w:spacing w:val="-19"/>
                            <w:sz w:val="28"/>
                          </w:rPr>
                          <w:t>的教练、专业课教师和实习指导教师，所教专业与培训专业相符</w:t>
                        </w:r>
                      </w:p>
                    </w:tc>
                  </w:tr>
                  <w:tr>
                    <w:trPr>
                      <w:trHeight w:val="520" w:hRule="atLeast"/>
                    </w:trPr>
                    <w:tc>
                      <w:tcPr>
                        <w:tcW w:w="1712" w:type="dxa"/>
                      </w:tcPr>
                      <w:p>
                        <w:pPr>
                          <w:pStyle w:val="TableParagraph"/>
                          <w:spacing w:before="136"/>
                          <w:ind w:left="134" w:right="126"/>
                          <w:jc w:val="center"/>
                          <w:rPr>
                            <w:sz w:val="28"/>
                          </w:rPr>
                        </w:pPr>
                        <w:r>
                          <w:rPr>
                            <w:sz w:val="28"/>
                          </w:rPr>
                          <w:t>培训费用</w:t>
                        </w:r>
                      </w:p>
                    </w:tc>
                    <w:tc>
                      <w:tcPr>
                        <w:tcW w:w="7952" w:type="dxa"/>
                        <w:gridSpan w:val="5"/>
                      </w:tcPr>
                      <w:p>
                        <w:pPr>
                          <w:pStyle w:val="TableParagraph"/>
                          <w:spacing w:before="136"/>
                          <w:ind w:left="1769"/>
                          <w:rPr>
                            <w:sz w:val="28"/>
                          </w:rPr>
                        </w:pPr>
                        <w:r>
                          <w:rPr>
                            <w:sz w:val="28"/>
                          </w:rPr>
                          <w:t>5600 元/人（开具技术服务费发票）</w:t>
                        </w:r>
                      </w:p>
                    </w:tc>
                  </w:tr>
                  <w:tr>
                    <w:trPr>
                      <w:trHeight w:val="519" w:hRule="atLeast"/>
                    </w:trPr>
                    <w:tc>
                      <w:tcPr>
                        <w:tcW w:w="9664" w:type="dxa"/>
                        <w:gridSpan w:val="6"/>
                      </w:tcPr>
                      <w:p>
                        <w:pPr>
                          <w:pStyle w:val="TableParagraph"/>
                          <w:spacing w:before="136"/>
                          <w:ind w:left="3969" w:right="3962"/>
                          <w:jc w:val="center"/>
                          <w:rPr>
                            <w:sz w:val="28"/>
                          </w:rPr>
                        </w:pPr>
                        <w:r>
                          <w:rPr>
                            <w:sz w:val="28"/>
                          </w:rPr>
                          <w:t>培训主要内容</w:t>
                        </w:r>
                      </w:p>
                    </w:tc>
                  </w:tr>
                  <w:tr>
                    <w:trPr>
                      <w:trHeight w:val="7524" w:hRule="atLeast"/>
                    </w:trPr>
                    <w:tc>
                      <w:tcPr>
                        <w:tcW w:w="9664" w:type="dxa"/>
                        <w:gridSpan w:val="6"/>
                      </w:tcPr>
                      <w:p>
                        <w:pPr>
                          <w:pStyle w:val="TableParagraph"/>
                          <w:spacing w:before="7"/>
                          <w:rPr>
                            <w:sz w:val="39"/>
                          </w:rPr>
                        </w:pPr>
                      </w:p>
                      <w:p>
                        <w:pPr>
                          <w:pStyle w:val="TableParagraph"/>
                          <w:numPr>
                            <w:ilvl w:val="0"/>
                            <w:numId w:val="37"/>
                          </w:numPr>
                          <w:tabs>
                            <w:tab w:pos="941" w:val="left" w:leader="none"/>
                          </w:tabs>
                          <w:spacing w:line="321" w:lineRule="auto" w:before="0" w:after="0"/>
                          <w:ind w:left="107" w:right="95" w:firstLine="550"/>
                          <w:jc w:val="left"/>
                          <w:rPr>
                            <w:sz w:val="28"/>
                          </w:rPr>
                        </w:pPr>
                        <w:r>
                          <w:rPr>
                            <w:b/>
                            <w:spacing w:val="-6"/>
                            <w:sz w:val="28"/>
                          </w:rPr>
                          <w:t>主要内容：</w:t>
                        </w:r>
                        <w:r>
                          <w:rPr>
                            <w:spacing w:val="-6"/>
                            <w:sz w:val="28"/>
                          </w:rPr>
                          <w:t>本次研修活动将邀请国内资深数控专家、金牌教练、专职教</w:t>
                        </w:r>
                        <w:r>
                          <w:rPr>
                            <w:spacing w:val="-1"/>
                            <w:w w:val="100"/>
                            <w:sz w:val="28"/>
                          </w:rPr>
                          <w:t>师</w:t>
                        </w:r>
                        <w:r>
                          <w:rPr>
                            <w:spacing w:val="-3"/>
                            <w:w w:val="100"/>
                            <w:sz w:val="28"/>
                          </w:rPr>
                          <w:t>（部分主讲专家介绍见附件</w:t>
                        </w:r>
                        <w:r>
                          <w:rPr>
                            <w:spacing w:val="-71"/>
                            <w:sz w:val="28"/>
                          </w:rPr>
                          <w:t> </w:t>
                        </w:r>
                        <w:r>
                          <w:rPr>
                            <w:spacing w:val="-2"/>
                            <w:w w:val="100"/>
                            <w:sz w:val="28"/>
                          </w:rPr>
                          <w:t>1</w:t>
                        </w:r>
                        <w:r>
                          <w:rPr>
                            <w:spacing w:val="-140"/>
                            <w:w w:val="100"/>
                            <w:sz w:val="28"/>
                          </w:rPr>
                          <w:t>）</w:t>
                        </w:r>
                        <w:r>
                          <w:rPr>
                            <w:spacing w:val="-3"/>
                            <w:w w:val="100"/>
                            <w:sz w:val="28"/>
                          </w:rPr>
                          <w:t>，通过全国职业院校技能大赛数控综合应用</w:t>
                        </w:r>
                        <w:r>
                          <w:rPr>
                            <w:spacing w:val="-8"/>
                            <w:sz w:val="28"/>
                          </w:rPr>
                          <w:t>加工技术国赛样题、世界大赛案例的讲解、实操训练、大赛指导方法、选手遴</w:t>
                        </w:r>
                        <w:r>
                          <w:rPr>
                            <w:spacing w:val="-9"/>
                            <w:sz w:val="28"/>
                          </w:rPr>
                          <w:t>选技巧、集训管理的培训，提高学员的技术技能水平，掌握了指导大赛和管理集训的技巧和要领，成为一名有经验的教练，具有精湛专业技能的</w:t>
                        </w:r>
                        <w:r>
                          <w:rPr>
                            <w:rFonts w:ascii="宋体" w:hAnsi="宋体" w:eastAsia="宋体" w:hint="eastAsia"/>
                            <w:sz w:val="28"/>
                          </w:rPr>
                          <w:t>“</w:t>
                        </w:r>
                        <w:r>
                          <w:rPr>
                            <w:spacing w:val="-2"/>
                            <w:sz w:val="28"/>
                          </w:rPr>
                          <w:t>双师型</w:t>
                        </w:r>
                        <w:r>
                          <w:rPr>
                            <w:rFonts w:ascii="宋体" w:hAnsi="宋体" w:eastAsia="宋体" w:hint="eastAsia"/>
                            <w:sz w:val="28"/>
                          </w:rPr>
                          <w:t>” </w:t>
                        </w:r>
                        <w:r>
                          <w:rPr>
                            <w:spacing w:val="-8"/>
                            <w:sz w:val="28"/>
                          </w:rPr>
                          <w:t>素质的专业教师，未来发展成学校的教学骨干和学科建设的带头人。</w:t>
                        </w:r>
                        <w:r>
                          <w:rPr>
                            <w:sz w:val="28"/>
                          </w:rPr>
                          <w:t>（</w:t>
                        </w:r>
                        <w:r>
                          <w:rPr>
                            <w:spacing w:val="-2"/>
                            <w:sz w:val="28"/>
                          </w:rPr>
                          <w:t>详细授</w:t>
                        </w:r>
                        <w:r>
                          <w:rPr>
                            <w:spacing w:val="-11"/>
                            <w:sz w:val="28"/>
                          </w:rPr>
                          <w:t>课内容安排见附件 </w:t>
                        </w:r>
                        <w:r>
                          <w:rPr>
                            <w:sz w:val="28"/>
                          </w:rPr>
                          <w:t>2）</w:t>
                        </w:r>
                      </w:p>
                      <w:p>
                        <w:pPr>
                          <w:pStyle w:val="TableParagraph"/>
                          <w:numPr>
                            <w:ilvl w:val="0"/>
                            <w:numId w:val="37"/>
                          </w:numPr>
                          <w:tabs>
                            <w:tab w:pos="953" w:val="left" w:leader="none"/>
                          </w:tabs>
                          <w:spacing w:line="321" w:lineRule="auto" w:before="0" w:after="0"/>
                          <w:ind w:left="107" w:right="95" w:firstLine="559"/>
                          <w:jc w:val="both"/>
                          <w:rPr>
                            <w:sz w:val="28"/>
                          </w:rPr>
                        </w:pPr>
                        <w:r>
                          <w:rPr>
                            <w:b/>
                            <w:sz w:val="28"/>
                          </w:rPr>
                          <w:t>研修主要方式：</w:t>
                        </w:r>
                        <w:r>
                          <w:rPr>
                            <w:sz w:val="28"/>
                          </w:rPr>
                          <w:t>采用面授+实操的方式进行，全程由金牌教练授课和指</w:t>
                        </w:r>
                        <w:r>
                          <w:rPr>
                            <w:spacing w:val="-10"/>
                            <w:sz w:val="28"/>
                          </w:rPr>
                          <w:t>导，着重大赛样题的讲解及竞赛新技术知识的学习和技能训练，注重学员在指</w:t>
                        </w:r>
                        <w:r>
                          <w:rPr>
                            <w:spacing w:val="-4"/>
                            <w:sz w:val="28"/>
                          </w:rPr>
                          <w:t>导大赛的技巧和方法方面培训。</w:t>
                        </w:r>
                      </w:p>
                      <w:p>
                        <w:pPr>
                          <w:pStyle w:val="TableParagraph"/>
                          <w:numPr>
                            <w:ilvl w:val="0"/>
                            <w:numId w:val="37"/>
                          </w:numPr>
                          <w:tabs>
                            <w:tab w:pos="950" w:val="left" w:leader="none"/>
                          </w:tabs>
                          <w:spacing w:line="321" w:lineRule="auto" w:before="0" w:after="0"/>
                          <w:ind w:left="107" w:right="23" w:firstLine="559"/>
                          <w:jc w:val="both"/>
                          <w:rPr>
                            <w:sz w:val="28"/>
                          </w:rPr>
                        </w:pPr>
                        <w:r>
                          <w:rPr>
                            <w:b/>
                            <w:spacing w:val="-7"/>
                            <w:sz w:val="28"/>
                          </w:rPr>
                          <w:t>优势和特色：</w:t>
                        </w:r>
                        <w:r>
                          <w:rPr>
                            <w:spacing w:val="-5"/>
                            <w:sz w:val="28"/>
                          </w:rPr>
                          <w:t>本班针对全国职业院校技能大赛数控类项目竞赛和，通过</w:t>
                        </w:r>
                        <w:r>
                          <w:rPr>
                            <w:spacing w:val="-10"/>
                            <w:sz w:val="28"/>
                          </w:rPr>
                          <w:t>以赛促教、以赛促培的方法来提高教师的技能水平和教学能力；紧紧围绕全国</w:t>
                        </w:r>
                        <w:r>
                          <w:rPr>
                            <w:spacing w:val="-9"/>
                            <w:sz w:val="28"/>
                          </w:rPr>
                          <w:t>职业院校技能大赛数控类国赛样题、世界大赛典型案例等由教育和劳动部门相</w:t>
                        </w:r>
                        <w:r>
                          <w:rPr>
                            <w:spacing w:val="-3"/>
                            <w:sz w:val="28"/>
                          </w:rPr>
                          <w:t>关大赛专家、大赛辅导教师等进行指导；通过开展数控专业建设交流研讨会。</w:t>
                        </w:r>
                      </w:p>
                    </w:tc>
                  </w:tr>
                </w:tbl>
                <w:p>
                  <w:pPr>
                    <w:pStyle w:val="BodyText"/>
                  </w:pPr>
                </w:p>
              </w:txbxContent>
            </v:textbox>
            <w10:wrap type="none"/>
          </v:shape>
        </w:pict>
      </w:r>
      <w:r>
        <w:rPr>
          <w:w w:val="100"/>
        </w:rPr>
        <w:t>。</w:t>
      </w:r>
    </w:p>
    <w:p>
      <w:pPr>
        <w:spacing w:after="0"/>
        <w:jc w:val="right"/>
        <w:sectPr>
          <w:pgSz w:w="11910" w:h="16840"/>
          <w:pgMar w:header="1601" w:footer="0" w:top="1920" w:bottom="280" w:left="520" w:right="520"/>
        </w:sectPr>
      </w:pPr>
    </w:p>
    <w:p>
      <w:pPr>
        <w:pStyle w:val="BodyText"/>
        <w:rPr>
          <w:sz w:val="20"/>
        </w:rPr>
      </w:pPr>
      <w:r>
        <w:rPr/>
        <w:pict>
          <v:shape style="position:absolute;margin-left:55.810001pt;margin-top:103.900024pt;width:483.95pt;height:656.7pt;mso-position-horizontal-relative:page;mso-position-vertical-relative:page;z-index:150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2"/>
                    <w:gridCol w:w="1094"/>
                    <w:gridCol w:w="1366"/>
                    <w:gridCol w:w="1845"/>
                    <w:gridCol w:w="930"/>
                    <w:gridCol w:w="2717"/>
                  </w:tblGrid>
                  <w:tr>
                    <w:trPr>
                      <w:trHeight w:val="740" w:hRule="atLeast"/>
                    </w:trPr>
                    <w:tc>
                      <w:tcPr>
                        <w:tcW w:w="1712" w:type="dxa"/>
                      </w:tcPr>
                      <w:p>
                        <w:pPr>
                          <w:pStyle w:val="TableParagraph"/>
                          <w:spacing w:before="247"/>
                          <w:ind w:left="134" w:right="126"/>
                          <w:jc w:val="center"/>
                          <w:rPr>
                            <w:sz w:val="28"/>
                          </w:rPr>
                        </w:pPr>
                        <w:r>
                          <w:rPr>
                            <w:sz w:val="28"/>
                          </w:rPr>
                          <w:t>项目名称</w:t>
                        </w:r>
                      </w:p>
                    </w:tc>
                    <w:tc>
                      <w:tcPr>
                        <w:tcW w:w="7952" w:type="dxa"/>
                        <w:gridSpan w:val="5"/>
                      </w:tcPr>
                      <w:p>
                        <w:pPr>
                          <w:pStyle w:val="TableParagraph"/>
                          <w:spacing w:before="247"/>
                          <w:ind w:left="1875"/>
                          <w:rPr>
                            <w:sz w:val="28"/>
                          </w:rPr>
                        </w:pPr>
                        <w:r>
                          <w:rPr>
                            <w:sz w:val="28"/>
                          </w:rPr>
                          <w:t>智能制造产线师资能力提升研修班</w:t>
                        </w:r>
                      </w:p>
                    </w:tc>
                  </w:tr>
                  <w:tr>
                    <w:trPr>
                      <w:trHeight w:val="727" w:hRule="atLeast"/>
                    </w:trPr>
                    <w:tc>
                      <w:tcPr>
                        <w:tcW w:w="1712" w:type="dxa"/>
                      </w:tcPr>
                      <w:p>
                        <w:pPr>
                          <w:pStyle w:val="TableParagraph"/>
                          <w:spacing w:before="241"/>
                          <w:ind w:left="134" w:right="126"/>
                          <w:jc w:val="center"/>
                          <w:rPr>
                            <w:sz w:val="28"/>
                          </w:rPr>
                        </w:pPr>
                        <w:r>
                          <w:rPr>
                            <w:sz w:val="28"/>
                          </w:rPr>
                          <w:t>牵头单位</w:t>
                        </w:r>
                      </w:p>
                    </w:tc>
                    <w:tc>
                      <w:tcPr>
                        <w:tcW w:w="7952" w:type="dxa"/>
                        <w:gridSpan w:val="5"/>
                      </w:tcPr>
                      <w:p>
                        <w:pPr>
                          <w:pStyle w:val="TableParagraph"/>
                          <w:spacing w:before="241"/>
                          <w:ind w:left="2835" w:right="2826"/>
                          <w:jc w:val="center"/>
                          <w:rPr>
                            <w:sz w:val="28"/>
                          </w:rPr>
                        </w:pPr>
                        <w:r>
                          <w:rPr>
                            <w:sz w:val="28"/>
                          </w:rPr>
                          <w:t>宁夏职业技术学院</w:t>
                        </w:r>
                      </w:p>
                    </w:tc>
                  </w:tr>
                  <w:tr>
                    <w:trPr>
                      <w:trHeight w:val="740" w:hRule="atLeast"/>
                    </w:trPr>
                    <w:tc>
                      <w:tcPr>
                        <w:tcW w:w="1712" w:type="dxa"/>
                      </w:tcPr>
                      <w:p>
                        <w:pPr>
                          <w:pStyle w:val="TableParagraph"/>
                          <w:spacing w:before="246"/>
                          <w:ind w:left="136" w:right="126"/>
                          <w:jc w:val="center"/>
                          <w:rPr>
                            <w:sz w:val="28"/>
                          </w:rPr>
                        </w:pPr>
                        <w:r>
                          <w:rPr>
                            <w:sz w:val="28"/>
                          </w:rPr>
                          <w:t>负责人姓名</w:t>
                        </w:r>
                      </w:p>
                    </w:tc>
                    <w:tc>
                      <w:tcPr>
                        <w:tcW w:w="1094" w:type="dxa"/>
                      </w:tcPr>
                      <w:p>
                        <w:pPr>
                          <w:pStyle w:val="TableParagraph"/>
                          <w:spacing w:before="246"/>
                          <w:ind w:left="125"/>
                          <w:rPr>
                            <w:sz w:val="28"/>
                          </w:rPr>
                        </w:pPr>
                        <w:r>
                          <w:rPr>
                            <w:sz w:val="28"/>
                          </w:rPr>
                          <w:t>李慧云</w:t>
                        </w:r>
                      </w:p>
                    </w:tc>
                    <w:tc>
                      <w:tcPr>
                        <w:tcW w:w="1366" w:type="dxa"/>
                      </w:tcPr>
                      <w:p>
                        <w:pPr>
                          <w:pStyle w:val="TableParagraph"/>
                          <w:spacing w:before="246"/>
                          <w:ind w:left="121"/>
                          <w:rPr>
                            <w:sz w:val="28"/>
                          </w:rPr>
                        </w:pPr>
                        <w:r>
                          <w:rPr>
                            <w:sz w:val="28"/>
                          </w:rPr>
                          <w:t>联系方式</w:t>
                        </w:r>
                      </w:p>
                    </w:tc>
                    <w:tc>
                      <w:tcPr>
                        <w:tcW w:w="1845" w:type="dxa"/>
                      </w:tcPr>
                      <w:p>
                        <w:pPr>
                          <w:pStyle w:val="TableParagraph"/>
                          <w:spacing w:before="246"/>
                          <w:ind w:left="152"/>
                          <w:rPr>
                            <w:sz w:val="28"/>
                          </w:rPr>
                        </w:pPr>
                        <w:r>
                          <w:rPr>
                            <w:sz w:val="28"/>
                          </w:rPr>
                          <w:t>13909598807</w:t>
                        </w:r>
                      </w:p>
                    </w:tc>
                    <w:tc>
                      <w:tcPr>
                        <w:tcW w:w="930" w:type="dxa"/>
                      </w:tcPr>
                      <w:p>
                        <w:pPr>
                          <w:pStyle w:val="TableParagraph"/>
                          <w:spacing w:before="246"/>
                          <w:ind w:left="184"/>
                          <w:rPr>
                            <w:sz w:val="28"/>
                          </w:rPr>
                        </w:pPr>
                        <w:r>
                          <w:rPr>
                            <w:sz w:val="28"/>
                          </w:rPr>
                          <w:t>邮箱</w:t>
                        </w:r>
                      </w:p>
                    </w:tc>
                    <w:tc>
                      <w:tcPr>
                        <w:tcW w:w="2717" w:type="dxa"/>
                      </w:tcPr>
                      <w:p>
                        <w:pPr>
                          <w:pStyle w:val="TableParagraph"/>
                          <w:spacing w:before="191"/>
                          <w:ind w:left="168"/>
                          <w:rPr>
                            <w:sz w:val="28"/>
                          </w:rPr>
                        </w:pPr>
                        <w:hyperlink r:id="rId51">
                          <w:r>
                            <w:rPr>
                              <w:sz w:val="28"/>
                            </w:rPr>
                            <w:t>2523963150@qq.com</w:t>
                          </w:r>
                        </w:hyperlink>
                      </w:p>
                    </w:tc>
                  </w:tr>
                  <w:tr>
                    <w:trPr>
                      <w:trHeight w:val="797" w:hRule="atLeast"/>
                    </w:trPr>
                    <w:tc>
                      <w:tcPr>
                        <w:tcW w:w="1712" w:type="dxa"/>
                      </w:tcPr>
                      <w:p>
                        <w:pPr>
                          <w:pStyle w:val="TableParagraph"/>
                          <w:spacing w:before="7"/>
                          <w:rPr>
                            <w:sz w:val="21"/>
                          </w:rPr>
                        </w:pPr>
                      </w:p>
                      <w:p>
                        <w:pPr>
                          <w:pStyle w:val="TableParagraph"/>
                          <w:ind w:left="136" w:right="126"/>
                          <w:jc w:val="center"/>
                          <w:rPr>
                            <w:sz w:val="28"/>
                          </w:rPr>
                        </w:pPr>
                        <w:r>
                          <w:rPr>
                            <w:sz w:val="28"/>
                          </w:rPr>
                          <w:t>时间和地点</w:t>
                        </w:r>
                      </w:p>
                    </w:tc>
                    <w:tc>
                      <w:tcPr>
                        <w:tcW w:w="7952" w:type="dxa"/>
                        <w:gridSpan w:val="5"/>
                      </w:tcPr>
                      <w:p>
                        <w:pPr>
                          <w:pStyle w:val="TableParagraph"/>
                          <w:spacing w:before="6"/>
                          <w:rPr>
                            <w:sz w:val="22"/>
                          </w:rPr>
                        </w:pPr>
                      </w:p>
                      <w:p>
                        <w:pPr>
                          <w:pStyle w:val="TableParagraph"/>
                          <w:spacing w:before="1"/>
                          <w:ind w:left="1594"/>
                          <w:rPr>
                            <w:sz w:val="28"/>
                          </w:rPr>
                        </w:pPr>
                        <w:r>
                          <w:rPr>
                            <w:sz w:val="28"/>
                          </w:rPr>
                          <w:t>2018 年 7 月 29 日-8 月 5 日，宁夏银川</w:t>
                        </w:r>
                      </w:p>
                    </w:tc>
                  </w:tr>
                  <w:tr>
                    <w:trPr>
                      <w:trHeight w:val="798" w:hRule="atLeast"/>
                    </w:trPr>
                    <w:tc>
                      <w:tcPr>
                        <w:tcW w:w="1712" w:type="dxa"/>
                      </w:tcPr>
                      <w:p>
                        <w:pPr>
                          <w:pStyle w:val="TableParagraph"/>
                          <w:spacing w:before="6"/>
                          <w:rPr>
                            <w:sz w:val="21"/>
                          </w:rPr>
                        </w:pPr>
                      </w:p>
                      <w:p>
                        <w:pPr>
                          <w:pStyle w:val="TableParagraph"/>
                          <w:ind w:left="134" w:right="126"/>
                          <w:jc w:val="center"/>
                          <w:rPr>
                            <w:sz w:val="28"/>
                          </w:rPr>
                        </w:pPr>
                        <w:r>
                          <w:rPr>
                            <w:sz w:val="28"/>
                          </w:rPr>
                          <w:t>培训对象</w:t>
                        </w:r>
                      </w:p>
                    </w:tc>
                    <w:tc>
                      <w:tcPr>
                        <w:tcW w:w="7952" w:type="dxa"/>
                        <w:gridSpan w:val="5"/>
                      </w:tcPr>
                      <w:p>
                        <w:pPr>
                          <w:pStyle w:val="TableParagraph"/>
                          <w:spacing w:before="5"/>
                          <w:rPr>
                            <w:sz w:val="22"/>
                          </w:rPr>
                        </w:pPr>
                      </w:p>
                      <w:p>
                        <w:pPr>
                          <w:pStyle w:val="TableParagraph"/>
                          <w:ind w:left="1875"/>
                          <w:rPr>
                            <w:sz w:val="28"/>
                          </w:rPr>
                        </w:pPr>
                        <w:r>
                          <w:rPr>
                            <w:sz w:val="28"/>
                          </w:rPr>
                          <w:t>机电类、自动化类等相关专业教师</w:t>
                        </w:r>
                      </w:p>
                    </w:tc>
                  </w:tr>
                  <w:tr>
                    <w:trPr>
                      <w:trHeight w:val="520" w:hRule="atLeast"/>
                    </w:trPr>
                    <w:tc>
                      <w:tcPr>
                        <w:tcW w:w="1712" w:type="dxa"/>
                      </w:tcPr>
                      <w:p>
                        <w:pPr>
                          <w:pStyle w:val="TableParagraph"/>
                          <w:spacing w:before="137"/>
                          <w:ind w:left="134" w:right="126"/>
                          <w:jc w:val="center"/>
                          <w:rPr>
                            <w:sz w:val="28"/>
                          </w:rPr>
                        </w:pPr>
                        <w:r>
                          <w:rPr>
                            <w:sz w:val="28"/>
                          </w:rPr>
                          <w:t>培训费用</w:t>
                        </w:r>
                      </w:p>
                    </w:tc>
                    <w:tc>
                      <w:tcPr>
                        <w:tcW w:w="7952" w:type="dxa"/>
                        <w:gridSpan w:val="5"/>
                      </w:tcPr>
                      <w:p>
                        <w:pPr>
                          <w:pStyle w:val="TableParagraph"/>
                          <w:spacing w:before="137"/>
                          <w:ind w:left="2835" w:right="2826"/>
                          <w:jc w:val="center"/>
                          <w:rPr>
                            <w:sz w:val="28"/>
                          </w:rPr>
                        </w:pPr>
                        <w:r>
                          <w:rPr>
                            <w:sz w:val="28"/>
                          </w:rPr>
                          <w:t>3500 元/人</w:t>
                        </w:r>
                      </w:p>
                    </w:tc>
                  </w:tr>
                  <w:tr>
                    <w:trPr>
                      <w:trHeight w:val="519" w:hRule="atLeast"/>
                    </w:trPr>
                    <w:tc>
                      <w:tcPr>
                        <w:tcW w:w="9664" w:type="dxa"/>
                        <w:gridSpan w:val="6"/>
                      </w:tcPr>
                      <w:p>
                        <w:pPr>
                          <w:pStyle w:val="TableParagraph"/>
                          <w:spacing w:before="137"/>
                          <w:ind w:left="3969" w:right="3962"/>
                          <w:jc w:val="center"/>
                          <w:rPr>
                            <w:sz w:val="28"/>
                          </w:rPr>
                        </w:pPr>
                        <w:r>
                          <w:rPr>
                            <w:sz w:val="28"/>
                          </w:rPr>
                          <w:t>培训主要内容</w:t>
                        </w:r>
                      </w:p>
                    </w:tc>
                  </w:tr>
                  <w:tr>
                    <w:trPr>
                      <w:trHeight w:val="8200" w:hRule="atLeast"/>
                    </w:trPr>
                    <w:tc>
                      <w:tcPr>
                        <w:tcW w:w="9664" w:type="dxa"/>
                        <w:gridSpan w:val="6"/>
                      </w:tcPr>
                      <w:p>
                        <w:pPr>
                          <w:pStyle w:val="TableParagraph"/>
                          <w:numPr>
                            <w:ilvl w:val="0"/>
                            <w:numId w:val="38"/>
                          </w:numPr>
                          <w:tabs>
                            <w:tab w:pos="950" w:val="left" w:leader="none"/>
                          </w:tabs>
                          <w:spacing w:line="321" w:lineRule="auto" w:before="104" w:after="0"/>
                          <w:ind w:left="107" w:right="95" w:firstLine="559"/>
                          <w:jc w:val="both"/>
                          <w:rPr>
                            <w:sz w:val="28"/>
                          </w:rPr>
                        </w:pPr>
                        <w:r>
                          <w:rPr>
                            <w:b/>
                            <w:spacing w:val="-4"/>
                            <w:sz w:val="28"/>
                          </w:rPr>
                          <w:t>主要内容：</w:t>
                        </w:r>
                        <w:r>
                          <w:rPr>
                            <w:spacing w:val="-7"/>
                            <w:sz w:val="28"/>
                          </w:rPr>
                          <w:t>学习搭建智能制造单元生产系统，安装、调试、维护、保养</w:t>
                        </w:r>
                        <w:r>
                          <w:rPr>
                            <w:spacing w:val="-3"/>
                            <w:sz w:val="28"/>
                          </w:rPr>
                          <w:t>数控机床、工业机器人等关键设备的机械部件、电气系统、</w:t>
                        </w:r>
                        <w:r>
                          <w:rPr>
                            <w:sz w:val="28"/>
                          </w:rPr>
                          <w:t>PLC</w:t>
                        </w:r>
                        <w:r>
                          <w:rPr>
                            <w:spacing w:val="-12"/>
                            <w:sz w:val="28"/>
                          </w:rPr>
                          <w:t> 控制系统及传</w:t>
                        </w:r>
                        <w:r>
                          <w:rPr>
                            <w:spacing w:val="-9"/>
                            <w:sz w:val="28"/>
                          </w:rPr>
                          <w:t>感器等。操作应用智能制造单元。进行产品数字化设计、工业机器人编程与操</w:t>
                        </w:r>
                        <w:r>
                          <w:rPr>
                            <w:spacing w:val="-3"/>
                            <w:sz w:val="28"/>
                          </w:rPr>
                          <w:t>作、数控机床编程与工艺优化、零件加工与在线检测以及产品质量控制等。</w:t>
                        </w:r>
                      </w:p>
                      <w:p>
                        <w:pPr>
                          <w:pStyle w:val="TableParagraph"/>
                          <w:numPr>
                            <w:ilvl w:val="0"/>
                            <w:numId w:val="38"/>
                          </w:numPr>
                          <w:tabs>
                            <w:tab w:pos="941" w:val="left" w:leader="none"/>
                          </w:tabs>
                          <w:spacing w:line="356" w:lineRule="exact" w:before="0" w:after="0"/>
                          <w:ind w:left="940" w:right="0" w:hanging="283"/>
                          <w:jc w:val="left"/>
                          <w:rPr>
                            <w:sz w:val="28"/>
                          </w:rPr>
                        </w:pPr>
                        <w:r>
                          <w:rPr>
                            <w:b/>
                            <w:sz w:val="28"/>
                          </w:rPr>
                          <w:t>培训方式：</w:t>
                        </w:r>
                        <w:r>
                          <w:rPr>
                            <w:spacing w:val="-3"/>
                            <w:sz w:val="28"/>
                          </w:rPr>
                          <w:t>理论讲座、现场实操、企业参观学习</w:t>
                        </w:r>
                      </w:p>
                      <w:p>
                        <w:pPr>
                          <w:pStyle w:val="TableParagraph"/>
                          <w:numPr>
                            <w:ilvl w:val="0"/>
                            <w:numId w:val="38"/>
                          </w:numPr>
                          <w:tabs>
                            <w:tab w:pos="950" w:val="left" w:leader="none"/>
                          </w:tabs>
                          <w:spacing w:line="321" w:lineRule="auto" w:before="121" w:after="0"/>
                          <w:ind w:left="107" w:right="95" w:firstLine="559"/>
                          <w:jc w:val="both"/>
                          <w:rPr>
                            <w:sz w:val="28"/>
                          </w:rPr>
                        </w:pPr>
                        <w:r>
                          <w:rPr>
                            <w:b/>
                            <w:spacing w:val="-8"/>
                            <w:sz w:val="28"/>
                          </w:rPr>
                          <w:t>特色与优势：</w:t>
                        </w:r>
                        <w:r>
                          <w:rPr>
                            <w:spacing w:val="-5"/>
                            <w:sz w:val="28"/>
                          </w:rPr>
                          <w:t>宁夏职业技术学院是国家百所示范性院校之一，是全国高</w:t>
                        </w:r>
                        <w:r>
                          <w:rPr>
                            <w:spacing w:val="-8"/>
                            <w:sz w:val="28"/>
                          </w:rPr>
                          <w:t>职高专校长联席会议主席团 </w:t>
                        </w:r>
                        <w:r>
                          <w:rPr>
                            <w:sz w:val="28"/>
                          </w:rPr>
                          <w:t>42</w:t>
                        </w:r>
                        <w:r>
                          <w:rPr>
                            <w:spacing w:val="-10"/>
                            <w:sz w:val="28"/>
                          </w:rPr>
                          <w:t> 所高校成员之一，</w:t>
                        </w:r>
                        <w:r>
                          <w:rPr>
                            <w:sz w:val="28"/>
                          </w:rPr>
                          <w:t>2012</w:t>
                        </w:r>
                        <w:r>
                          <w:rPr>
                            <w:spacing w:val="-10"/>
                            <w:sz w:val="28"/>
                          </w:rPr>
                          <w:t> 年获得人社部批准的国</w:t>
                        </w:r>
                        <w:r>
                          <w:rPr>
                            <w:sz w:val="28"/>
                          </w:rPr>
                          <w:t>家高技能人才培训基地建设项目。2017</w:t>
                        </w:r>
                        <w:r>
                          <w:rPr>
                            <w:spacing w:val="-40"/>
                            <w:sz w:val="28"/>
                          </w:rPr>
                          <w:t> 年 </w:t>
                        </w:r>
                        <w:r>
                          <w:rPr>
                            <w:sz w:val="28"/>
                          </w:rPr>
                          <w:t>10</w:t>
                        </w:r>
                        <w:r>
                          <w:rPr>
                            <w:spacing w:val="-13"/>
                            <w:sz w:val="28"/>
                          </w:rPr>
                          <w:t> 月，成功承办了 </w:t>
                        </w:r>
                        <w:r>
                          <w:rPr>
                            <w:sz w:val="28"/>
                          </w:rPr>
                          <w:t>2017</w:t>
                        </w:r>
                        <w:r>
                          <w:rPr>
                            <w:spacing w:val="-11"/>
                            <w:sz w:val="28"/>
                          </w:rPr>
                          <w:t> 年全国机</w:t>
                        </w:r>
                        <w:r>
                          <w:rPr>
                            <w:spacing w:val="-10"/>
                            <w:sz w:val="28"/>
                          </w:rPr>
                          <w:t>械行业职业院校“华中数控杯”机器人装调与智能加工单元应用技能大赛，并</w:t>
                        </w:r>
                        <w:r>
                          <w:rPr>
                            <w:spacing w:val="3"/>
                            <w:sz w:val="28"/>
                          </w:rPr>
                          <w:t>且被全国机械职业教育教学指导委员会设立为全国首家机械行业智能制造师资培训基地。拥有国内最先进的智能制造综合职业技能公共实训中心，现有</w:t>
                        </w:r>
                      </w:p>
                      <w:p>
                        <w:pPr>
                          <w:pStyle w:val="TableParagraph"/>
                          <w:spacing w:line="321" w:lineRule="auto"/>
                          <w:ind w:left="107" w:right="95"/>
                          <w:jc w:val="both"/>
                          <w:rPr>
                            <w:sz w:val="28"/>
                          </w:rPr>
                        </w:pPr>
                        <w:r>
                          <w:rPr>
                            <w:sz w:val="28"/>
                          </w:rPr>
                          <w:t>ABB</w:t>
                        </w:r>
                        <w:r>
                          <w:rPr>
                            <w:spacing w:val="-9"/>
                            <w:sz w:val="28"/>
                          </w:rPr>
                          <w:t> 机器人、库卡机器人、华数机器人等多种系统数十台，拥有智能制造生产线单元七套设备，拥有数控车床、数控铣床、加工中心、电火花线切割等几十</w:t>
                        </w:r>
                        <w:r>
                          <w:rPr>
                            <w:spacing w:val="-11"/>
                            <w:sz w:val="28"/>
                          </w:rPr>
                          <w:t>套设备，可同时供上百人实习和培训。本院现有智能制造类教师 </w:t>
                        </w:r>
                        <w:r>
                          <w:rPr>
                            <w:sz w:val="28"/>
                          </w:rPr>
                          <w:t>43</w:t>
                        </w:r>
                        <w:r>
                          <w:rPr>
                            <w:spacing w:val="-10"/>
                            <w:sz w:val="28"/>
                          </w:rPr>
                          <w:t> 人，其中</w:t>
                        </w:r>
                      </w:p>
                      <w:p>
                        <w:pPr>
                          <w:pStyle w:val="TableParagraph"/>
                          <w:spacing w:line="357" w:lineRule="exact"/>
                          <w:ind w:left="107"/>
                          <w:jc w:val="both"/>
                          <w:rPr>
                            <w:sz w:val="28"/>
                          </w:rPr>
                        </w:pPr>
                        <w:r>
                          <w:rPr>
                            <w:spacing w:val="-24"/>
                            <w:sz w:val="28"/>
                          </w:rPr>
                          <w:t>教授 </w:t>
                        </w:r>
                        <w:r>
                          <w:rPr>
                            <w:sz w:val="28"/>
                          </w:rPr>
                          <w:t>13</w:t>
                        </w:r>
                        <w:r>
                          <w:rPr>
                            <w:spacing w:val="-18"/>
                            <w:sz w:val="28"/>
                          </w:rPr>
                          <w:t> 人，正高职高工 </w:t>
                        </w:r>
                        <w:r>
                          <w:rPr>
                            <w:sz w:val="28"/>
                          </w:rPr>
                          <w:t>3</w:t>
                        </w:r>
                        <w:r>
                          <w:rPr>
                            <w:spacing w:val="-22"/>
                            <w:sz w:val="28"/>
                          </w:rPr>
                          <w:t> 人，副教授 </w:t>
                        </w:r>
                        <w:r>
                          <w:rPr>
                            <w:sz w:val="28"/>
                          </w:rPr>
                          <w:t>7</w:t>
                        </w:r>
                        <w:r>
                          <w:rPr>
                            <w:spacing w:val="-25"/>
                            <w:sz w:val="28"/>
                          </w:rPr>
                          <w:t> 人，高工 </w:t>
                        </w:r>
                        <w:r>
                          <w:rPr>
                            <w:sz w:val="28"/>
                          </w:rPr>
                          <w:t>2</w:t>
                        </w:r>
                        <w:r>
                          <w:rPr>
                            <w:spacing w:val="-15"/>
                            <w:sz w:val="28"/>
                          </w:rPr>
                          <w:t> 人，硕士以上学位教师 </w:t>
                        </w:r>
                        <w:r>
                          <w:rPr>
                            <w:sz w:val="28"/>
                          </w:rPr>
                          <w:t>27</w:t>
                        </w:r>
                      </w:p>
                      <w:p>
                        <w:pPr>
                          <w:pStyle w:val="TableParagraph"/>
                          <w:spacing w:before="117"/>
                          <w:ind w:left="107"/>
                          <w:jc w:val="both"/>
                          <w:rPr>
                            <w:sz w:val="28"/>
                          </w:rPr>
                        </w:pPr>
                        <w:r>
                          <w:rPr>
                            <w:sz w:val="28"/>
                          </w:rPr>
                          <w:t>人。学院还从区内外聘请具有丰富教学经验和较强操作技能的兼职教师 18 人</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spacing w:before="61"/>
        <w:ind w:right="568"/>
        <w:jc w:val="right"/>
      </w:pPr>
      <w:r>
        <w:rPr>
          <w:w w:val="100"/>
        </w:rPr>
        <w:t>。</w:t>
      </w:r>
    </w:p>
    <w:p>
      <w:pPr>
        <w:spacing w:after="0"/>
        <w:jc w:val="right"/>
        <w:sectPr>
          <w:headerReference w:type="default" r:id="rId50"/>
          <w:pgSz w:w="11910" w:h="16840"/>
          <w:pgMar w:header="1601" w:footer="0" w:top="1920" w:bottom="280" w:left="520" w:right="520"/>
          <w:pgNumType w:start="20180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pStyle w:val="BodyText"/>
        <w:spacing w:before="62"/>
        <w:ind w:right="317"/>
        <w:jc w:val="right"/>
      </w:pPr>
      <w:r>
        <w:rPr/>
        <w:pict>
          <v:shape style="position:absolute;margin-left:43.41pt;margin-top:-261.130005pt;width:508.75pt;height:649.3pt;mso-position-horizontal-relative:page;mso-position-vertical-relative:paragraph;z-index:152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2"/>
                    <w:gridCol w:w="1215"/>
                    <w:gridCol w:w="1380"/>
                    <w:gridCol w:w="1785"/>
                    <w:gridCol w:w="855"/>
                    <w:gridCol w:w="3273"/>
                  </w:tblGrid>
                  <w:tr>
                    <w:trPr>
                      <w:trHeight w:val="740" w:hRule="atLeast"/>
                    </w:trPr>
                    <w:tc>
                      <w:tcPr>
                        <w:tcW w:w="1652" w:type="dxa"/>
                      </w:tcPr>
                      <w:p>
                        <w:pPr>
                          <w:pStyle w:val="TableParagraph"/>
                          <w:spacing w:before="247"/>
                          <w:ind w:left="105" w:right="93"/>
                          <w:jc w:val="center"/>
                          <w:rPr>
                            <w:sz w:val="28"/>
                          </w:rPr>
                        </w:pPr>
                        <w:r>
                          <w:rPr>
                            <w:sz w:val="28"/>
                          </w:rPr>
                          <w:t>项目名称</w:t>
                        </w:r>
                      </w:p>
                    </w:tc>
                    <w:tc>
                      <w:tcPr>
                        <w:tcW w:w="8508" w:type="dxa"/>
                        <w:gridSpan w:val="5"/>
                      </w:tcPr>
                      <w:p>
                        <w:pPr>
                          <w:pStyle w:val="TableParagraph"/>
                          <w:spacing w:before="247"/>
                          <w:ind w:left="1314"/>
                          <w:rPr>
                            <w:sz w:val="28"/>
                          </w:rPr>
                        </w:pPr>
                        <w:r>
                          <w:rPr>
                            <w:sz w:val="28"/>
                          </w:rPr>
                          <w:t>三维数字化创新设计与协同制造系列教师培训班</w:t>
                        </w:r>
                      </w:p>
                    </w:tc>
                  </w:tr>
                  <w:tr>
                    <w:trPr>
                      <w:trHeight w:val="727" w:hRule="atLeast"/>
                    </w:trPr>
                    <w:tc>
                      <w:tcPr>
                        <w:tcW w:w="1652" w:type="dxa"/>
                      </w:tcPr>
                      <w:p>
                        <w:pPr>
                          <w:pStyle w:val="TableParagraph"/>
                          <w:spacing w:before="241"/>
                          <w:ind w:left="105" w:right="93"/>
                          <w:jc w:val="center"/>
                          <w:rPr>
                            <w:sz w:val="28"/>
                          </w:rPr>
                        </w:pPr>
                        <w:r>
                          <w:rPr>
                            <w:sz w:val="28"/>
                          </w:rPr>
                          <w:t>牵头单位</w:t>
                        </w:r>
                      </w:p>
                    </w:tc>
                    <w:tc>
                      <w:tcPr>
                        <w:tcW w:w="8508" w:type="dxa"/>
                        <w:gridSpan w:val="5"/>
                      </w:tcPr>
                      <w:p>
                        <w:pPr>
                          <w:pStyle w:val="TableParagraph"/>
                          <w:spacing w:before="241"/>
                          <w:ind w:left="2293"/>
                          <w:rPr>
                            <w:sz w:val="28"/>
                          </w:rPr>
                        </w:pPr>
                        <w:r>
                          <w:rPr>
                            <w:sz w:val="28"/>
                          </w:rPr>
                          <w:t>北京三维天下科技股份有限公司</w:t>
                        </w:r>
                      </w:p>
                    </w:tc>
                  </w:tr>
                  <w:tr>
                    <w:trPr>
                      <w:trHeight w:val="740" w:hRule="atLeast"/>
                    </w:trPr>
                    <w:tc>
                      <w:tcPr>
                        <w:tcW w:w="1652" w:type="dxa"/>
                      </w:tcPr>
                      <w:p>
                        <w:pPr>
                          <w:pStyle w:val="TableParagraph"/>
                          <w:spacing w:before="246"/>
                          <w:ind w:left="104" w:right="94"/>
                          <w:jc w:val="center"/>
                          <w:rPr>
                            <w:sz w:val="28"/>
                          </w:rPr>
                        </w:pPr>
                        <w:r>
                          <w:rPr>
                            <w:sz w:val="28"/>
                          </w:rPr>
                          <w:t>负责人姓名</w:t>
                        </w:r>
                      </w:p>
                    </w:tc>
                    <w:tc>
                      <w:tcPr>
                        <w:tcW w:w="1215" w:type="dxa"/>
                      </w:tcPr>
                      <w:p>
                        <w:pPr>
                          <w:pStyle w:val="TableParagraph"/>
                          <w:spacing w:before="246"/>
                          <w:ind w:left="186"/>
                          <w:rPr>
                            <w:sz w:val="28"/>
                          </w:rPr>
                        </w:pPr>
                        <w:r>
                          <w:rPr>
                            <w:sz w:val="28"/>
                          </w:rPr>
                          <w:t>李博南</w:t>
                        </w:r>
                      </w:p>
                    </w:tc>
                    <w:tc>
                      <w:tcPr>
                        <w:tcW w:w="1380" w:type="dxa"/>
                      </w:tcPr>
                      <w:p>
                        <w:pPr>
                          <w:pStyle w:val="TableParagraph"/>
                          <w:spacing w:before="246"/>
                          <w:ind w:left="128"/>
                          <w:rPr>
                            <w:sz w:val="28"/>
                          </w:rPr>
                        </w:pPr>
                        <w:r>
                          <w:rPr>
                            <w:sz w:val="28"/>
                          </w:rPr>
                          <w:t>联系方式</w:t>
                        </w:r>
                      </w:p>
                    </w:tc>
                    <w:tc>
                      <w:tcPr>
                        <w:tcW w:w="1785" w:type="dxa"/>
                      </w:tcPr>
                      <w:p>
                        <w:pPr>
                          <w:pStyle w:val="TableParagraph"/>
                          <w:spacing w:before="246"/>
                          <w:ind w:left="121"/>
                          <w:rPr>
                            <w:sz w:val="28"/>
                          </w:rPr>
                        </w:pPr>
                        <w:r>
                          <w:rPr>
                            <w:sz w:val="28"/>
                          </w:rPr>
                          <w:t>18613832150</w:t>
                        </w:r>
                      </w:p>
                    </w:tc>
                    <w:tc>
                      <w:tcPr>
                        <w:tcW w:w="855" w:type="dxa"/>
                      </w:tcPr>
                      <w:p>
                        <w:pPr>
                          <w:pStyle w:val="TableParagraph"/>
                          <w:spacing w:before="246"/>
                          <w:ind w:left="145"/>
                          <w:rPr>
                            <w:sz w:val="28"/>
                          </w:rPr>
                        </w:pPr>
                        <w:r>
                          <w:rPr>
                            <w:sz w:val="28"/>
                          </w:rPr>
                          <w:t>邮箱</w:t>
                        </w:r>
                      </w:p>
                    </w:tc>
                    <w:tc>
                      <w:tcPr>
                        <w:tcW w:w="3273" w:type="dxa"/>
                      </w:tcPr>
                      <w:p>
                        <w:pPr>
                          <w:pStyle w:val="TableParagraph"/>
                          <w:spacing w:before="246"/>
                          <w:ind w:left="306"/>
                          <w:rPr>
                            <w:sz w:val="28"/>
                          </w:rPr>
                        </w:pPr>
                        <w:hyperlink r:id="rId20">
                          <w:r>
                            <w:rPr>
                              <w:sz w:val="28"/>
                            </w:rPr>
                            <w:t>libn@world3d.com.cn</w:t>
                          </w:r>
                        </w:hyperlink>
                      </w:p>
                    </w:tc>
                  </w:tr>
                  <w:tr>
                    <w:trPr>
                      <w:trHeight w:val="1920" w:hRule="atLeast"/>
                    </w:trPr>
                    <w:tc>
                      <w:tcPr>
                        <w:tcW w:w="1652" w:type="dxa"/>
                      </w:tcPr>
                      <w:p>
                        <w:pPr>
                          <w:pStyle w:val="TableParagraph"/>
                          <w:rPr>
                            <w:sz w:val="28"/>
                          </w:rPr>
                        </w:pPr>
                      </w:p>
                      <w:p>
                        <w:pPr>
                          <w:pStyle w:val="TableParagraph"/>
                          <w:spacing w:before="3"/>
                          <w:rPr>
                            <w:sz w:val="37"/>
                          </w:rPr>
                        </w:pPr>
                      </w:p>
                      <w:p>
                        <w:pPr>
                          <w:pStyle w:val="TableParagraph"/>
                          <w:ind w:left="104" w:right="94"/>
                          <w:jc w:val="center"/>
                          <w:rPr>
                            <w:sz w:val="28"/>
                          </w:rPr>
                        </w:pPr>
                        <w:r>
                          <w:rPr>
                            <w:sz w:val="28"/>
                          </w:rPr>
                          <w:t>时间和地点</w:t>
                        </w:r>
                      </w:p>
                    </w:tc>
                    <w:tc>
                      <w:tcPr>
                        <w:tcW w:w="8508" w:type="dxa"/>
                        <w:gridSpan w:val="5"/>
                      </w:tcPr>
                      <w:p>
                        <w:pPr>
                          <w:pStyle w:val="TableParagraph"/>
                          <w:spacing w:line="321" w:lineRule="auto" w:before="104"/>
                          <w:ind w:left="107" w:right="127"/>
                          <w:jc w:val="both"/>
                          <w:rPr>
                            <w:sz w:val="28"/>
                          </w:rPr>
                        </w:pPr>
                        <w:r>
                          <w:rPr>
                            <w:sz w:val="28"/>
                          </w:rPr>
                          <w:t>2018</w:t>
                        </w:r>
                        <w:r>
                          <w:rPr>
                            <w:spacing w:val="-47"/>
                            <w:sz w:val="28"/>
                          </w:rPr>
                          <w:t> 年 </w:t>
                        </w:r>
                        <w:r>
                          <w:rPr>
                            <w:sz w:val="28"/>
                          </w:rPr>
                          <w:t>8</w:t>
                        </w:r>
                        <w:r>
                          <w:rPr>
                            <w:spacing w:val="-23"/>
                            <w:sz w:val="28"/>
                          </w:rPr>
                          <w:t> 月—</w:t>
                        </w:r>
                        <w:r>
                          <w:rPr>
                            <w:sz w:val="28"/>
                          </w:rPr>
                          <w:t>12</w:t>
                        </w:r>
                        <w:r>
                          <w:rPr>
                            <w:spacing w:val="-10"/>
                            <w:sz w:val="28"/>
                          </w:rPr>
                          <w:t> 月，分别举办三维数字化创新设计与系统系列—技</w:t>
                        </w:r>
                        <w:r>
                          <w:rPr>
                            <w:spacing w:val="-4"/>
                            <w:sz w:val="28"/>
                          </w:rPr>
                          <w:t>能竞赛能力提升研修班</w:t>
                        </w:r>
                        <w:r>
                          <w:rPr>
                            <w:sz w:val="28"/>
                          </w:rPr>
                          <w:t>（5</w:t>
                        </w:r>
                        <w:r>
                          <w:rPr>
                            <w:spacing w:val="-34"/>
                            <w:sz w:val="28"/>
                          </w:rPr>
                          <w:t> 天</w:t>
                        </w:r>
                        <w:r>
                          <w:rPr>
                            <w:spacing w:val="-142"/>
                            <w:sz w:val="28"/>
                          </w:rPr>
                          <w:t>）</w:t>
                        </w:r>
                        <w:r>
                          <w:rPr>
                            <w:spacing w:val="-3"/>
                            <w:sz w:val="28"/>
                          </w:rPr>
                          <w:t>、专业带头人培训</w:t>
                        </w:r>
                        <w:r>
                          <w:rPr>
                            <w:sz w:val="28"/>
                          </w:rPr>
                          <w:t>（6</w:t>
                        </w:r>
                        <w:r>
                          <w:rPr>
                            <w:spacing w:val="-23"/>
                            <w:sz w:val="28"/>
                          </w:rPr>
                          <w:t> 个月</w:t>
                        </w:r>
                        <w:r>
                          <w:rPr>
                            <w:spacing w:val="-142"/>
                            <w:sz w:val="28"/>
                          </w:rPr>
                          <w:t>）</w:t>
                        </w:r>
                        <w:r>
                          <w:rPr>
                            <w:spacing w:val="-2"/>
                            <w:sz w:val="28"/>
                          </w:rPr>
                          <w:t>、校企合</w:t>
                        </w:r>
                        <w:r>
                          <w:rPr>
                            <w:spacing w:val="-3"/>
                            <w:sz w:val="28"/>
                          </w:rPr>
                          <w:t>作与专业创新建设交流观摩研修班</w:t>
                        </w:r>
                        <w:r>
                          <w:rPr>
                            <w:sz w:val="28"/>
                          </w:rPr>
                          <w:t>（7</w:t>
                        </w:r>
                        <w:r>
                          <w:rPr>
                            <w:spacing w:val="-34"/>
                            <w:sz w:val="28"/>
                          </w:rPr>
                          <w:t> 天</w:t>
                        </w:r>
                        <w:r>
                          <w:rPr>
                            <w:spacing w:val="-142"/>
                            <w:sz w:val="28"/>
                          </w:rPr>
                          <w:t>）</w:t>
                        </w:r>
                        <w:r>
                          <w:rPr>
                            <w:spacing w:val="-3"/>
                            <w:sz w:val="28"/>
                          </w:rPr>
                          <w:t>、优秀青年匠师高端研修</w:t>
                        </w:r>
                      </w:p>
                      <w:p>
                        <w:pPr>
                          <w:pStyle w:val="TableParagraph"/>
                          <w:spacing w:line="354" w:lineRule="exact"/>
                          <w:ind w:left="107"/>
                          <w:jc w:val="both"/>
                          <w:rPr>
                            <w:sz w:val="28"/>
                          </w:rPr>
                        </w:pPr>
                        <w:r>
                          <w:rPr>
                            <w:spacing w:val="-1"/>
                            <w:w w:val="100"/>
                            <w:sz w:val="28"/>
                          </w:rPr>
                          <w:t>（</w:t>
                        </w:r>
                        <w:r>
                          <w:rPr>
                            <w:w w:val="100"/>
                            <w:sz w:val="28"/>
                          </w:rPr>
                          <w:t>1</w:t>
                        </w:r>
                        <w:r>
                          <w:rPr>
                            <w:spacing w:val="-72"/>
                            <w:sz w:val="28"/>
                          </w:rPr>
                          <w:t> </w:t>
                        </w:r>
                        <w:r>
                          <w:rPr>
                            <w:spacing w:val="-1"/>
                            <w:w w:val="100"/>
                            <w:sz w:val="28"/>
                          </w:rPr>
                          <w:t>个月</w:t>
                        </w:r>
                        <w:r>
                          <w:rPr>
                            <w:spacing w:val="-142"/>
                            <w:w w:val="100"/>
                            <w:sz w:val="28"/>
                          </w:rPr>
                          <w:t>）</w:t>
                        </w:r>
                        <w:r>
                          <w:rPr>
                            <w:spacing w:val="-3"/>
                            <w:w w:val="100"/>
                            <w:sz w:val="28"/>
                          </w:rPr>
                          <w:t>，分别在福建莆田、安徽芜湖、山东烟台等地。</w:t>
                        </w:r>
                      </w:p>
                    </w:tc>
                  </w:tr>
                  <w:tr>
                    <w:trPr>
                      <w:trHeight w:val="959" w:hRule="atLeast"/>
                    </w:trPr>
                    <w:tc>
                      <w:tcPr>
                        <w:tcW w:w="1652" w:type="dxa"/>
                      </w:tcPr>
                      <w:p>
                        <w:pPr>
                          <w:pStyle w:val="TableParagraph"/>
                          <w:spacing w:before="12"/>
                          <w:rPr>
                            <w:sz w:val="27"/>
                          </w:rPr>
                        </w:pPr>
                      </w:p>
                      <w:p>
                        <w:pPr>
                          <w:pStyle w:val="TableParagraph"/>
                          <w:ind w:left="105" w:right="93"/>
                          <w:jc w:val="center"/>
                          <w:rPr>
                            <w:sz w:val="28"/>
                          </w:rPr>
                        </w:pPr>
                        <w:r>
                          <w:rPr>
                            <w:sz w:val="28"/>
                          </w:rPr>
                          <w:t>培训对象</w:t>
                        </w:r>
                      </w:p>
                    </w:tc>
                    <w:tc>
                      <w:tcPr>
                        <w:tcW w:w="8508" w:type="dxa"/>
                        <w:gridSpan w:val="5"/>
                      </w:tcPr>
                      <w:p>
                        <w:pPr>
                          <w:pStyle w:val="TableParagraph"/>
                          <w:spacing w:line="480" w:lineRule="exact" w:before="16"/>
                          <w:ind w:left="107" w:right="124"/>
                          <w:rPr>
                            <w:sz w:val="28"/>
                          </w:rPr>
                        </w:pPr>
                        <w:r>
                          <w:rPr>
                            <w:sz w:val="28"/>
                          </w:rPr>
                          <w:t>全国中高职院校、应用型本科的数字化设计、机械制造类、3D 打印类专业带头人、骨干师资、企业技师、实训指导教师等。</w:t>
                        </w:r>
                      </w:p>
                    </w:tc>
                  </w:tr>
                  <w:tr>
                    <w:trPr>
                      <w:trHeight w:val="1024" w:hRule="atLeast"/>
                    </w:trPr>
                    <w:tc>
                      <w:tcPr>
                        <w:tcW w:w="1652" w:type="dxa"/>
                      </w:tcPr>
                      <w:p>
                        <w:pPr>
                          <w:pStyle w:val="TableParagraph"/>
                          <w:spacing w:before="8"/>
                          <w:rPr>
                            <w:sz w:val="29"/>
                          </w:rPr>
                        </w:pPr>
                      </w:p>
                      <w:p>
                        <w:pPr>
                          <w:pStyle w:val="TableParagraph"/>
                          <w:ind w:left="105" w:right="93"/>
                          <w:jc w:val="center"/>
                          <w:rPr>
                            <w:sz w:val="28"/>
                          </w:rPr>
                        </w:pPr>
                        <w:r>
                          <w:rPr>
                            <w:sz w:val="28"/>
                          </w:rPr>
                          <w:t>培训费用</w:t>
                        </w:r>
                      </w:p>
                    </w:tc>
                    <w:tc>
                      <w:tcPr>
                        <w:tcW w:w="8508" w:type="dxa"/>
                        <w:gridSpan w:val="5"/>
                      </w:tcPr>
                      <w:p>
                        <w:pPr>
                          <w:pStyle w:val="TableParagraph"/>
                          <w:spacing w:before="121"/>
                          <w:ind w:left="107"/>
                          <w:rPr>
                            <w:sz w:val="28"/>
                          </w:rPr>
                        </w:pPr>
                        <w:r>
                          <w:rPr>
                            <w:spacing w:val="-6"/>
                            <w:sz w:val="28"/>
                          </w:rPr>
                          <w:t>竞赛能力提升：</w:t>
                        </w:r>
                        <w:r>
                          <w:rPr>
                            <w:spacing w:val="-21"/>
                            <w:sz w:val="28"/>
                          </w:rPr>
                          <w:t>3600</w:t>
                        </w:r>
                        <w:r>
                          <w:rPr>
                            <w:spacing w:val="-35"/>
                            <w:sz w:val="28"/>
                          </w:rPr>
                          <w:t> 元</w:t>
                        </w:r>
                        <w:r>
                          <w:rPr>
                            <w:sz w:val="28"/>
                          </w:rPr>
                          <w:t>/</w:t>
                        </w:r>
                        <w:r>
                          <w:rPr>
                            <w:spacing w:val="-15"/>
                            <w:sz w:val="28"/>
                          </w:rPr>
                          <w:t>人，专业带头人培训：</w:t>
                        </w:r>
                        <w:r>
                          <w:rPr>
                            <w:spacing w:val="-17"/>
                            <w:sz w:val="28"/>
                          </w:rPr>
                          <w:t>10000</w:t>
                        </w:r>
                        <w:r>
                          <w:rPr>
                            <w:spacing w:val="-34"/>
                            <w:sz w:val="28"/>
                          </w:rPr>
                          <w:t> 元</w:t>
                        </w:r>
                        <w:r>
                          <w:rPr>
                            <w:sz w:val="28"/>
                          </w:rPr>
                          <w:t>/</w:t>
                        </w:r>
                        <w:r>
                          <w:rPr>
                            <w:spacing w:val="-97"/>
                            <w:sz w:val="28"/>
                          </w:rPr>
                          <w:t>人</w:t>
                        </w:r>
                        <w:r>
                          <w:rPr>
                            <w:spacing w:val="-3"/>
                            <w:sz w:val="28"/>
                          </w:rPr>
                          <w:t>（</w:t>
                        </w:r>
                        <w:r>
                          <w:rPr>
                            <w:spacing w:val="-2"/>
                            <w:sz w:val="28"/>
                          </w:rPr>
                          <w:t>分期交</w:t>
                        </w:r>
                        <w:r>
                          <w:rPr>
                            <w:spacing w:val="-140"/>
                            <w:sz w:val="28"/>
                          </w:rPr>
                          <w:t>）</w:t>
                        </w:r>
                      </w:p>
                      <w:p>
                        <w:pPr>
                          <w:pStyle w:val="TableParagraph"/>
                          <w:spacing w:before="162"/>
                          <w:ind w:left="107"/>
                          <w:rPr>
                            <w:sz w:val="28"/>
                          </w:rPr>
                        </w:pPr>
                        <w:r>
                          <w:rPr>
                            <w:sz w:val="28"/>
                          </w:rPr>
                          <w:t>交流观摩：4800 元/人，优秀青年匠师培训：7000 元/人</w:t>
                        </w:r>
                      </w:p>
                    </w:tc>
                  </w:tr>
                  <w:tr>
                    <w:trPr>
                      <w:trHeight w:val="520" w:hRule="atLeast"/>
                    </w:trPr>
                    <w:tc>
                      <w:tcPr>
                        <w:tcW w:w="10160" w:type="dxa"/>
                        <w:gridSpan w:val="6"/>
                      </w:tcPr>
                      <w:p>
                        <w:pPr>
                          <w:pStyle w:val="TableParagraph"/>
                          <w:spacing w:before="138"/>
                          <w:ind w:left="4218" w:right="4211"/>
                          <w:jc w:val="center"/>
                          <w:rPr>
                            <w:sz w:val="28"/>
                          </w:rPr>
                        </w:pPr>
                        <w:r>
                          <w:rPr>
                            <w:sz w:val="28"/>
                          </w:rPr>
                          <w:t>培训主要内容</w:t>
                        </w:r>
                      </w:p>
                    </w:tc>
                  </w:tr>
                  <w:tr>
                    <w:trPr>
                      <w:trHeight w:val="6248" w:hRule="atLeast"/>
                    </w:trPr>
                    <w:tc>
                      <w:tcPr>
                        <w:tcW w:w="10160" w:type="dxa"/>
                        <w:gridSpan w:val="6"/>
                      </w:tcPr>
                      <w:p>
                        <w:pPr>
                          <w:pStyle w:val="TableParagraph"/>
                          <w:spacing w:before="105"/>
                          <w:ind w:left="650"/>
                          <w:rPr>
                            <w:b/>
                            <w:sz w:val="28"/>
                          </w:rPr>
                        </w:pPr>
                        <w:r>
                          <w:rPr>
                            <w:b/>
                            <w:sz w:val="28"/>
                          </w:rPr>
                          <w:t>1.主要内容：</w:t>
                        </w:r>
                      </w:p>
                      <w:p>
                        <w:pPr>
                          <w:pStyle w:val="TableParagraph"/>
                          <w:spacing w:line="321" w:lineRule="auto" w:before="121"/>
                          <w:ind w:left="108" w:right="93" w:firstLine="559"/>
                          <w:jc w:val="both"/>
                          <w:rPr>
                            <w:sz w:val="28"/>
                          </w:rPr>
                        </w:pPr>
                        <w:r>
                          <w:rPr>
                            <w:spacing w:val="-14"/>
                            <w:sz w:val="28"/>
                          </w:rPr>
                          <w:t>技能竞赛能力提升研修班：邀请国内行业专家对全国职业院校技能大赛数字化</w:t>
                        </w:r>
                        <w:r>
                          <w:rPr>
                            <w:spacing w:val="-12"/>
                            <w:sz w:val="28"/>
                          </w:rPr>
                          <w:t>设计与制造赛项案例的讲解、实操训练、大赛指导方法等，同时邀请历届国赛获奖</w:t>
                        </w:r>
                        <w:r>
                          <w:rPr>
                            <w:spacing w:val="-13"/>
                            <w:sz w:val="28"/>
                          </w:rPr>
                          <w:t>院校指导教师，通过相关课程建设思路选手遴选技巧、集训管理方法等分享，使学</w:t>
                        </w:r>
                        <w:r>
                          <w:rPr>
                            <w:spacing w:val="-5"/>
                            <w:sz w:val="28"/>
                          </w:rPr>
                          <w:t>员快速掌握三维数字化创新设计与制造技术知识和指导大赛的技巧要领。</w:t>
                        </w:r>
                      </w:p>
                      <w:p>
                        <w:pPr>
                          <w:pStyle w:val="TableParagraph"/>
                          <w:spacing w:line="321" w:lineRule="auto"/>
                          <w:ind w:left="108" w:right="93" w:firstLine="559"/>
                          <w:rPr>
                            <w:sz w:val="28"/>
                          </w:rPr>
                        </w:pPr>
                        <w:r>
                          <w:rPr>
                            <w:spacing w:val="-14"/>
                            <w:sz w:val="28"/>
                          </w:rPr>
                          <w:t>专业带头人培训：采用“师傅团队带徒弟”方式，瞄准打造三维数字化创新设</w:t>
                        </w:r>
                        <w:r>
                          <w:rPr>
                            <w:spacing w:val="-11"/>
                            <w:sz w:val="28"/>
                          </w:rPr>
                          <w:t>计与制造领域专业带头人，以任务驱动教学，线上线下相结合，围绕专业带头人领</w:t>
                        </w:r>
                        <w:r>
                          <w:rPr>
                            <w:spacing w:val="-21"/>
                            <w:sz w:val="28"/>
                          </w:rPr>
                          <w:t>导能力、职业教育教学改革能力、知识更新和技能升级、专业创新与课程改革能力</w:t>
                        </w:r>
                        <w:r>
                          <w:rPr>
                            <w:spacing w:val="-10"/>
                            <w:sz w:val="28"/>
                          </w:rPr>
                          <w:t>实训基地建设与运行管理能力、校企合作与社会服务能力等不同模块，整体提升专</w:t>
                        </w:r>
                        <w:r>
                          <w:rPr>
                            <w:spacing w:val="-4"/>
                            <w:sz w:val="28"/>
                          </w:rPr>
                          <w:t>业带头人综合能力。</w:t>
                        </w:r>
                      </w:p>
                      <w:p>
                        <w:pPr>
                          <w:pStyle w:val="TableParagraph"/>
                          <w:spacing w:line="321" w:lineRule="auto"/>
                          <w:ind w:left="108" w:right="96" w:firstLine="559"/>
                          <w:rPr>
                            <w:sz w:val="28"/>
                          </w:rPr>
                        </w:pPr>
                        <w:r>
                          <w:rPr>
                            <w:spacing w:val="-12"/>
                            <w:sz w:val="28"/>
                          </w:rPr>
                          <w:t>校企合作与专业创新建设交流观摩：选择国内三维数字化创新设计与制造相关</w:t>
                        </w:r>
                        <w:r>
                          <w:rPr>
                            <w:spacing w:val="-20"/>
                            <w:sz w:val="28"/>
                          </w:rPr>
                          <w:t>专业建设较好的院校，围绕校企合作、专业建设和课程改革、教学资源开发与运用</w:t>
                        </w:r>
                      </w:p>
                      <w:p>
                        <w:pPr>
                          <w:pStyle w:val="TableParagraph"/>
                          <w:spacing w:line="357" w:lineRule="exact"/>
                          <w:ind w:left="108"/>
                          <w:rPr>
                            <w:sz w:val="28"/>
                          </w:rPr>
                        </w:pPr>
                        <w:r>
                          <w:rPr>
                            <w:sz w:val="28"/>
                          </w:rPr>
                          <w:t>实训基地建设与运行管理等方面，进行实地观摩、交流和研讨。</w:t>
                        </w:r>
                      </w:p>
                    </w:tc>
                  </w:tr>
                </w:tbl>
                <w:p>
                  <w:pPr>
                    <w:pStyle w:val="BodyText"/>
                  </w:pPr>
                </w:p>
              </w:txbxContent>
            </v:textbox>
            <w10:wrap type="none"/>
          </v:shape>
        </w:pict>
      </w:r>
      <w:r>
        <w:rPr>
          <w:w w:val="10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4"/>
        <w:ind w:right="317"/>
        <w:jc w:val="right"/>
      </w:pPr>
      <w:r>
        <w:rPr>
          <w:w w:val="100"/>
        </w:rPr>
        <w:t>、</w:t>
      </w:r>
    </w:p>
    <w:p>
      <w:pPr>
        <w:pStyle w:val="BodyText"/>
      </w:pPr>
    </w:p>
    <w:p>
      <w:pPr>
        <w:pStyle w:val="BodyText"/>
      </w:pPr>
    </w:p>
    <w:p>
      <w:pPr>
        <w:pStyle w:val="BodyText"/>
      </w:pPr>
    </w:p>
    <w:p>
      <w:pPr>
        <w:pStyle w:val="BodyText"/>
        <w:spacing w:before="11"/>
        <w:rPr>
          <w:sz w:val="37"/>
        </w:rPr>
      </w:pPr>
    </w:p>
    <w:p>
      <w:pPr>
        <w:pStyle w:val="BodyText"/>
        <w:ind w:right="317"/>
        <w:jc w:val="right"/>
      </w:pPr>
      <w:r>
        <w:rPr>
          <w:w w:val="100"/>
        </w:rPr>
        <w:t>、</w:t>
      </w:r>
    </w:p>
    <w:p>
      <w:pPr>
        <w:spacing w:after="0"/>
        <w:jc w:val="right"/>
        <w:sectPr>
          <w:pgSz w:w="11910" w:h="16840"/>
          <w:pgMar w:header="1601" w:footer="0" w:top="1920" w:bottom="280" w:left="520" w:right="520"/>
        </w:sectPr>
      </w:pPr>
    </w:p>
    <w:p>
      <w:pPr>
        <w:pStyle w:val="BodyText"/>
        <w:spacing w:line="321" w:lineRule="auto" w:before="116"/>
        <w:ind w:left="461" w:right="317"/>
      </w:pPr>
      <w:r>
        <w:rPr/>
        <w:pict>
          <v:shape style="position:absolute;margin-left:43.41pt;margin-top:313.22998pt;width:508.5pt;height:384.75pt;mso-position-horizontal-relative:page;mso-position-vertical-relative:paragraph;z-index:-208672" coordorigin="868,6265" coordsize="10170,7695" path="m868,6l11038,6m868,7696l11038,7696m873,1l873,7691m11033,1l11033,7691e" filled="false" stroked="true" strokeweight=".48pt" strokecolor="#000000">
            <v:path arrowok="t"/>
            <v:stroke dashstyle="solid"/>
            <w10:wrap type="none"/>
          </v:shape>
        </w:pict>
      </w:r>
      <w:r>
        <w:rPr>
          <w:spacing w:val="-18"/>
        </w:rPr>
        <w:t>优秀青年匠师高端研修：采取听课观摩、集体备课与案例研讨等方式，以“师带徒” </w:t>
      </w:r>
      <w:r>
        <w:rPr>
          <w:spacing w:val="-14"/>
        </w:rPr>
        <w:t>模式进行跟岗访学。促进学员将所掌握的现代职业教育三维数字化创新设计与先进制造技术理论和实践相结合，通过看、听、问等多种形式了解跟岗学校的专业及课</w:t>
      </w:r>
      <w:r>
        <w:rPr>
          <w:spacing w:val="-5"/>
        </w:rPr>
        <w:t>程建设目的、技术技技能、课题开发等全方位教学能力。</w:t>
      </w:r>
    </w:p>
    <w:p>
      <w:pPr>
        <w:pStyle w:val="ListParagraph"/>
        <w:numPr>
          <w:ilvl w:val="0"/>
          <w:numId w:val="39"/>
        </w:numPr>
        <w:tabs>
          <w:tab w:pos="1292" w:val="left" w:leader="none"/>
        </w:tabs>
        <w:spacing w:line="321" w:lineRule="auto" w:before="0" w:after="0"/>
        <w:ind w:left="461" w:right="463" w:firstLine="547"/>
        <w:jc w:val="both"/>
        <w:rPr>
          <w:sz w:val="28"/>
        </w:rPr>
      </w:pPr>
      <w:r>
        <w:rPr>
          <w:b/>
          <w:spacing w:val="-1"/>
          <w:sz w:val="28"/>
        </w:rPr>
        <w:t>培训方式：</w:t>
      </w:r>
      <w:r>
        <w:rPr>
          <w:spacing w:val="-3"/>
          <w:sz w:val="28"/>
        </w:rPr>
        <w:t>采用网络研修、集中面授的“线上+线下”混合式教学模式，线</w:t>
      </w:r>
      <w:r>
        <w:rPr>
          <w:spacing w:val="-8"/>
          <w:sz w:val="28"/>
        </w:rPr>
        <w:t>上学员借助三维数字化设计与 </w:t>
      </w:r>
      <w:r>
        <w:rPr>
          <w:sz w:val="28"/>
        </w:rPr>
        <w:t>3D</w:t>
      </w:r>
      <w:r>
        <w:rPr>
          <w:spacing w:val="-10"/>
          <w:sz w:val="28"/>
        </w:rPr>
        <w:t> 打印仿真实训教学平台，进行课前训练和课后巩</w:t>
      </w:r>
      <w:r>
        <w:rPr>
          <w:spacing w:val="-1"/>
          <w:w w:val="100"/>
          <w:sz w:val="28"/>
        </w:rPr>
        <w:t>固</w:t>
      </w:r>
      <w:r>
        <w:rPr>
          <w:spacing w:val="-3"/>
          <w:w w:val="100"/>
          <w:sz w:val="28"/>
        </w:rPr>
        <w:t>（相应技术技能</w:t>
      </w:r>
      <w:r>
        <w:rPr>
          <w:spacing w:val="-142"/>
          <w:w w:val="100"/>
          <w:sz w:val="28"/>
        </w:rPr>
        <w:t>）</w:t>
      </w:r>
      <w:r>
        <w:rPr>
          <w:spacing w:val="-3"/>
          <w:w w:val="100"/>
          <w:sz w:val="28"/>
        </w:rPr>
        <w:t>，体验游戏化学习，让学习更科学和快乐。</w:t>
      </w:r>
    </w:p>
    <w:p>
      <w:pPr>
        <w:pStyle w:val="ListParagraph"/>
        <w:numPr>
          <w:ilvl w:val="0"/>
          <w:numId w:val="39"/>
        </w:numPr>
        <w:tabs>
          <w:tab w:pos="1292" w:val="left" w:leader="none"/>
        </w:tabs>
        <w:spacing w:line="321" w:lineRule="auto" w:before="0" w:after="0"/>
        <w:ind w:left="461" w:right="460" w:firstLine="547"/>
        <w:jc w:val="both"/>
        <w:rPr>
          <w:sz w:val="28"/>
        </w:rPr>
      </w:pPr>
      <w:r>
        <w:rPr>
          <w:b/>
          <w:spacing w:val="-1"/>
          <w:sz w:val="28"/>
        </w:rPr>
        <w:t>特色与优势：</w:t>
      </w:r>
      <w:r>
        <w:rPr>
          <w:spacing w:val="-11"/>
          <w:sz w:val="28"/>
        </w:rPr>
        <w:t>三维天下公司于 </w:t>
      </w:r>
      <w:r>
        <w:rPr>
          <w:sz w:val="28"/>
        </w:rPr>
        <w:t>2015</w:t>
      </w:r>
      <w:r>
        <w:rPr>
          <w:spacing w:val="-5"/>
          <w:sz w:val="28"/>
        </w:rPr>
        <w:t> 年新三版挂牌上市。主要经营</w:t>
      </w:r>
      <w:r>
        <w:rPr>
          <w:sz w:val="28"/>
        </w:rPr>
        <w:t>Win3D</w:t>
      </w:r>
      <w:r>
        <w:rPr>
          <w:spacing w:val="-36"/>
          <w:sz w:val="28"/>
        </w:rPr>
        <w:t> 系</w:t>
      </w:r>
      <w:r>
        <w:rPr>
          <w:spacing w:val="-9"/>
          <w:sz w:val="28"/>
        </w:rPr>
        <w:t>列三维扫描仪、</w:t>
      </w:r>
      <w:r>
        <w:rPr>
          <w:sz w:val="28"/>
        </w:rPr>
        <w:t>3D</w:t>
      </w:r>
      <w:r>
        <w:rPr>
          <w:spacing w:val="-9"/>
          <w:sz w:val="28"/>
        </w:rPr>
        <w:t> 打印机、三维建模软件及仿真教学实训平台等产品，与国内外</w:t>
      </w:r>
      <w:r>
        <w:rPr>
          <w:spacing w:val="-29"/>
          <w:sz w:val="28"/>
        </w:rPr>
        <w:t>知名 </w:t>
      </w:r>
      <w:r>
        <w:rPr>
          <w:sz w:val="28"/>
        </w:rPr>
        <w:t>3D</w:t>
      </w:r>
      <w:r>
        <w:rPr>
          <w:spacing w:val="-10"/>
          <w:sz w:val="28"/>
        </w:rPr>
        <w:t> 软硬件厂商结成战略合作伙伴。成为全国职业院校技能大赛器材供应商， 并多次获得全国职业院校技能大赛突出贡献奖。是首届金砖国家技能发展与技术创</w:t>
      </w:r>
      <w:r>
        <w:rPr>
          <w:spacing w:val="-12"/>
          <w:sz w:val="28"/>
        </w:rPr>
        <w:t>新大赛的承办单位，并获得金砖国家技能发展与技术创新大赛突出贡献奖。与公司</w:t>
      </w:r>
      <w:r>
        <w:rPr>
          <w:spacing w:val="-9"/>
          <w:sz w:val="28"/>
        </w:rPr>
        <w:t>达成校企合作关系的职业院校多大 </w:t>
      </w:r>
      <w:r>
        <w:rPr>
          <w:sz w:val="28"/>
        </w:rPr>
        <w:t>600</w:t>
      </w:r>
      <w:r>
        <w:rPr>
          <w:spacing w:val="-16"/>
          <w:sz w:val="28"/>
        </w:rPr>
        <w:t> 多所，其中围绕专业创新、技能竞赛及实训</w:t>
      </w:r>
    </w:p>
    <w:p>
      <w:pPr>
        <w:pStyle w:val="BodyText"/>
        <w:spacing w:line="321" w:lineRule="auto"/>
        <w:ind w:left="461" w:right="456"/>
        <w:jc w:val="both"/>
      </w:pPr>
      <w:r>
        <w:rPr>
          <w:spacing w:val="-9"/>
        </w:rPr>
        <w:t>基地等深入合作院校达 </w:t>
      </w:r>
      <w:r>
        <w:rPr/>
        <w:t>310</w:t>
      </w:r>
      <w:r>
        <w:rPr>
          <w:spacing w:val="-17"/>
        </w:rPr>
        <w:t> 余所。基于独创的产教融合校企合作模式，促进职业院</w:t>
      </w:r>
      <w:r>
        <w:rPr>
          <w:spacing w:val="-42"/>
        </w:rPr>
        <w:t>校 </w:t>
      </w:r>
      <w:r>
        <w:rPr/>
        <w:t>3D</w:t>
      </w:r>
      <w:r>
        <w:rPr>
          <w:spacing w:val="-10"/>
        </w:rPr>
        <w:t> 类专业创新及智能制造类专业建设，课程优化，强化教学方式与生产实践对</w:t>
      </w:r>
      <w:r>
        <w:rPr>
          <w:spacing w:val="-3"/>
        </w:rPr>
        <w:t>接，从而推动应用型和技术技能型人才的培养体系建设。</w:t>
      </w:r>
    </w:p>
    <w:p>
      <w:pPr>
        <w:spacing w:after="0" w:line="321" w:lineRule="auto"/>
        <w:jc w:val="both"/>
        <w:sectPr>
          <w:headerReference w:type="default" r:id="rId52"/>
          <w:pgSz w:w="11910" w:h="16840"/>
          <w:pgMar w:header="0" w:footer="0" w:top="1420" w:bottom="280" w:left="520" w:right="520"/>
        </w:sectPr>
      </w:pPr>
    </w:p>
    <w:p>
      <w:pPr>
        <w:pStyle w:val="BodyText"/>
        <w:spacing w:before="8"/>
        <w:rPr>
          <w:rFonts w:ascii="Times New Roman"/>
          <w:sz w:val="13"/>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2"/>
        <w:gridCol w:w="1155"/>
        <w:gridCol w:w="1350"/>
        <w:gridCol w:w="1785"/>
        <w:gridCol w:w="825"/>
        <w:gridCol w:w="2897"/>
      </w:tblGrid>
      <w:tr>
        <w:trPr>
          <w:trHeight w:val="740" w:hRule="atLeast"/>
        </w:trPr>
        <w:tc>
          <w:tcPr>
            <w:tcW w:w="1652" w:type="dxa"/>
          </w:tcPr>
          <w:p>
            <w:pPr>
              <w:pStyle w:val="TableParagraph"/>
              <w:spacing w:before="247"/>
              <w:ind w:left="104" w:right="94"/>
              <w:jc w:val="center"/>
              <w:rPr>
                <w:sz w:val="28"/>
              </w:rPr>
            </w:pPr>
            <w:r>
              <w:rPr>
                <w:sz w:val="28"/>
              </w:rPr>
              <w:t>项目名称</w:t>
            </w:r>
          </w:p>
        </w:tc>
        <w:tc>
          <w:tcPr>
            <w:tcW w:w="8012" w:type="dxa"/>
            <w:gridSpan w:val="5"/>
          </w:tcPr>
          <w:p>
            <w:pPr>
              <w:pStyle w:val="TableParagraph"/>
              <w:spacing w:before="247"/>
              <w:ind w:left="646"/>
              <w:rPr>
                <w:sz w:val="28"/>
              </w:rPr>
            </w:pPr>
            <w:r>
              <w:rPr>
                <w:sz w:val="28"/>
              </w:rPr>
              <w:t>“中测”精密检测技术与先进检测方法能力高级研修班</w:t>
            </w:r>
          </w:p>
        </w:tc>
      </w:tr>
      <w:tr>
        <w:trPr>
          <w:trHeight w:val="727" w:hRule="atLeast"/>
        </w:trPr>
        <w:tc>
          <w:tcPr>
            <w:tcW w:w="1652" w:type="dxa"/>
          </w:tcPr>
          <w:p>
            <w:pPr>
              <w:pStyle w:val="TableParagraph"/>
              <w:spacing w:before="241"/>
              <w:ind w:left="104" w:right="94"/>
              <w:jc w:val="center"/>
              <w:rPr>
                <w:sz w:val="28"/>
              </w:rPr>
            </w:pPr>
            <w:r>
              <w:rPr>
                <w:sz w:val="28"/>
              </w:rPr>
              <w:t>牵头单位</w:t>
            </w:r>
          </w:p>
        </w:tc>
        <w:tc>
          <w:tcPr>
            <w:tcW w:w="8012" w:type="dxa"/>
            <w:gridSpan w:val="5"/>
          </w:tcPr>
          <w:p>
            <w:pPr>
              <w:pStyle w:val="TableParagraph"/>
              <w:spacing w:before="241"/>
              <w:ind w:left="2605"/>
              <w:rPr>
                <w:sz w:val="28"/>
              </w:rPr>
            </w:pPr>
            <w:r>
              <w:rPr>
                <w:sz w:val="28"/>
              </w:rPr>
              <w:t>杭州中测科技有限公司</w:t>
            </w:r>
          </w:p>
        </w:tc>
      </w:tr>
      <w:tr>
        <w:trPr>
          <w:trHeight w:val="740" w:hRule="atLeast"/>
        </w:trPr>
        <w:tc>
          <w:tcPr>
            <w:tcW w:w="1652" w:type="dxa"/>
          </w:tcPr>
          <w:p>
            <w:pPr>
              <w:pStyle w:val="TableParagraph"/>
              <w:spacing w:before="246"/>
              <w:ind w:left="105" w:right="92"/>
              <w:jc w:val="center"/>
              <w:rPr>
                <w:sz w:val="28"/>
              </w:rPr>
            </w:pPr>
            <w:r>
              <w:rPr>
                <w:sz w:val="28"/>
              </w:rPr>
              <w:t>负责人姓名</w:t>
            </w:r>
          </w:p>
        </w:tc>
        <w:tc>
          <w:tcPr>
            <w:tcW w:w="1155" w:type="dxa"/>
          </w:tcPr>
          <w:p>
            <w:pPr>
              <w:pStyle w:val="TableParagraph"/>
              <w:spacing w:before="246"/>
              <w:ind w:left="157"/>
              <w:rPr>
                <w:sz w:val="28"/>
              </w:rPr>
            </w:pPr>
            <w:r>
              <w:rPr>
                <w:sz w:val="28"/>
              </w:rPr>
              <w:t>陆军华</w:t>
            </w:r>
          </w:p>
        </w:tc>
        <w:tc>
          <w:tcPr>
            <w:tcW w:w="1350" w:type="dxa"/>
          </w:tcPr>
          <w:p>
            <w:pPr>
              <w:pStyle w:val="TableParagraph"/>
              <w:spacing w:before="246"/>
              <w:ind w:left="115"/>
              <w:rPr>
                <w:sz w:val="28"/>
              </w:rPr>
            </w:pPr>
            <w:r>
              <w:rPr>
                <w:sz w:val="28"/>
              </w:rPr>
              <w:t>联系方式</w:t>
            </w:r>
          </w:p>
        </w:tc>
        <w:tc>
          <w:tcPr>
            <w:tcW w:w="1785" w:type="dxa"/>
          </w:tcPr>
          <w:p>
            <w:pPr>
              <w:pStyle w:val="TableParagraph"/>
              <w:spacing w:before="246"/>
              <w:ind w:left="121"/>
              <w:rPr>
                <w:sz w:val="28"/>
              </w:rPr>
            </w:pPr>
            <w:r>
              <w:rPr>
                <w:sz w:val="28"/>
              </w:rPr>
              <w:t>13588869111</w:t>
            </w:r>
          </w:p>
        </w:tc>
        <w:tc>
          <w:tcPr>
            <w:tcW w:w="825" w:type="dxa"/>
          </w:tcPr>
          <w:p>
            <w:pPr>
              <w:pStyle w:val="TableParagraph"/>
              <w:spacing w:before="246"/>
              <w:ind w:left="131"/>
              <w:rPr>
                <w:sz w:val="28"/>
              </w:rPr>
            </w:pPr>
            <w:r>
              <w:rPr>
                <w:sz w:val="28"/>
              </w:rPr>
              <w:t>邮箱</w:t>
            </w:r>
          </w:p>
        </w:tc>
        <w:tc>
          <w:tcPr>
            <w:tcW w:w="2897" w:type="dxa"/>
          </w:tcPr>
          <w:p>
            <w:pPr>
              <w:pStyle w:val="TableParagraph"/>
              <w:spacing w:before="246"/>
              <w:ind w:left="468"/>
              <w:rPr>
                <w:sz w:val="28"/>
              </w:rPr>
            </w:pPr>
            <w:hyperlink r:id="rId54">
              <w:r>
                <w:rPr>
                  <w:sz w:val="28"/>
                </w:rPr>
                <w:t>3025255@qq.com</w:t>
              </w:r>
            </w:hyperlink>
          </w:p>
        </w:tc>
      </w:tr>
      <w:tr>
        <w:trPr>
          <w:trHeight w:val="1040" w:hRule="atLeast"/>
        </w:trPr>
        <w:tc>
          <w:tcPr>
            <w:tcW w:w="1652" w:type="dxa"/>
          </w:tcPr>
          <w:p>
            <w:pPr>
              <w:pStyle w:val="TableParagraph"/>
              <w:spacing w:before="5"/>
              <w:rPr>
                <w:rFonts w:ascii="Times New Roman"/>
                <w:sz w:val="34"/>
              </w:rPr>
            </w:pPr>
          </w:p>
          <w:p>
            <w:pPr>
              <w:pStyle w:val="TableParagraph"/>
              <w:spacing w:before="1"/>
              <w:ind w:left="105" w:right="92"/>
              <w:jc w:val="center"/>
              <w:rPr>
                <w:sz w:val="28"/>
              </w:rPr>
            </w:pPr>
            <w:r>
              <w:rPr>
                <w:sz w:val="28"/>
              </w:rPr>
              <w:t>时间和地点</w:t>
            </w:r>
          </w:p>
        </w:tc>
        <w:tc>
          <w:tcPr>
            <w:tcW w:w="8012" w:type="dxa"/>
            <w:gridSpan w:val="5"/>
          </w:tcPr>
          <w:p>
            <w:pPr>
              <w:pStyle w:val="TableParagraph"/>
              <w:spacing w:line="518" w:lineRule="exact" w:before="3"/>
              <w:ind w:left="1100" w:right="1089" w:firstLine="139"/>
              <w:rPr>
                <w:sz w:val="28"/>
              </w:rPr>
            </w:pPr>
            <w:r>
              <w:rPr>
                <w:spacing w:val="-36"/>
                <w:sz w:val="28"/>
              </w:rPr>
              <w:t>第 </w:t>
            </w:r>
            <w:r>
              <w:rPr>
                <w:sz w:val="28"/>
              </w:rPr>
              <w:t>1</w:t>
            </w:r>
            <w:r>
              <w:rPr>
                <w:spacing w:val="-24"/>
                <w:sz w:val="28"/>
              </w:rPr>
              <w:t> 期：</w:t>
            </w:r>
            <w:r>
              <w:rPr>
                <w:sz w:val="28"/>
              </w:rPr>
              <w:t>2018</w:t>
            </w:r>
            <w:r>
              <w:rPr>
                <w:spacing w:val="-48"/>
                <w:sz w:val="28"/>
              </w:rPr>
              <w:t> 年 </w:t>
            </w:r>
            <w:r>
              <w:rPr>
                <w:sz w:val="28"/>
              </w:rPr>
              <w:t>7</w:t>
            </w:r>
            <w:r>
              <w:rPr>
                <w:spacing w:val="-24"/>
                <w:sz w:val="28"/>
              </w:rPr>
              <w:t> 月-</w:t>
            </w:r>
            <w:r>
              <w:rPr>
                <w:sz w:val="28"/>
              </w:rPr>
              <w:t>8</w:t>
            </w:r>
            <w:r>
              <w:rPr>
                <w:spacing w:val="-24"/>
                <w:sz w:val="28"/>
              </w:rPr>
              <w:t> 月，</w:t>
            </w:r>
            <w:r>
              <w:rPr>
                <w:sz w:val="28"/>
              </w:rPr>
              <w:t>14</w:t>
            </w:r>
            <w:r>
              <w:rPr>
                <w:spacing w:val="-12"/>
                <w:sz w:val="28"/>
              </w:rPr>
              <w:t> 天，浙江杭州</w:t>
            </w:r>
            <w:r>
              <w:rPr>
                <w:spacing w:val="-42"/>
                <w:sz w:val="28"/>
              </w:rPr>
              <w:t>第 </w:t>
            </w:r>
            <w:r>
              <w:rPr>
                <w:sz w:val="28"/>
              </w:rPr>
              <w:t>2</w:t>
            </w:r>
            <w:r>
              <w:rPr>
                <w:spacing w:val="-24"/>
                <w:sz w:val="28"/>
              </w:rPr>
              <w:t> 期：</w:t>
            </w:r>
            <w:r>
              <w:rPr>
                <w:sz w:val="28"/>
              </w:rPr>
              <w:t>2018</w:t>
            </w:r>
            <w:r>
              <w:rPr>
                <w:spacing w:val="-48"/>
                <w:sz w:val="28"/>
              </w:rPr>
              <w:t> 年 </w:t>
            </w:r>
            <w:r>
              <w:rPr>
                <w:sz w:val="28"/>
              </w:rPr>
              <w:t>10</w:t>
            </w:r>
            <w:r>
              <w:rPr>
                <w:spacing w:val="-24"/>
                <w:sz w:val="28"/>
              </w:rPr>
              <w:t> 月-</w:t>
            </w:r>
            <w:r>
              <w:rPr>
                <w:sz w:val="28"/>
              </w:rPr>
              <w:t>11</w:t>
            </w:r>
            <w:r>
              <w:rPr>
                <w:spacing w:val="-24"/>
                <w:sz w:val="28"/>
              </w:rPr>
              <w:t> 月，</w:t>
            </w:r>
            <w:r>
              <w:rPr>
                <w:sz w:val="28"/>
              </w:rPr>
              <w:t>14</w:t>
            </w:r>
            <w:r>
              <w:rPr>
                <w:spacing w:val="-12"/>
                <w:sz w:val="28"/>
              </w:rPr>
              <w:t> 天，山东青岛</w:t>
            </w:r>
          </w:p>
        </w:tc>
      </w:tr>
      <w:tr>
        <w:trPr>
          <w:trHeight w:val="797" w:hRule="atLeast"/>
        </w:trPr>
        <w:tc>
          <w:tcPr>
            <w:tcW w:w="1652" w:type="dxa"/>
          </w:tcPr>
          <w:p>
            <w:pPr>
              <w:pStyle w:val="TableParagraph"/>
              <w:spacing w:before="11"/>
              <w:rPr>
                <w:rFonts w:ascii="Times New Roman"/>
                <w:sz w:val="23"/>
              </w:rPr>
            </w:pPr>
          </w:p>
          <w:p>
            <w:pPr>
              <w:pStyle w:val="TableParagraph"/>
              <w:ind w:left="104" w:right="94"/>
              <w:jc w:val="center"/>
              <w:rPr>
                <w:sz w:val="28"/>
              </w:rPr>
            </w:pPr>
            <w:r>
              <w:rPr>
                <w:sz w:val="28"/>
              </w:rPr>
              <w:t>培训对象</w:t>
            </w:r>
          </w:p>
        </w:tc>
        <w:tc>
          <w:tcPr>
            <w:tcW w:w="8012" w:type="dxa"/>
            <w:gridSpan w:val="5"/>
          </w:tcPr>
          <w:p>
            <w:pPr>
              <w:pStyle w:val="TableParagraph"/>
              <w:spacing w:before="11"/>
              <w:rPr>
                <w:rFonts w:ascii="Times New Roman"/>
                <w:sz w:val="23"/>
              </w:rPr>
            </w:pPr>
          </w:p>
          <w:p>
            <w:pPr>
              <w:pStyle w:val="TableParagraph"/>
              <w:ind w:left="505"/>
              <w:rPr>
                <w:sz w:val="28"/>
              </w:rPr>
            </w:pPr>
            <w:r>
              <w:rPr>
                <w:sz w:val="28"/>
              </w:rPr>
              <w:t>职业院校电气、机械、计算机科学与技术等相关专业教师</w:t>
            </w:r>
          </w:p>
        </w:tc>
      </w:tr>
      <w:tr>
        <w:trPr>
          <w:trHeight w:val="520" w:hRule="atLeast"/>
        </w:trPr>
        <w:tc>
          <w:tcPr>
            <w:tcW w:w="1652" w:type="dxa"/>
          </w:tcPr>
          <w:p>
            <w:pPr>
              <w:pStyle w:val="TableParagraph"/>
              <w:spacing w:before="137"/>
              <w:ind w:left="104" w:right="94"/>
              <w:jc w:val="center"/>
              <w:rPr>
                <w:sz w:val="28"/>
              </w:rPr>
            </w:pPr>
            <w:r>
              <w:rPr>
                <w:sz w:val="28"/>
              </w:rPr>
              <w:t>培训费用</w:t>
            </w:r>
          </w:p>
        </w:tc>
        <w:tc>
          <w:tcPr>
            <w:tcW w:w="8012" w:type="dxa"/>
            <w:gridSpan w:val="5"/>
          </w:tcPr>
          <w:p>
            <w:pPr>
              <w:pStyle w:val="TableParagraph"/>
              <w:spacing w:before="137"/>
              <w:ind w:left="3285" w:right="3276"/>
              <w:jc w:val="center"/>
              <w:rPr>
                <w:sz w:val="28"/>
              </w:rPr>
            </w:pPr>
            <w:r>
              <w:rPr>
                <w:sz w:val="28"/>
              </w:rPr>
              <w:t>7800 元/人</w:t>
            </w:r>
          </w:p>
        </w:tc>
      </w:tr>
      <w:tr>
        <w:trPr>
          <w:trHeight w:val="520" w:hRule="atLeast"/>
        </w:trPr>
        <w:tc>
          <w:tcPr>
            <w:tcW w:w="9664" w:type="dxa"/>
            <w:gridSpan w:val="6"/>
          </w:tcPr>
          <w:p>
            <w:pPr>
              <w:pStyle w:val="TableParagraph"/>
              <w:spacing w:before="137"/>
              <w:ind w:left="3969" w:right="3962"/>
              <w:jc w:val="center"/>
              <w:rPr>
                <w:sz w:val="28"/>
              </w:rPr>
            </w:pPr>
            <w:r>
              <w:rPr>
                <w:sz w:val="28"/>
              </w:rPr>
              <w:t>培训主要内容</w:t>
            </w:r>
          </w:p>
        </w:tc>
      </w:tr>
      <w:tr>
        <w:trPr>
          <w:trHeight w:val="7785" w:hRule="atLeast"/>
        </w:trPr>
        <w:tc>
          <w:tcPr>
            <w:tcW w:w="9664" w:type="dxa"/>
            <w:gridSpan w:val="6"/>
          </w:tcPr>
          <w:p>
            <w:pPr>
              <w:pStyle w:val="TableParagraph"/>
              <w:numPr>
                <w:ilvl w:val="0"/>
                <w:numId w:val="40"/>
              </w:numPr>
              <w:tabs>
                <w:tab w:pos="991" w:val="left" w:leader="none"/>
              </w:tabs>
              <w:spacing w:line="321" w:lineRule="auto" w:before="104" w:after="0"/>
              <w:ind w:left="107" w:right="-15" w:firstLine="600"/>
              <w:jc w:val="left"/>
              <w:rPr>
                <w:sz w:val="28"/>
              </w:rPr>
            </w:pPr>
            <w:r>
              <w:rPr>
                <w:b/>
                <w:spacing w:val="-16"/>
                <w:sz w:val="28"/>
              </w:rPr>
              <w:t>主要内容：</w:t>
            </w:r>
            <w:r>
              <w:rPr>
                <w:spacing w:val="-8"/>
                <w:sz w:val="28"/>
              </w:rPr>
              <w:t>在学员现有公差测量技术教学基础上，加强机械设计与制造</w:t>
            </w:r>
            <w:r>
              <w:rPr>
                <w:spacing w:val="-1"/>
                <w:sz w:val="28"/>
              </w:rPr>
              <w:t>模具、数控类学员对现代精密检测技术基础检测手段的掌握机械零件的三坐标测量、制件扫描比对检测、表面粗糙度检测、机床检测</w:t>
            </w:r>
            <w:r>
              <w:rPr>
                <w:sz w:val="28"/>
              </w:rPr>
              <w:t>（扩展知识）等技术培</w:t>
            </w:r>
            <w:r>
              <w:rPr>
                <w:spacing w:val="-3"/>
                <w:sz w:val="28"/>
              </w:rPr>
              <w:t>训，更好的应用于教学活动。</w:t>
            </w:r>
          </w:p>
          <w:p>
            <w:pPr>
              <w:pStyle w:val="TableParagraph"/>
              <w:numPr>
                <w:ilvl w:val="0"/>
                <w:numId w:val="40"/>
              </w:numPr>
              <w:tabs>
                <w:tab w:pos="950" w:val="left" w:leader="none"/>
              </w:tabs>
              <w:spacing w:line="321" w:lineRule="auto" w:before="0" w:after="0"/>
              <w:ind w:left="107" w:right="93" w:firstLine="559"/>
              <w:jc w:val="left"/>
              <w:rPr>
                <w:sz w:val="28"/>
              </w:rPr>
            </w:pPr>
            <w:r>
              <w:rPr>
                <w:b/>
                <w:spacing w:val="-7"/>
                <w:sz w:val="28"/>
              </w:rPr>
              <w:t>培训方式：</w:t>
            </w:r>
            <w:r>
              <w:rPr>
                <w:spacing w:val="-7"/>
                <w:sz w:val="28"/>
              </w:rPr>
              <w:t>采取互联网课余交流讨论、引导实现阶段任务、集中面授答</w:t>
            </w:r>
            <w:r>
              <w:rPr>
                <w:spacing w:val="-3"/>
                <w:sz w:val="28"/>
              </w:rPr>
              <w:t>疑解惑等线上线下相结合的培训模式。</w:t>
            </w:r>
          </w:p>
          <w:p>
            <w:pPr>
              <w:pStyle w:val="TableParagraph"/>
              <w:numPr>
                <w:ilvl w:val="0"/>
                <w:numId w:val="40"/>
              </w:numPr>
              <w:tabs>
                <w:tab w:pos="857" w:val="left" w:leader="none"/>
              </w:tabs>
              <w:spacing w:line="321" w:lineRule="auto" w:before="0" w:after="0"/>
              <w:ind w:left="107" w:right="23" w:firstLine="466"/>
              <w:jc w:val="both"/>
              <w:rPr>
                <w:sz w:val="28"/>
              </w:rPr>
            </w:pPr>
            <w:r>
              <w:rPr>
                <w:b/>
                <w:spacing w:val="-1"/>
                <w:w w:val="99"/>
                <w:sz w:val="28"/>
              </w:rPr>
              <w:t>特色与优势：</w:t>
            </w:r>
            <w:r>
              <w:rPr>
                <w:spacing w:val="-16"/>
                <w:w w:val="100"/>
                <w:sz w:val="28"/>
              </w:rPr>
              <w:t>精创优才培训的主要培养内涵在“精”和“创”：“精”即</w:t>
            </w:r>
            <w:r>
              <w:rPr>
                <w:spacing w:val="-11"/>
                <w:w w:val="100"/>
                <w:sz w:val="28"/>
              </w:rPr>
              <w:t>对产品不断精雕细琢的精益求精，“创”即为对产品功能工艺上的不断创造和</w:t>
            </w:r>
            <w:r>
              <w:rPr>
                <w:spacing w:val="-8"/>
                <w:sz w:val="28"/>
              </w:rPr>
              <w:t>创新。其精神内涵为精益求精的品质精神、追求卓越的创造精神、用户至上的</w:t>
            </w:r>
            <w:r>
              <w:rPr>
                <w:spacing w:val="-3"/>
                <w:sz w:val="28"/>
              </w:rPr>
              <w:t>工匠精神。教学模式上选派教师和经验丰富的企业技术工程师组成培训团队， 教学的项目案例均来自企业实际生产案例，课程设置、课程内容与企业接轨， </w:t>
            </w:r>
            <w:r>
              <w:rPr>
                <w:spacing w:val="-8"/>
                <w:sz w:val="28"/>
              </w:rPr>
              <w:t>实训行为与企业规范对接、教学过程与生产过程对接、产业基地与广州机电技</w:t>
            </w:r>
            <w:r>
              <w:rPr>
                <w:spacing w:val="-11"/>
                <w:sz w:val="28"/>
              </w:rPr>
              <w:t>师学院、河源市高级技工学校、厦门集美职业技术学校等院校在长久合作基础</w:t>
            </w:r>
            <w:r>
              <w:rPr>
                <w:spacing w:val="-5"/>
                <w:sz w:val="28"/>
              </w:rPr>
              <w:t>上成立了对外联合设计中心，为院校的教师搭建良好的实践平台。</w:t>
            </w:r>
          </w:p>
        </w:tc>
      </w:tr>
    </w:tbl>
    <w:p>
      <w:pPr>
        <w:spacing w:after="0" w:line="321" w:lineRule="auto"/>
        <w:jc w:val="both"/>
        <w:rPr>
          <w:sz w:val="28"/>
        </w:rPr>
        <w:sectPr>
          <w:headerReference w:type="default" r:id="rId53"/>
          <w:pgSz w:w="11910" w:h="16840"/>
          <w:pgMar w:header="1601" w:footer="0" w:top="1920" w:bottom="280" w:left="520" w:right="520"/>
          <w:pgNumType w:start="201803"/>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24"/>
        <w:ind w:right="226"/>
        <w:jc w:val="right"/>
      </w:pPr>
      <w:r>
        <w:rPr/>
        <w:pict>
          <v:shape style="position:absolute;margin-left:38.810001pt;margin-top:-371.589996pt;width:517.9pt;height:618.35pt;mso-position-horizontal-relative:page;mso-position-vertical-relative:paragraph;z-index:157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271"/>
                    <w:gridCol w:w="1350"/>
                    <w:gridCol w:w="1810"/>
                    <w:gridCol w:w="873"/>
                    <w:gridCol w:w="3400"/>
                  </w:tblGrid>
                  <w:tr>
                    <w:trPr>
                      <w:trHeight w:val="735" w:hRule="atLeast"/>
                    </w:trPr>
                    <w:tc>
                      <w:tcPr>
                        <w:tcW w:w="1639" w:type="dxa"/>
                      </w:tcPr>
                      <w:p>
                        <w:pPr>
                          <w:pStyle w:val="TableParagraph"/>
                          <w:spacing w:before="244"/>
                          <w:ind w:left="96" w:right="89"/>
                          <w:jc w:val="center"/>
                          <w:rPr>
                            <w:sz w:val="28"/>
                          </w:rPr>
                        </w:pPr>
                        <w:r>
                          <w:rPr>
                            <w:sz w:val="28"/>
                          </w:rPr>
                          <w:t>项目名称</w:t>
                        </w:r>
                      </w:p>
                    </w:tc>
                    <w:tc>
                      <w:tcPr>
                        <w:tcW w:w="8704" w:type="dxa"/>
                        <w:gridSpan w:val="5"/>
                      </w:tcPr>
                      <w:p>
                        <w:pPr>
                          <w:pStyle w:val="TableParagraph"/>
                          <w:spacing w:before="244"/>
                          <w:ind w:left="2252"/>
                          <w:rPr>
                            <w:sz w:val="28"/>
                          </w:rPr>
                        </w:pPr>
                        <w:r>
                          <w:rPr>
                            <w:sz w:val="28"/>
                          </w:rPr>
                          <w:t>“泰西”现代精密测量技术研修班</w:t>
                        </w:r>
                      </w:p>
                    </w:tc>
                  </w:tr>
                  <w:tr>
                    <w:trPr>
                      <w:trHeight w:val="724" w:hRule="atLeast"/>
                    </w:trPr>
                    <w:tc>
                      <w:tcPr>
                        <w:tcW w:w="1639" w:type="dxa"/>
                      </w:tcPr>
                      <w:p>
                        <w:pPr>
                          <w:pStyle w:val="TableParagraph"/>
                          <w:spacing w:before="240"/>
                          <w:ind w:left="96" w:right="89"/>
                          <w:jc w:val="center"/>
                          <w:rPr>
                            <w:sz w:val="28"/>
                          </w:rPr>
                        </w:pPr>
                        <w:r>
                          <w:rPr>
                            <w:sz w:val="28"/>
                          </w:rPr>
                          <w:t>牵头单位</w:t>
                        </w:r>
                      </w:p>
                    </w:tc>
                    <w:tc>
                      <w:tcPr>
                        <w:tcW w:w="8704" w:type="dxa"/>
                        <w:gridSpan w:val="5"/>
                      </w:tcPr>
                      <w:p>
                        <w:pPr>
                          <w:pStyle w:val="TableParagraph"/>
                          <w:spacing w:before="240"/>
                          <w:ind w:left="8"/>
                          <w:jc w:val="center"/>
                          <w:rPr>
                            <w:sz w:val="28"/>
                          </w:rPr>
                        </w:pPr>
                        <w:r>
                          <w:rPr>
                            <w:sz w:val="28"/>
                          </w:rPr>
                          <w:t>北京市自动化工程学校</w:t>
                        </w:r>
                      </w:p>
                    </w:tc>
                  </w:tr>
                  <w:tr>
                    <w:trPr>
                      <w:trHeight w:val="735" w:hRule="atLeast"/>
                    </w:trPr>
                    <w:tc>
                      <w:tcPr>
                        <w:tcW w:w="1639" w:type="dxa"/>
                      </w:tcPr>
                      <w:p>
                        <w:pPr>
                          <w:pStyle w:val="TableParagraph"/>
                          <w:spacing w:before="245"/>
                          <w:ind w:left="99" w:right="89"/>
                          <w:jc w:val="center"/>
                          <w:rPr>
                            <w:sz w:val="28"/>
                          </w:rPr>
                        </w:pPr>
                        <w:r>
                          <w:rPr>
                            <w:sz w:val="28"/>
                          </w:rPr>
                          <w:t>负责人姓名</w:t>
                        </w:r>
                      </w:p>
                    </w:tc>
                    <w:tc>
                      <w:tcPr>
                        <w:tcW w:w="1271" w:type="dxa"/>
                      </w:tcPr>
                      <w:p>
                        <w:pPr>
                          <w:pStyle w:val="TableParagraph"/>
                          <w:spacing w:before="245"/>
                          <w:ind w:left="354"/>
                          <w:rPr>
                            <w:sz w:val="28"/>
                          </w:rPr>
                        </w:pPr>
                        <w:r>
                          <w:rPr>
                            <w:sz w:val="28"/>
                          </w:rPr>
                          <w:t>高洋</w:t>
                        </w:r>
                      </w:p>
                    </w:tc>
                    <w:tc>
                      <w:tcPr>
                        <w:tcW w:w="1350" w:type="dxa"/>
                      </w:tcPr>
                      <w:p>
                        <w:pPr>
                          <w:pStyle w:val="TableParagraph"/>
                          <w:spacing w:before="245"/>
                          <w:ind w:left="115"/>
                          <w:rPr>
                            <w:sz w:val="28"/>
                          </w:rPr>
                        </w:pPr>
                        <w:r>
                          <w:rPr>
                            <w:sz w:val="28"/>
                          </w:rPr>
                          <w:t>联系方式</w:t>
                        </w:r>
                      </w:p>
                    </w:tc>
                    <w:tc>
                      <w:tcPr>
                        <w:tcW w:w="1810" w:type="dxa"/>
                      </w:tcPr>
                      <w:p>
                        <w:pPr>
                          <w:pStyle w:val="TableParagraph"/>
                          <w:spacing w:before="245"/>
                          <w:ind w:left="135"/>
                          <w:rPr>
                            <w:sz w:val="28"/>
                          </w:rPr>
                        </w:pPr>
                        <w:r>
                          <w:rPr>
                            <w:sz w:val="28"/>
                          </w:rPr>
                          <w:t>13810284937</w:t>
                        </w:r>
                      </w:p>
                    </w:tc>
                    <w:tc>
                      <w:tcPr>
                        <w:tcW w:w="873" w:type="dxa"/>
                      </w:tcPr>
                      <w:p>
                        <w:pPr>
                          <w:pStyle w:val="TableParagraph"/>
                          <w:spacing w:before="245"/>
                          <w:ind w:left="108"/>
                          <w:rPr>
                            <w:sz w:val="28"/>
                          </w:rPr>
                        </w:pPr>
                        <w:r>
                          <w:rPr>
                            <w:sz w:val="28"/>
                          </w:rPr>
                          <w:t>邮箱</w:t>
                        </w:r>
                      </w:p>
                    </w:tc>
                    <w:tc>
                      <w:tcPr>
                        <w:tcW w:w="3400" w:type="dxa"/>
                      </w:tcPr>
                      <w:p>
                        <w:pPr>
                          <w:pStyle w:val="TableParagraph"/>
                          <w:spacing w:before="245"/>
                          <w:ind w:left="106"/>
                          <w:rPr>
                            <w:sz w:val="28"/>
                          </w:rPr>
                        </w:pPr>
                        <w:hyperlink r:id="rId55">
                          <w:r>
                            <w:rPr>
                              <w:sz w:val="28"/>
                            </w:rPr>
                            <w:t>gaoyang_tx@sina.com</w:t>
                          </w:r>
                        </w:hyperlink>
                      </w:p>
                    </w:tc>
                  </w:tr>
                  <w:tr>
                    <w:trPr>
                      <w:trHeight w:val="794" w:hRule="atLeast"/>
                    </w:trPr>
                    <w:tc>
                      <w:tcPr>
                        <w:tcW w:w="1639" w:type="dxa"/>
                      </w:tcPr>
                      <w:p>
                        <w:pPr>
                          <w:pStyle w:val="TableParagraph"/>
                          <w:spacing w:before="5"/>
                          <w:rPr>
                            <w:sz w:val="21"/>
                          </w:rPr>
                        </w:pPr>
                      </w:p>
                      <w:p>
                        <w:pPr>
                          <w:pStyle w:val="TableParagraph"/>
                          <w:ind w:left="99" w:right="89"/>
                          <w:jc w:val="center"/>
                          <w:rPr>
                            <w:sz w:val="28"/>
                          </w:rPr>
                        </w:pPr>
                        <w:r>
                          <w:rPr>
                            <w:sz w:val="28"/>
                          </w:rPr>
                          <w:t>时间和地点</w:t>
                        </w:r>
                      </w:p>
                    </w:tc>
                    <w:tc>
                      <w:tcPr>
                        <w:tcW w:w="8704" w:type="dxa"/>
                        <w:gridSpan w:val="5"/>
                      </w:tcPr>
                      <w:p>
                        <w:pPr>
                          <w:pStyle w:val="TableParagraph"/>
                          <w:spacing w:before="4"/>
                          <w:rPr>
                            <w:sz w:val="22"/>
                          </w:rPr>
                        </w:pPr>
                      </w:p>
                      <w:p>
                        <w:pPr>
                          <w:pStyle w:val="TableParagraph"/>
                          <w:ind w:left="2252"/>
                          <w:rPr>
                            <w:sz w:val="28"/>
                          </w:rPr>
                        </w:pPr>
                        <w:r>
                          <w:rPr>
                            <w:sz w:val="28"/>
                          </w:rPr>
                          <w:t>2018 年 7 月 9 日-7 月 14 日，北京</w:t>
                        </w:r>
                      </w:p>
                    </w:tc>
                  </w:tr>
                  <w:tr>
                    <w:trPr>
                      <w:trHeight w:val="1040" w:hRule="atLeast"/>
                    </w:trPr>
                    <w:tc>
                      <w:tcPr>
                        <w:tcW w:w="1639" w:type="dxa"/>
                      </w:tcPr>
                      <w:p>
                        <w:pPr>
                          <w:pStyle w:val="TableParagraph"/>
                          <w:spacing w:before="12"/>
                          <w:rPr>
                            <w:sz w:val="30"/>
                          </w:rPr>
                        </w:pPr>
                      </w:p>
                      <w:p>
                        <w:pPr>
                          <w:pStyle w:val="TableParagraph"/>
                          <w:ind w:left="96" w:right="89"/>
                          <w:jc w:val="center"/>
                          <w:rPr>
                            <w:sz w:val="28"/>
                          </w:rPr>
                        </w:pPr>
                        <w:r>
                          <w:rPr>
                            <w:sz w:val="28"/>
                          </w:rPr>
                          <w:t>培训对象</w:t>
                        </w:r>
                      </w:p>
                    </w:tc>
                    <w:tc>
                      <w:tcPr>
                        <w:tcW w:w="8704" w:type="dxa"/>
                        <w:gridSpan w:val="5"/>
                      </w:tcPr>
                      <w:p>
                        <w:pPr>
                          <w:pStyle w:val="TableParagraph"/>
                          <w:spacing w:line="518" w:lineRule="exact" w:before="3"/>
                          <w:ind w:left="106" w:right="184"/>
                          <w:rPr>
                            <w:sz w:val="28"/>
                          </w:rPr>
                        </w:pPr>
                        <w:r>
                          <w:rPr>
                            <w:sz w:val="28"/>
                          </w:rPr>
                          <w:t>全国高、中职院校加工制造类专业带头人、骨干教师、企业技师、实训指导教师。</w:t>
                        </w:r>
                      </w:p>
                    </w:tc>
                  </w:tr>
                  <w:tr>
                    <w:trPr>
                      <w:trHeight w:val="520" w:hRule="atLeast"/>
                    </w:trPr>
                    <w:tc>
                      <w:tcPr>
                        <w:tcW w:w="1639" w:type="dxa"/>
                      </w:tcPr>
                      <w:p>
                        <w:pPr>
                          <w:pStyle w:val="TableParagraph"/>
                          <w:spacing w:before="136"/>
                          <w:ind w:left="96" w:right="89"/>
                          <w:jc w:val="center"/>
                          <w:rPr>
                            <w:sz w:val="28"/>
                          </w:rPr>
                        </w:pPr>
                        <w:r>
                          <w:rPr>
                            <w:sz w:val="28"/>
                          </w:rPr>
                          <w:t>培训费用</w:t>
                        </w:r>
                      </w:p>
                    </w:tc>
                    <w:tc>
                      <w:tcPr>
                        <w:tcW w:w="8704" w:type="dxa"/>
                        <w:gridSpan w:val="5"/>
                      </w:tcPr>
                      <w:p>
                        <w:pPr>
                          <w:pStyle w:val="TableParagraph"/>
                          <w:spacing w:before="136"/>
                          <w:ind w:left="11"/>
                          <w:jc w:val="center"/>
                          <w:rPr>
                            <w:sz w:val="28"/>
                          </w:rPr>
                        </w:pPr>
                        <w:r>
                          <w:rPr>
                            <w:sz w:val="28"/>
                          </w:rPr>
                          <w:t>4800 元/人</w:t>
                        </w:r>
                      </w:p>
                    </w:tc>
                  </w:tr>
                  <w:tr>
                    <w:trPr>
                      <w:trHeight w:val="520" w:hRule="atLeast"/>
                    </w:trPr>
                    <w:tc>
                      <w:tcPr>
                        <w:tcW w:w="10343" w:type="dxa"/>
                        <w:gridSpan w:val="6"/>
                      </w:tcPr>
                      <w:p>
                        <w:pPr>
                          <w:pStyle w:val="TableParagraph"/>
                          <w:spacing w:before="136"/>
                          <w:ind w:left="4310" w:right="4302"/>
                          <w:jc w:val="center"/>
                          <w:rPr>
                            <w:sz w:val="28"/>
                          </w:rPr>
                        </w:pPr>
                        <w:r>
                          <w:rPr>
                            <w:sz w:val="28"/>
                          </w:rPr>
                          <w:t>培训主要内容</w:t>
                        </w:r>
                      </w:p>
                    </w:tc>
                  </w:tr>
                  <w:tr>
                    <w:trPr>
                      <w:trHeight w:val="7207" w:hRule="atLeast"/>
                    </w:trPr>
                    <w:tc>
                      <w:tcPr>
                        <w:tcW w:w="10343" w:type="dxa"/>
                        <w:gridSpan w:val="6"/>
                      </w:tcPr>
                      <w:p>
                        <w:pPr>
                          <w:pStyle w:val="TableParagraph"/>
                          <w:numPr>
                            <w:ilvl w:val="0"/>
                            <w:numId w:val="41"/>
                          </w:numPr>
                          <w:tabs>
                            <w:tab w:pos="952" w:val="left" w:leader="none"/>
                          </w:tabs>
                          <w:spacing w:line="321" w:lineRule="auto" w:before="106" w:after="0"/>
                          <w:ind w:left="106" w:right="134" w:firstLine="562"/>
                          <w:jc w:val="both"/>
                          <w:rPr>
                            <w:sz w:val="28"/>
                          </w:rPr>
                        </w:pPr>
                        <w:r>
                          <w:rPr>
                            <w:b/>
                            <w:spacing w:val="-1"/>
                            <w:sz w:val="28"/>
                          </w:rPr>
                          <w:t>主要内容：</w:t>
                        </w:r>
                        <w:r>
                          <w:rPr>
                            <w:spacing w:val="-3"/>
                            <w:sz w:val="28"/>
                          </w:rPr>
                          <w:t>通过培训，使参训人员了解现代精密测量技术在先进制造和智能制造领域的应用，系统学习与制造相关的计量和精密测量专业知识，基本掌握三坐标测量机基本操作方法。系统讲解全国数控加工大赛备赛及比赛过程中正确的检测方法，分析加工的问题，提高加工零件的质量。教师通过学习，将现代测量专业知识运用到教学中，提高教学质量，培养学生先进的质量控制理念及应用技术。大赛</w:t>
                        </w:r>
                        <w:r>
                          <w:rPr>
                            <w:spacing w:val="-8"/>
                            <w:sz w:val="28"/>
                          </w:rPr>
                          <w:t>裁判和指导教师能够在大赛检测中，正确应用检测方法，指导加工提高零件准确度</w:t>
                        </w:r>
                      </w:p>
                      <w:p>
                        <w:pPr>
                          <w:pStyle w:val="TableParagraph"/>
                          <w:numPr>
                            <w:ilvl w:val="0"/>
                            <w:numId w:val="41"/>
                          </w:numPr>
                          <w:tabs>
                            <w:tab w:pos="952" w:val="left" w:leader="none"/>
                          </w:tabs>
                          <w:spacing w:line="321" w:lineRule="auto" w:before="0" w:after="0"/>
                          <w:ind w:left="106" w:right="134" w:firstLine="562"/>
                          <w:jc w:val="both"/>
                          <w:rPr>
                            <w:sz w:val="28"/>
                          </w:rPr>
                        </w:pPr>
                        <w:r>
                          <w:rPr>
                            <w:b/>
                            <w:sz w:val="28"/>
                          </w:rPr>
                          <w:t>培训方式：</w:t>
                        </w:r>
                        <w:r>
                          <w:rPr>
                            <w:spacing w:val="3"/>
                            <w:sz w:val="28"/>
                          </w:rPr>
                          <w:t>理论教学、实际操作、德国</w:t>
                        </w:r>
                        <w:r>
                          <w:rPr>
                            <w:sz w:val="28"/>
                          </w:rPr>
                          <w:t>AUKUM</w:t>
                        </w:r>
                        <w:r>
                          <w:rPr>
                            <w:spacing w:val="-10"/>
                            <w:sz w:val="28"/>
                          </w:rPr>
                          <w:t> 检测专业认证基础培训、案例</w:t>
                        </w:r>
                        <w:r>
                          <w:rPr>
                            <w:spacing w:val="-5"/>
                            <w:sz w:val="28"/>
                          </w:rPr>
                          <w:t>分析。</w:t>
                        </w:r>
                      </w:p>
                      <w:p>
                        <w:pPr>
                          <w:pStyle w:val="TableParagraph"/>
                          <w:numPr>
                            <w:ilvl w:val="0"/>
                            <w:numId w:val="41"/>
                          </w:numPr>
                          <w:tabs>
                            <w:tab w:pos="810" w:val="left" w:leader="none"/>
                          </w:tabs>
                          <w:spacing w:line="321" w:lineRule="auto" w:before="0" w:after="0"/>
                          <w:ind w:left="106" w:right="93" w:firstLine="420"/>
                          <w:jc w:val="both"/>
                          <w:rPr>
                            <w:sz w:val="28"/>
                          </w:rPr>
                        </w:pPr>
                        <w:r>
                          <w:rPr>
                            <w:b/>
                            <w:spacing w:val="-7"/>
                            <w:sz w:val="28"/>
                          </w:rPr>
                          <w:t>特色与优势：</w:t>
                        </w:r>
                        <w:r>
                          <w:rPr>
                            <w:spacing w:val="-8"/>
                            <w:sz w:val="28"/>
                          </w:rPr>
                          <w:t>本次培训采用理实一体化教学，由全国大赛专家、检测团队专业</w:t>
                        </w:r>
                        <w:r>
                          <w:rPr>
                            <w:spacing w:val="2"/>
                            <w:sz w:val="28"/>
                          </w:rPr>
                          <w:t>技术人员和德国</w:t>
                        </w:r>
                        <w:r>
                          <w:rPr>
                            <w:sz w:val="28"/>
                          </w:rPr>
                          <w:t>AUKUM</w:t>
                        </w:r>
                        <w:r>
                          <w:rPr>
                            <w:spacing w:val="-8"/>
                            <w:sz w:val="28"/>
                          </w:rPr>
                          <w:t> 专业认证培训师主讲，以全国技能大赛以及世界技能大赛真实案例，使用世界先进的精密测量仪器（三坐标测量机）进行实操，深入浅出的讲解智能检测技术在制造类专业和大赛中的实际应用，通过学习，充分的将大赛经验</w:t>
                        </w:r>
                        <w:r>
                          <w:rPr>
                            <w:spacing w:val="-3"/>
                            <w:sz w:val="28"/>
                          </w:rPr>
                          <w:t>转化成教学成果。</w:t>
                        </w:r>
                      </w:p>
                    </w:tc>
                  </w:tr>
                </w:tbl>
                <w:p>
                  <w:pPr>
                    <w:pStyle w:val="BodyText"/>
                  </w:pPr>
                </w:p>
              </w:txbxContent>
            </v:textbox>
            <w10:wrap type="none"/>
          </v:shape>
        </w:pict>
      </w:r>
      <w:r>
        <w:rPr>
          <w:w w:val="100"/>
        </w:rPr>
        <w:t>。</w:t>
      </w:r>
    </w:p>
    <w:p>
      <w:pPr>
        <w:spacing w:after="0"/>
        <w:jc w:val="right"/>
        <w:sectPr>
          <w:pgSz w:w="11910" w:h="16840"/>
          <w:pgMar w:header="1601" w:footer="0" w:top="1920" w:bottom="280" w:left="520" w:right="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before="62"/>
        <w:ind w:right="160"/>
        <w:jc w:val="right"/>
      </w:pPr>
      <w:r>
        <w:rPr/>
        <w:pict>
          <v:shape style="position:absolute;margin-left:35.459999pt;margin-top:-327.968994pt;width:524.6pt;height:582.35pt;mso-position-horizontal-relative:page;mso-position-vertical-relative:paragraph;z-index:160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271"/>
                    <w:gridCol w:w="1350"/>
                    <w:gridCol w:w="1810"/>
                    <w:gridCol w:w="873"/>
                    <w:gridCol w:w="3534"/>
                  </w:tblGrid>
                  <w:tr>
                    <w:trPr>
                      <w:trHeight w:val="560" w:hRule="atLeast"/>
                    </w:trPr>
                    <w:tc>
                      <w:tcPr>
                        <w:tcW w:w="1639" w:type="dxa"/>
                      </w:tcPr>
                      <w:p>
                        <w:pPr>
                          <w:pStyle w:val="TableParagraph"/>
                          <w:spacing w:before="158"/>
                          <w:ind w:left="96" w:right="89"/>
                          <w:jc w:val="center"/>
                          <w:rPr>
                            <w:sz w:val="28"/>
                          </w:rPr>
                        </w:pPr>
                        <w:r>
                          <w:rPr>
                            <w:sz w:val="28"/>
                          </w:rPr>
                          <w:t>项目名称</w:t>
                        </w:r>
                      </w:p>
                    </w:tc>
                    <w:tc>
                      <w:tcPr>
                        <w:tcW w:w="8838" w:type="dxa"/>
                        <w:gridSpan w:val="5"/>
                      </w:tcPr>
                      <w:p>
                        <w:pPr>
                          <w:pStyle w:val="TableParagraph"/>
                          <w:spacing w:before="158"/>
                          <w:ind w:left="1337"/>
                          <w:rPr>
                            <w:sz w:val="28"/>
                          </w:rPr>
                        </w:pPr>
                        <w:r>
                          <w:rPr>
                            <w:sz w:val="28"/>
                          </w:rPr>
                          <w:t>“海克斯康”精密检测技术“培训师”高级研究班</w:t>
                        </w:r>
                      </w:p>
                    </w:tc>
                  </w:tr>
                  <w:tr>
                    <w:trPr>
                      <w:trHeight w:val="520" w:hRule="atLeast"/>
                    </w:trPr>
                    <w:tc>
                      <w:tcPr>
                        <w:tcW w:w="1639" w:type="dxa"/>
                      </w:tcPr>
                      <w:p>
                        <w:pPr>
                          <w:pStyle w:val="TableParagraph"/>
                          <w:spacing w:before="136"/>
                          <w:ind w:left="96" w:right="89"/>
                          <w:jc w:val="center"/>
                          <w:rPr>
                            <w:sz w:val="28"/>
                          </w:rPr>
                        </w:pPr>
                        <w:r>
                          <w:rPr>
                            <w:sz w:val="28"/>
                          </w:rPr>
                          <w:t>牵头单位</w:t>
                        </w:r>
                      </w:p>
                    </w:tc>
                    <w:tc>
                      <w:tcPr>
                        <w:tcW w:w="8838" w:type="dxa"/>
                        <w:gridSpan w:val="5"/>
                      </w:tcPr>
                      <w:p>
                        <w:pPr>
                          <w:pStyle w:val="TableParagraph"/>
                          <w:spacing w:before="136"/>
                          <w:ind w:left="2177"/>
                          <w:rPr>
                            <w:sz w:val="28"/>
                          </w:rPr>
                        </w:pPr>
                        <w:r>
                          <w:rPr>
                            <w:sz w:val="28"/>
                          </w:rPr>
                          <w:t>海克斯康测量技术（青岛）有限公司</w:t>
                        </w:r>
                      </w:p>
                    </w:tc>
                  </w:tr>
                  <w:tr>
                    <w:trPr>
                      <w:trHeight w:val="736" w:hRule="atLeast"/>
                    </w:trPr>
                    <w:tc>
                      <w:tcPr>
                        <w:tcW w:w="1639" w:type="dxa"/>
                      </w:tcPr>
                      <w:p>
                        <w:pPr>
                          <w:pStyle w:val="TableParagraph"/>
                          <w:spacing w:before="245"/>
                          <w:ind w:left="98" w:right="89"/>
                          <w:jc w:val="center"/>
                          <w:rPr>
                            <w:sz w:val="28"/>
                          </w:rPr>
                        </w:pPr>
                        <w:r>
                          <w:rPr>
                            <w:sz w:val="28"/>
                          </w:rPr>
                          <w:t>负责人姓名</w:t>
                        </w:r>
                      </w:p>
                    </w:tc>
                    <w:tc>
                      <w:tcPr>
                        <w:tcW w:w="1271" w:type="dxa"/>
                      </w:tcPr>
                      <w:p>
                        <w:pPr>
                          <w:pStyle w:val="TableParagraph"/>
                          <w:spacing w:before="245"/>
                          <w:ind w:left="214"/>
                          <w:rPr>
                            <w:sz w:val="28"/>
                          </w:rPr>
                        </w:pPr>
                        <w:r>
                          <w:rPr>
                            <w:sz w:val="28"/>
                          </w:rPr>
                          <w:t>孟德军</w:t>
                        </w:r>
                      </w:p>
                    </w:tc>
                    <w:tc>
                      <w:tcPr>
                        <w:tcW w:w="1350" w:type="dxa"/>
                      </w:tcPr>
                      <w:p>
                        <w:pPr>
                          <w:pStyle w:val="TableParagraph"/>
                          <w:spacing w:before="245"/>
                          <w:ind w:left="114"/>
                          <w:rPr>
                            <w:sz w:val="28"/>
                          </w:rPr>
                        </w:pPr>
                        <w:r>
                          <w:rPr>
                            <w:sz w:val="28"/>
                          </w:rPr>
                          <w:t>联系方式</w:t>
                        </w:r>
                      </w:p>
                    </w:tc>
                    <w:tc>
                      <w:tcPr>
                        <w:tcW w:w="1810" w:type="dxa"/>
                      </w:tcPr>
                      <w:p>
                        <w:pPr>
                          <w:pStyle w:val="TableParagraph"/>
                          <w:spacing w:before="245"/>
                          <w:ind w:left="135"/>
                          <w:rPr>
                            <w:sz w:val="28"/>
                          </w:rPr>
                        </w:pPr>
                        <w:r>
                          <w:rPr>
                            <w:sz w:val="28"/>
                          </w:rPr>
                          <w:t>18678429981</w:t>
                        </w:r>
                      </w:p>
                    </w:tc>
                    <w:tc>
                      <w:tcPr>
                        <w:tcW w:w="873" w:type="dxa"/>
                      </w:tcPr>
                      <w:p>
                        <w:pPr>
                          <w:pStyle w:val="TableParagraph"/>
                          <w:spacing w:before="245"/>
                          <w:ind w:left="108"/>
                          <w:rPr>
                            <w:sz w:val="28"/>
                          </w:rPr>
                        </w:pPr>
                        <w:r>
                          <w:rPr>
                            <w:sz w:val="28"/>
                          </w:rPr>
                          <w:t>邮箱</w:t>
                        </w:r>
                      </w:p>
                    </w:tc>
                    <w:tc>
                      <w:tcPr>
                        <w:tcW w:w="3534" w:type="dxa"/>
                      </w:tcPr>
                      <w:p>
                        <w:pPr>
                          <w:pStyle w:val="TableParagraph"/>
                          <w:spacing w:before="245"/>
                          <w:ind w:left="226"/>
                          <w:rPr>
                            <w:sz w:val="28"/>
                          </w:rPr>
                        </w:pPr>
                        <w:hyperlink r:id="rId56">
                          <w:r>
                            <w:rPr>
                              <w:sz w:val="28"/>
                            </w:rPr>
                            <w:t>Dejun.meng@hexagon.com</w:t>
                          </w:r>
                        </w:hyperlink>
                      </w:p>
                    </w:tc>
                  </w:tr>
                  <w:tr>
                    <w:trPr>
                      <w:trHeight w:val="590" w:hRule="atLeast"/>
                    </w:trPr>
                    <w:tc>
                      <w:tcPr>
                        <w:tcW w:w="1639" w:type="dxa"/>
                      </w:tcPr>
                      <w:p>
                        <w:pPr>
                          <w:pStyle w:val="TableParagraph"/>
                          <w:spacing w:before="171"/>
                          <w:ind w:left="98" w:right="89"/>
                          <w:jc w:val="center"/>
                          <w:rPr>
                            <w:sz w:val="28"/>
                          </w:rPr>
                        </w:pPr>
                        <w:r>
                          <w:rPr>
                            <w:sz w:val="28"/>
                          </w:rPr>
                          <w:t>时间和地点</w:t>
                        </w:r>
                      </w:p>
                    </w:tc>
                    <w:tc>
                      <w:tcPr>
                        <w:tcW w:w="8838" w:type="dxa"/>
                        <w:gridSpan w:val="5"/>
                      </w:tcPr>
                      <w:p>
                        <w:pPr>
                          <w:pStyle w:val="TableParagraph"/>
                          <w:spacing w:before="111"/>
                          <w:ind w:left="2878"/>
                          <w:rPr>
                            <w:sz w:val="28"/>
                          </w:rPr>
                        </w:pPr>
                        <w:r>
                          <w:rPr>
                            <w:sz w:val="28"/>
                          </w:rPr>
                          <w:t>2018 年 7 月，7 天，江苏无锡</w:t>
                        </w:r>
                      </w:p>
                    </w:tc>
                  </w:tr>
                  <w:tr>
                    <w:trPr>
                      <w:trHeight w:val="520" w:hRule="atLeast"/>
                    </w:trPr>
                    <w:tc>
                      <w:tcPr>
                        <w:tcW w:w="1639" w:type="dxa"/>
                      </w:tcPr>
                      <w:p>
                        <w:pPr>
                          <w:pStyle w:val="TableParagraph"/>
                          <w:spacing w:before="137"/>
                          <w:ind w:left="96" w:right="89"/>
                          <w:jc w:val="center"/>
                          <w:rPr>
                            <w:sz w:val="28"/>
                          </w:rPr>
                        </w:pPr>
                        <w:r>
                          <w:rPr>
                            <w:sz w:val="28"/>
                          </w:rPr>
                          <w:t>培训对象</w:t>
                        </w:r>
                      </w:p>
                    </w:tc>
                    <w:tc>
                      <w:tcPr>
                        <w:tcW w:w="8838" w:type="dxa"/>
                        <w:gridSpan w:val="5"/>
                      </w:tcPr>
                      <w:p>
                        <w:pPr>
                          <w:pStyle w:val="TableParagraph"/>
                          <w:spacing w:before="101"/>
                          <w:ind w:left="668"/>
                          <w:rPr>
                            <w:sz w:val="28"/>
                          </w:rPr>
                        </w:pPr>
                        <w:r>
                          <w:rPr>
                            <w:sz w:val="28"/>
                          </w:rPr>
                          <w:t>机加工、模具、测控仪器、汽车、精密检测专业相关教师</w:t>
                        </w:r>
                      </w:p>
                    </w:tc>
                  </w:tr>
                  <w:tr>
                    <w:trPr>
                      <w:trHeight w:val="590" w:hRule="atLeast"/>
                    </w:trPr>
                    <w:tc>
                      <w:tcPr>
                        <w:tcW w:w="1639" w:type="dxa"/>
                      </w:tcPr>
                      <w:p>
                        <w:pPr>
                          <w:pStyle w:val="TableParagraph"/>
                          <w:spacing w:before="171"/>
                          <w:ind w:left="96" w:right="89"/>
                          <w:jc w:val="center"/>
                          <w:rPr>
                            <w:sz w:val="28"/>
                          </w:rPr>
                        </w:pPr>
                        <w:r>
                          <w:rPr>
                            <w:sz w:val="28"/>
                          </w:rPr>
                          <w:t>培训费用</w:t>
                        </w:r>
                      </w:p>
                    </w:tc>
                    <w:tc>
                      <w:tcPr>
                        <w:tcW w:w="8838" w:type="dxa"/>
                        <w:gridSpan w:val="5"/>
                      </w:tcPr>
                      <w:p>
                        <w:pPr>
                          <w:pStyle w:val="TableParagraph"/>
                          <w:spacing w:before="111"/>
                          <w:ind w:left="3699" w:right="3688"/>
                          <w:jc w:val="center"/>
                          <w:rPr>
                            <w:sz w:val="28"/>
                          </w:rPr>
                        </w:pPr>
                        <w:r>
                          <w:rPr>
                            <w:sz w:val="28"/>
                          </w:rPr>
                          <w:t>2800 元/人</w:t>
                        </w:r>
                      </w:p>
                    </w:tc>
                  </w:tr>
                  <w:tr>
                    <w:trPr>
                      <w:trHeight w:val="520" w:hRule="atLeast"/>
                    </w:trPr>
                    <w:tc>
                      <w:tcPr>
                        <w:tcW w:w="10477" w:type="dxa"/>
                        <w:gridSpan w:val="6"/>
                      </w:tcPr>
                      <w:p>
                        <w:pPr>
                          <w:pStyle w:val="TableParagraph"/>
                          <w:spacing w:before="137"/>
                          <w:ind w:left="4377" w:right="4369"/>
                          <w:jc w:val="center"/>
                          <w:rPr>
                            <w:sz w:val="28"/>
                          </w:rPr>
                        </w:pPr>
                        <w:r>
                          <w:rPr>
                            <w:sz w:val="28"/>
                          </w:rPr>
                          <w:t>培训主要内容</w:t>
                        </w:r>
                      </w:p>
                    </w:tc>
                  </w:tr>
                  <w:tr>
                    <w:trPr>
                      <w:trHeight w:val="7520" w:hRule="atLeast"/>
                    </w:trPr>
                    <w:tc>
                      <w:tcPr>
                        <w:tcW w:w="10477" w:type="dxa"/>
                        <w:gridSpan w:val="6"/>
                      </w:tcPr>
                      <w:p>
                        <w:pPr>
                          <w:pStyle w:val="TableParagraph"/>
                          <w:numPr>
                            <w:ilvl w:val="0"/>
                            <w:numId w:val="42"/>
                          </w:numPr>
                          <w:tabs>
                            <w:tab w:pos="952" w:val="left" w:leader="none"/>
                          </w:tabs>
                          <w:spacing w:line="321" w:lineRule="auto" w:before="104" w:after="0"/>
                          <w:ind w:left="106" w:right="-15" w:firstLine="562"/>
                          <w:jc w:val="left"/>
                          <w:rPr>
                            <w:sz w:val="28"/>
                          </w:rPr>
                        </w:pPr>
                        <w:r>
                          <w:rPr>
                            <w:b/>
                            <w:spacing w:val="-11"/>
                            <w:sz w:val="28"/>
                          </w:rPr>
                          <w:t>主要内容：</w:t>
                        </w:r>
                        <w:r>
                          <w:rPr>
                            <w:spacing w:val="-7"/>
                            <w:sz w:val="28"/>
                          </w:rPr>
                          <w:t>精密检测技术培训从机械检测技术、零部件制造的尺寸公差开始到</w:t>
                        </w:r>
                        <w:r>
                          <w:rPr>
                            <w:spacing w:val="-10"/>
                            <w:sz w:val="28"/>
                          </w:rPr>
                          <w:t>三坐标测量机、影像测量仪和蓝光扫描仪等各种检测工具、检测原理、检测方法、软</w:t>
                        </w:r>
                        <w:r>
                          <w:rPr>
                            <w:spacing w:val="-4"/>
                            <w:sz w:val="28"/>
                          </w:rPr>
                          <w:t>件编程应用、检测数据统计处理分析及检测技术在航空航天、汽车车身、动力总成、</w:t>
                        </w:r>
                        <w:r>
                          <w:rPr>
                            <w:spacing w:val="-12"/>
                            <w:sz w:val="28"/>
                          </w:rPr>
                          <w:t>电子行业、轨道交通、能源重工等行业的应用，全方位培训现代精密检测新技术同时</w:t>
                        </w:r>
                        <w:r>
                          <w:rPr>
                            <w:spacing w:val="-5"/>
                            <w:sz w:val="28"/>
                          </w:rPr>
                          <w:t>穿插讲解检测技术智能制造等发展新方向、新动态。</w:t>
                        </w:r>
                      </w:p>
                      <w:p>
                        <w:pPr>
                          <w:pStyle w:val="TableParagraph"/>
                          <w:numPr>
                            <w:ilvl w:val="0"/>
                            <w:numId w:val="42"/>
                          </w:numPr>
                          <w:tabs>
                            <w:tab w:pos="952" w:val="left" w:leader="none"/>
                          </w:tabs>
                          <w:spacing w:line="321" w:lineRule="auto" w:before="0" w:after="0"/>
                          <w:ind w:left="106" w:right="235" w:firstLine="562"/>
                          <w:jc w:val="left"/>
                          <w:rPr>
                            <w:sz w:val="28"/>
                          </w:rPr>
                        </w:pPr>
                        <w:r>
                          <w:rPr>
                            <w:b/>
                            <w:spacing w:val="-26"/>
                            <w:sz w:val="28"/>
                          </w:rPr>
                          <w:t>培训方式：</w:t>
                        </w:r>
                        <w:r>
                          <w:rPr>
                            <w:spacing w:val="-8"/>
                            <w:sz w:val="28"/>
                          </w:rPr>
                          <w:t>围绕精密检测技术等工作岗位与工作任务通过任务驱动、案例分析</w:t>
                        </w:r>
                        <w:r>
                          <w:rPr>
                            <w:spacing w:val="-3"/>
                            <w:sz w:val="28"/>
                          </w:rPr>
                          <w:t>实际操作等多种培训方式。</w:t>
                        </w:r>
                      </w:p>
                      <w:p>
                        <w:pPr>
                          <w:pStyle w:val="TableParagraph"/>
                          <w:numPr>
                            <w:ilvl w:val="0"/>
                            <w:numId w:val="42"/>
                          </w:numPr>
                          <w:tabs>
                            <w:tab w:pos="952" w:val="left" w:leader="none"/>
                          </w:tabs>
                          <w:spacing w:line="321" w:lineRule="auto" w:before="0" w:after="0"/>
                          <w:ind w:left="106" w:right="93" w:firstLine="562"/>
                          <w:jc w:val="left"/>
                          <w:rPr>
                            <w:sz w:val="28"/>
                          </w:rPr>
                        </w:pPr>
                        <w:r>
                          <w:rPr>
                            <w:b/>
                            <w:spacing w:val="-11"/>
                            <w:sz w:val="28"/>
                          </w:rPr>
                          <w:t>特色与优势：</w:t>
                        </w:r>
                        <w:r>
                          <w:rPr>
                            <w:spacing w:val="-6"/>
                            <w:sz w:val="28"/>
                          </w:rPr>
                          <w:t>我们通过全球领先的计量检测产品和技术，实现几何量数据的采</w:t>
                        </w:r>
                        <w:r>
                          <w:rPr>
                            <w:spacing w:val="-10"/>
                            <w:sz w:val="28"/>
                          </w:rPr>
                          <w:t>集分析和有效使用，帮助客户实现品质提升。海克斯康公司作为教育部、人社部各类</w:t>
                        </w:r>
                        <w:r>
                          <w:rPr>
                            <w:spacing w:val="-15"/>
                            <w:sz w:val="28"/>
                          </w:rPr>
                          <w:t>加工制造类技能竞赛的检测合作企业，致力于通过与各大中院校合作，通过专业建设</w:t>
                        </w:r>
                        <w:r>
                          <w:rPr>
                            <w:spacing w:val="-10"/>
                            <w:sz w:val="28"/>
                          </w:rPr>
                          <w:t>师资培训，将国外先进的检测技术传授给学生，培养优秀的质量人才，满足中国制造</w:t>
                        </w:r>
                      </w:p>
                      <w:p>
                        <w:pPr>
                          <w:pStyle w:val="TableParagraph"/>
                          <w:spacing w:line="356" w:lineRule="exact"/>
                          <w:ind w:left="106"/>
                          <w:rPr>
                            <w:sz w:val="28"/>
                          </w:rPr>
                        </w:pPr>
                        <w:r>
                          <w:rPr>
                            <w:sz w:val="28"/>
                          </w:rPr>
                          <w:t>2025 发展的需要。海克斯康培训中心是现在国内规模最大的精密检测技术培训中心</w:t>
                        </w:r>
                      </w:p>
                      <w:p>
                        <w:pPr>
                          <w:pStyle w:val="TableParagraph"/>
                          <w:spacing w:line="321" w:lineRule="auto" w:before="116"/>
                          <w:ind w:left="106" w:right="136"/>
                          <w:rPr>
                            <w:sz w:val="28"/>
                          </w:rPr>
                        </w:pPr>
                        <w:r>
                          <w:rPr>
                            <w:spacing w:val="-5"/>
                            <w:sz w:val="28"/>
                          </w:rPr>
                          <w:t>中心配置培训专用三坐标测量机，蓝光扫描仪等各类检测设备，可满足 </w:t>
                        </w:r>
                        <w:r>
                          <w:rPr>
                            <w:sz w:val="28"/>
                          </w:rPr>
                          <w:t>80</w:t>
                        </w:r>
                        <w:r>
                          <w:rPr>
                            <w:spacing w:val="-15"/>
                            <w:sz w:val="28"/>
                          </w:rPr>
                          <w:t> 名以上学</w:t>
                        </w:r>
                        <w:r>
                          <w:rPr>
                            <w:spacing w:val="-5"/>
                            <w:sz w:val="28"/>
                          </w:rPr>
                          <w:t>员同时开展各类应用培训。</w:t>
                        </w:r>
                      </w:p>
                    </w:tc>
                  </w:tr>
                </w:tbl>
                <w:p>
                  <w:pPr>
                    <w:pStyle w:val="BodyText"/>
                  </w:pPr>
                </w:p>
              </w:txbxContent>
            </v:textbox>
            <w10:wrap type="none"/>
          </v:shape>
        </w:pict>
      </w:r>
      <w:r>
        <w:rPr>
          <w:w w:val="100"/>
        </w:rPr>
        <w:t>、</w:t>
      </w:r>
    </w:p>
    <w:p>
      <w:pPr>
        <w:pStyle w:val="BodyText"/>
      </w:pPr>
    </w:p>
    <w:p>
      <w:pPr>
        <w:pStyle w:val="BodyText"/>
      </w:pPr>
    </w:p>
    <w:p>
      <w:pPr>
        <w:pStyle w:val="BodyText"/>
      </w:pPr>
    </w:p>
    <w:p>
      <w:pPr>
        <w:pStyle w:val="BodyText"/>
        <w:spacing w:before="11"/>
        <w:rPr>
          <w:sz w:val="37"/>
        </w:rPr>
      </w:pPr>
    </w:p>
    <w:p>
      <w:pPr>
        <w:pStyle w:val="BodyText"/>
        <w:ind w:right="160"/>
        <w:jc w:val="right"/>
      </w:pPr>
      <w:r>
        <w:rPr>
          <w:w w:val="100"/>
        </w:rPr>
        <w:t>、</w:t>
      </w:r>
    </w:p>
    <w:p>
      <w:pPr>
        <w:pStyle w:val="BodyText"/>
      </w:pPr>
    </w:p>
    <w:p>
      <w:pPr>
        <w:pStyle w:val="BodyText"/>
        <w:spacing w:before="243"/>
        <w:ind w:right="160"/>
        <w:jc w:val="right"/>
      </w:pPr>
      <w:r>
        <w:rPr>
          <w:w w:val="100"/>
        </w:rPr>
        <w:t>，</w:t>
      </w:r>
    </w:p>
    <w:p>
      <w:pPr>
        <w:spacing w:after="0"/>
        <w:jc w:val="right"/>
        <w:sectPr>
          <w:pgSz w:w="11910" w:h="16840"/>
          <w:pgMar w:header="1601" w:footer="0" w:top="1920" w:bottom="280" w:left="520" w:right="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BodyText"/>
        <w:spacing w:before="62"/>
        <w:ind w:right="425"/>
        <w:jc w:val="right"/>
      </w:pPr>
      <w:r>
        <w:rPr/>
        <w:pict>
          <v:shape style="position:absolute;margin-left:48.91pt;margin-top:-301.449982pt;width:497.7pt;height:614.050pt;mso-position-horizontal-relative:page;mso-position-vertical-relative:paragraph;z-index:162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0"/>
                    <w:gridCol w:w="1035"/>
                    <w:gridCol w:w="1515"/>
                    <w:gridCol w:w="1830"/>
                    <w:gridCol w:w="923"/>
                    <w:gridCol w:w="2906"/>
                  </w:tblGrid>
                  <w:tr>
                    <w:trPr>
                      <w:trHeight w:val="537" w:hRule="atLeast"/>
                    </w:trPr>
                    <w:tc>
                      <w:tcPr>
                        <w:tcW w:w="1730" w:type="dxa"/>
                      </w:tcPr>
                      <w:p>
                        <w:pPr>
                          <w:pStyle w:val="TableParagraph"/>
                          <w:spacing w:before="146"/>
                          <w:ind w:left="144" w:right="132"/>
                          <w:jc w:val="center"/>
                          <w:rPr>
                            <w:sz w:val="28"/>
                          </w:rPr>
                        </w:pPr>
                        <w:r>
                          <w:rPr>
                            <w:sz w:val="28"/>
                          </w:rPr>
                          <w:t>项目名称</w:t>
                        </w:r>
                      </w:p>
                    </w:tc>
                    <w:tc>
                      <w:tcPr>
                        <w:tcW w:w="8209" w:type="dxa"/>
                        <w:gridSpan w:val="5"/>
                      </w:tcPr>
                      <w:p>
                        <w:pPr>
                          <w:pStyle w:val="TableParagraph"/>
                          <w:spacing w:before="146"/>
                          <w:ind w:left="1724"/>
                          <w:rPr>
                            <w:sz w:val="28"/>
                          </w:rPr>
                        </w:pPr>
                        <w:r>
                          <w:rPr>
                            <w:sz w:val="28"/>
                          </w:rPr>
                          <w:t>新能源及智能网联汽车专业建设培训班</w:t>
                        </w:r>
                      </w:p>
                    </w:tc>
                  </w:tr>
                  <w:tr>
                    <w:trPr>
                      <w:trHeight w:val="520" w:hRule="atLeast"/>
                    </w:trPr>
                    <w:tc>
                      <w:tcPr>
                        <w:tcW w:w="1730" w:type="dxa"/>
                      </w:tcPr>
                      <w:p>
                        <w:pPr>
                          <w:pStyle w:val="TableParagraph"/>
                          <w:spacing w:before="136"/>
                          <w:ind w:left="144" w:right="132"/>
                          <w:jc w:val="center"/>
                          <w:rPr>
                            <w:sz w:val="28"/>
                          </w:rPr>
                        </w:pPr>
                        <w:r>
                          <w:rPr>
                            <w:sz w:val="28"/>
                          </w:rPr>
                          <w:t>牵头单位</w:t>
                        </w:r>
                      </w:p>
                    </w:tc>
                    <w:tc>
                      <w:tcPr>
                        <w:tcW w:w="8209" w:type="dxa"/>
                        <w:gridSpan w:val="5"/>
                      </w:tcPr>
                      <w:p>
                        <w:pPr>
                          <w:pStyle w:val="TableParagraph"/>
                          <w:spacing w:before="136"/>
                          <w:ind w:left="2703"/>
                          <w:rPr>
                            <w:sz w:val="28"/>
                          </w:rPr>
                        </w:pPr>
                        <w:r>
                          <w:rPr>
                            <w:sz w:val="28"/>
                          </w:rPr>
                          <w:t>天津云控科技有限公司</w:t>
                        </w:r>
                      </w:p>
                    </w:tc>
                  </w:tr>
                  <w:tr>
                    <w:trPr>
                      <w:trHeight w:val="850" w:hRule="atLeast"/>
                    </w:trPr>
                    <w:tc>
                      <w:tcPr>
                        <w:tcW w:w="1730" w:type="dxa"/>
                      </w:tcPr>
                      <w:p>
                        <w:pPr>
                          <w:pStyle w:val="TableParagraph"/>
                          <w:spacing w:before="7"/>
                          <w:rPr>
                            <w:sz w:val="23"/>
                          </w:rPr>
                        </w:pPr>
                      </w:p>
                      <w:p>
                        <w:pPr>
                          <w:pStyle w:val="TableParagraph"/>
                          <w:spacing w:before="1"/>
                          <w:ind w:left="144" w:right="135"/>
                          <w:jc w:val="center"/>
                          <w:rPr>
                            <w:sz w:val="28"/>
                          </w:rPr>
                        </w:pPr>
                        <w:r>
                          <w:rPr>
                            <w:sz w:val="28"/>
                          </w:rPr>
                          <w:t>负责人姓名</w:t>
                        </w:r>
                      </w:p>
                    </w:tc>
                    <w:tc>
                      <w:tcPr>
                        <w:tcW w:w="1035" w:type="dxa"/>
                      </w:tcPr>
                      <w:p>
                        <w:pPr>
                          <w:pStyle w:val="TableParagraph"/>
                          <w:spacing w:before="7"/>
                          <w:rPr>
                            <w:sz w:val="24"/>
                          </w:rPr>
                        </w:pPr>
                      </w:p>
                      <w:p>
                        <w:pPr>
                          <w:pStyle w:val="TableParagraph"/>
                          <w:ind w:left="236"/>
                          <w:rPr>
                            <w:sz w:val="28"/>
                          </w:rPr>
                        </w:pPr>
                        <w:r>
                          <w:rPr>
                            <w:sz w:val="28"/>
                          </w:rPr>
                          <w:t>郭渊</w:t>
                        </w:r>
                      </w:p>
                    </w:tc>
                    <w:tc>
                      <w:tcPr>
                        <w:tcW w:w="1515" w:type="dxa"/>
                      </w:tcPr>
                      <w:p>
                        <w:pPr>
                          <w:pStyle w:val="TableParagraph"/>
                          <w:spacing w:before="7"/>
                          <w:rPr>
                            <w:sz w:val="23"/>
                          </w:rPr>
                        </w:pPr>
                      </w:p>
                      <w:p>
                        <w:pPr>
                          <w:pStyle w:val="TableParagraph"/>
                          <w:spacing w:before="1"/>
                          <w:ind w:left="197"/>
                          <w:rPr>
                            <w:sz w:val="28"/>
                          </w:rPr>
                        </w:pPr>
                        <w:r>
                          <w:rPr>
                            <w:sz w:val="28"/>
                          </w:rPr>
                          <w:t>联系方式</w:t>
                        </w:r>
                      </w:p>
                    </w:tc>
                    <w:tc>
                      <w:tcPr>
                        <w:tcW w:w="1830" w:type="dxa"/>
                      </w:tcPr>
                      <w:p>
                        <w:pPr>
                          <w:pStyle w:val="TableParagraph"/>
                          <w:spacing w:before="7"/>
                          <w:rPr>
                            <w:sz w:val="23"/>
                          </w:rPr>
                        </w:pPr>
                      </w:p>
                      <w:p>
                        <w:pPr>
                          <w:pStyle w:val="TableParagraph"/>
                          <w:spacing w:before="1"/>
                          <w:ind w:left="143"/>
                          <w:rPr>
                            <w:sz w:val="28"/>
                          </w:rPr>
                        </w:pPr>
                        <w:r>
                          <w:rPr>
                            <w:sz w:val="28"/>
                          </w:rPr>
                          <w:t>13702024709</w:t>
                        </w:r>
                      </w:p>
                    </w:tc>
                    <w:tc>
                      <w:tcPr>
                        <w:tcW w:w="923" w:type="dxa"/>
                      </w:tcPr>
                      <w:p>
                        <w:pPr>
                          <w:pStyle w:val="TableParagraph"/>
                          <w:spacing w:before="7"/>
                          <w:rPr>
                            <w:sz w:val="23"/>
                          </w:rPr>
                        </w:pPr>
                      </w:p>
                      <w:p>
                        <w:pPr>
                          <w:pStyle w:val="TableParagraph"/>
                          <w:spacing w:before="1"/>
                          <w:ind w:left="181"/>
                          <w:rPr>
                            <w:sz w:val="28"/>
                          </w:rPr>
                        </w:pPr>
                        <w:r>
                          <w:rPr>
                            <w:sz w:val="28"/>
                          </w:rPr>
                          <w:t>邮箱</w:t>
                        </w:r>
                      </w:p>
                    </w:tc>
                    <w:tc>
                      <w:tcPr>
                        <w:tcW w:w="2906" w:type="dxa"/>
                      </w:tcPr>
                      <w:p>
                        <w:pPr>
                          <w:pStyle w:val="TableParagraph"/>
                          <w:spacing w:before="7"/>
                          <w:rPr>
                            <w:sz w:val="24"/>
                          </w:rPr>
                        </w:pPr>
                      </w:p>
                      <w:p>
                        <w:pPr>
                          <w:pStyle w:val="TableParagraph"/>
                          <w:ind w:left="122"/>
                          <w:rPr>
                            <w:sz w:val="28"/>
                          </w:rPr>
                        </w:pPr>
                        <w:hyperlink r:id="rId58">
                          <w:r>
                            <w:rPr>
                              <w:sz w:val="28"/>
                            </w:rPr>
                            <w:t>Gy8u@cloudstrol.com</w:t>
                          </w:r>
                        </w:hyperlink>
                      </w:p>
                    </w:tc>
                  </w:tr>
                  <w:tr>
                    <w:trPr>
                      <w:trHeight w:val="1200" w:hRule="atLeast"/>
                    </w:trPr>
                    <w:tc>
                      <w:tcPr>
                        <w:tcW w:w="1730" w:type="dxa"/>
                      </w:tcPr>
                      <w:p>
                        <w:pPr>
                          <w:pStyle w:val="TableParagraph"/>
                          <w:spacing w:before="2"/>
                          <w:rPr>
                            <w:sz w:val="37"/>
                          </w:rPr>
                        </w:pPr>
                      </w:p>
                      <w:p>
                        <w:pPr>
                          <w:pStyle w:val="TableParagraph"/>
                          <w:spacing w:before="1"/>
                          <w:ind w:left="144" w:right="135"/>
                          <w:jc w:val="center"/>
                          <w:rPr>
                            <w:sz w:val="28"/>
                          </w:rPr>
                        </w:pPr>
                        <w:r>
                          <w:rPr>
                            <w:sz w:val="28"/>
                          </w:rPr>
                          <w:t>时间和地点</w:t>
                        </w:r>
                      </w:p>
                    </w:tc>
                    <w:tc>
                      <w:tcPr>
                        <w:tcW w:w="8209" w:type="dxa"/>
                        <w:gridSpan w:val="5"/>
                      </w:tcPr>
                      <w:p>
                        <w:pPr>
                          <w:pStyle w:val="TableParagraph"/>
                          <w:spacing w:before="40"/>
                          <w:ind w:left="2213"/>
                          <w:rPr>
                            <w:sz w:val="28"/>
                          </w:rPr>
                        </w:pPr>
                        <w:r>
                          <w:rPr>
                            <w:sz w:val="28"/>
                          </w:rPr>
                          <w:t>2018</w:t>
                        </w:r>
                        <w:r>
                          <w:rPr>
                            <w:spacing w:val="-48"/>
                            <w:sz w:val="28"/>
                          </w:rPr>
                          <w:t> 年 </w:t>
                        </w:r>
                        <w:r>
                          <w:rPr>
                            <w:sz w:val="28"/>
                          </w:rPr>
                          <w:t>7</w:t>
                        </w:r>
                        <w:r>
                          <w:rPr>
                            <w:spacing w:val="-47"/>
                            <w:sz w:val="28"/>
                          </w:rPr>
                          <w:t> 月 </w:t>
                        </w:r>
                        <w:r>
                          <w:rPr>
                            <w:sz w:val="28"/>
                          </w:rPr>
                          <w:t>20</w:t>
                        </w:r>
                        <w:r>
                          <w:rPr>
                            <w:spacing w:val="-24"/>
                            <w:sz w:val="28"/>
                          </w:rPr>
                          <w:t> 日-</w:t>
                        </w:r>
                        <w:r>
                          <w:rPr>
                            <w:sz w:val="28"/>
                          </w:rPr>
                          <w:t>27</w:t>
                        </w:r>
                        <w:r>
                          <w:rPr>
                            <w:spacing w:val="-16"/>
                            <w:sz w:val="28"/>
                          </w:rPr>
                          <w:t> 日，天津</w:t>
                        </w:r>
                      </w:p>
                      <w:p>
                        <w:pPr>
                          <w:pStyle w:val="TableParagraph"/>
                          <w:spacing w:before="42"/>
                          <w:ind w:left="2213"/>
                          <w:rPr>
                            <w:sz w:val="28"/>
                          </w:rPr>
                        </w:pPr>
                        <w:r>
                          <w:rPr>
                            <w:sz w:val="28"/>
                          </w:rPr>
                          <w:t>2018</w:t>
                        </w:r>
                        <w:r>
                          <w:rPr>
                            <w:spacing w:val="-48"/>
                            <w:sz w:val="28"/>
                          </w:rPr>
                          <w:t> 年 </w:t>
                        </w:r>
                        <w:r>
                          <w:rPr>
                            <w:sz w:val="28"/>
                          </w:rPr>
                          <w:t>8</w:t>
                        </w:r>
                        <w:r>
                          <w:rPr>
                            <w:spacing w:val="-47"/>
                            <w:sz w:val="28"/>
                          </w:rPr>
                          <w:t> 月 </w:t>
                        </w:r>
                        <w:r>
                          <w:rPr>
                            <w:sz w:val="28"/>
                          </w:rPr>
                          <w:t>10</w:t>
                        </w:r>
                        <w:r>
                          <w:rPr>
                            <w:spacing w:val="-24"/>
                            <w:sz w:val="28"/>
                          </w:rPr>
                          <w:t> 日-</w:t>
                        </w:r>
                        <w:r>
                          <w:rPr>
                            <w:sz w:val="28"/>
                          </w:rPr>
                          <w:t>17</w:t>
                        </w:r>
                        <w:r>
                          <w:rPr>
                            <w:spacing w:val="-16"/>
                            <w:sz w:val="28"/>
                          </w:rPr>
                          <w:t> 日，天津</w:t>
                        </w:r>
                      </w:p>
                      <w:p>
                        <w:pPr>
                          <w:pStyle w:val="TableParagraph"/>
                          <w:spacing w:line="338" w:lineRule="exact" w:before="42"/>
                          <w:ind w:left="2283"/>
                          <w:rPr>
                            <w:sz w:val="28"/>
                          </w:rPr>
                        </w:pPr>
                        <w:r>
                          <w:rPr>
                            <w:sz w:val="28"/>
                          </w:rPr>
                          <w:t>2018 年 11 月 2 日-9 日，天津</w:t>
                        </w:r>
                      </w:p>
                    </w:tc>
                  </w:tr>
                  <w:tr>
                    <w:trPr>
                      <w:trHeight w:val="797" w:hRule="atLeast"/>
                    </w:trPr>
                    <w:tc>
                      <w:tcPr>
                        <w:tcW w:w="1730" w:type="dxa"/>
                      </w:tcPr>
                      <w:p>
                        <w:pPr>
                          <w:pStyle w:val="TableParagraph"/>
                          <w:spacing w:before="5"/>
                          <w:rPr>
                            <w:sz w:val="21"/>
                          </w:rPr>
                        </w:pPr>
                      </w:p>
                      <w:p>
                        <w:pPr>
                          <w:pStyle w:val="TableParagraph"/>
                          <w:spacing w:before="1"/>
                          <w:ind w:left="144" w:right="132"/>
                          <w:jc w:val="center"/>
                          <w:rPr>
                            <w:sz w:val="28"/>
                          </w:rPr>
                        </w:pPr>
                        <w:r>
                          <w:rPr>
                            <w:sz w:val="28"/>
                          </w:rPr>
                          <w:t>培训对象</w:t>
                        </w:r>
                      </w:p>
                    </w:tc>
                    <w:tc>
                      <w:tcPr>
                        <w:tcW w:w="8209" w:type="dxa"/>
                        <w:gridSpan w:val="5"/>
                      </w:tcPr>
                      <w:p>
                        <w:pPr>
                          <w:pStyle w:val="TableParagraph"/>
                          <w:spacing w:before="5"/>
                          <w:rPr>
                            <w:sz w:val="22"/>
                          </w:rPr>
                        </w:pPr>
                      </w:p>
                      <w:p>
                        <w:pPr>
                          <w:pStyle w:val="TableParagraph"/>
                          <w:ind w:left="106" w:right="-44"/>
                          <w:rPr>
                            <w:sz w:val="28"/>
                          </w:rPr>
                        </w:pPr>
                        <w:r>
                          <w:rPr>
                            <w:spacing w:val="-19"/>
                            <w:sz w:val="28"/>
                          </w:rPr>
                          <w:t>各职业院校院系负责人、新能源汽车专业学科带头人、骨干教师等。</w:t>
                        </w:r>
                      </w:p>
                    </w:tc>
                  </w:tr>
                  <w:tr>
                    <w:trPr>
                      <w:trHeight w:val="520" w:hRule="atLeast"/>
                    </w:trPr>
                    <w:tc>
                      <w:tcPr>
                        <w:tcW w:w="1730" w:type="dxa"/>
                      </w:tcPr>
                      <w:p>
                        <w:pPr>
                          <w:pStyle w:val="TableParagraph"/>
                          <w:spacing w:before="136"/>
                          <w:ind w:left="144" w:right="132"/>
                          <w:jc w:val="center"/>
                          <w:rPr>
                            <w:sz w:val="28"/>
                          </w:rPr>
                        </w:pPr>
                        <w:r>
                          <w:rPr>
                            <w:sz w:val="28"/>
                          </w:rPr>
                          <w:t>培训费用</w:t>
                        </w:r>
                      </w:p>
                    </w:tc>
                    <w:tc>
                      <w:tcPr>
                        <w:tcW w:w="8209" w:type="dxa"/>
                        <w:gridSpan w:val="5"/>
                      </w:tcPr>
                      <w:p>
                        <w:pPr>
                          <w:pStyle w:val="TableParagraph"/>
                          <w:spacing w:before="136"/>
                          <w:ind w:left="3384" w:right="3375"/>
                          <w:jc w:val="center"/>
                          <w:rPr>
                            <w:sz w:val="28"/>
                          </w:rPr>
                        </w:pPr>
                        <w:r>
                          <w:rPr>
                            <w:sz w:val="28"/>
                          </w:rPr>
                          <w:t>4880 元/人</w:t>
                        </w:r>
                      </w:p>
                    </w:tc>
                  </w:tr>
                  <w:tr>
                    <w:trPr>
                      <w:trHeight w:val="520" w:hRule="atLeast"/>
                    </w:trPr>
                    <w:tc>
                      <w:tcPr>
                        <w:tcW w:w="9939" w:type="dxa"/>
                        <w:gridSpan w:val="6"/>
                      </w:tcPr>
                      <w:p>
                        <w:pPr>
                          <w:pStyle w:val="TableParagraph"/>
                          <w:spacing w:before="137"/>
                          <w:ind w:left="4108" w:right="4100"/>
                          <w:jc w:val="center"/>
                          <w:rPr>
                            <w:sz w:val="28"/>
                          </w:rPr>
                        </w:pPr>
                        <w:r>
                          <w:rPr>
                            <w:sz w:val="28"/>
                          </w:rPr>
                          <w:t>培训主要内容</w:t>
                        </w:r>
                      </w:p>
                    </w:tc>
                  </w:tr>
                  <w:tr>
                    <w:trPr>
                      <w:trHeight w:val="7246" w:hRule="atLeast"/>
                    </w:trPr>
                    <w:tc>
                      <w:tcPr>
                        <w:tcW w:w="9939" w:type="dxa"/>
                        <w:gridSpan w:val="6"/>
                      </w:tcPr>
                      <w:p>
                        <w:pPr>
                          <w:pStyle w:val="TableParagraph"/>
                          <w:numPr>
                            <w:ilvl w:val="0"/>
                            <w:numId w:val="43"/>
                          </w:numPr>
                          <w:tabs>
                            <w:tab w:pos="952" w:val="left" w:leader="none"/>
                          </w:tabs>
                          <w:spacing w:line="321" w:lineRule="auto" w:before="106" w:after="0"/>
                          <w:ind w:left="108" w:right="93" w:firstLine="559"/>
                          <w:jc w:val="left"/>
                          <w:rPr>
                            <w:sz w:val="28"/>
                          </w:rPr>
                        </w:pPr>
                        <w:r>
                          <w:rPr>
                            <w:b/>
                            <w:spacing w:val="-10"/>
                            <w:sz w:val="28"/>
                          </w:rPr>
                          <w:t>主要内容：</w:t>
                        </w:r>
                        <w:r>
                          <w:rPr>
                            <w:spacing w:val="-6"/>
                            <w:sz w:val="28"/>
                          </w:rPr>
                          <w:t>熟悉我国及国际新能源汽车技术、智能汽车技术发展新动向和</w:t>
                        </w:r>
                        <w:r>
                          <w:rPr>
                            <w:spacing w:val="-10"/>
                            <w:sz w:val="28"/>
                          </w:rPr>
                          <w:t>趋势，讲解新能源汽车专业和课程体系建设规划和人才培养方案，掌握新能源与</w:t>
                        </w:r>
                        <w:r>
                          <w:rPr>
                            <w:spacing w:val="-17"/>
                            <w:sz w:val="28"/>
                          </w:rPr>
                          <w:t>汽车智能网联技术、电控技术、电池技术、电机技术、汽车电子技术、构造原理</w:t>
                        </w:r>
                        <w:r>
                          <w:rPr>
                            <w:spacing w:val="-10"/>
                            <w:sz w:val="28"/>
                          </w:rPr>
                          <w:t>维护安全、维护保养、故障诊断排除等知识和技能，理论知识学习和实训操作实践，交流和学习汽车专业先进的教学方法、理念和专业建设经验，提高教师新能</w:t>
                        </w:r>
                        <w:r>
                          <w:rPr>
                            <w:spacing w:val="-4"/>
                            <w:sz w:val="28"/>
                          </w:rPr>
                          <w:t>源汽车的教育教学能力及专业技术水平。</w:t>
                        </w:r>
                      </w:p>
                      <w:p>
                        <w:pPr>
                          <w:pStyle w:val="TableParagraph"/>
                          <w:numPr>
                            <w:ilvl w:val="0"/>
                            <w:numId w:val="43"/>
                          </w:numPr>
                          <w:tabs>
                            <w:tab w:pos="952" w:val="left" w:leader="none"/>
                          </w:tabs>
                          <w:spacing w:line="354" w:lineRule="exact" w:before="0" w:after="0"/>
                          <w:ind w:left="951" w:right="0" w:hanging="284"/>
                          <w:jc w:val="left"/>
                          <w:rPr>
                            <w:sz w:val="28"/>
                          </w:rPr>
                        </w:pPr>
                        <w:r>
                          <w:rPr>
                            <w:b/>
                            <w:sz w:val="28"/>
                          </w:rPr>
                          <w:t>培训方式：</w:t>
                        </w:r>
                        <w:r>
                          <w:rPr>
                            <w:spacing w:val="-3"/>
                            <w:sz w:val="28"/>
                          </w:rPr>
                          <w:t>理实一体化结合</w:t>
                        </w:r>
                      </w:p>
                      <w:p>
                        <w:pPr>
                          <w:pStyle w:val="TableParagraph"/>
                          <w:numPr>
                            <w:ilvl w:val="0"/>
                            <w:numId w:val="43"/>
                          </w:numPr>
                          <w:tabs>
                            <w:tab w:pos="952" w:val="left" w:leader="none"/>
                          </w:tabs>
                          <w:spacing w:line="321" w:lineRule="auto" w:before="121" w:after="0"/>
                          <w:ind w:left="108" w:right="-44" w:firstLine="559"/>
                          <w:jc w:val="left"/>
                          <w:rPr>
                            <w:sz w:val="28"/>
                          </w:rPr>
                        </w:pPr>
                        <w:r>
                          <w:rPr>
                            <w:b/>
                            <w:spacing w:val="-14"/>
                            <w:sz w:val="28"/>
                          </w:rPr>
                          <w:t>特色与优势：</w:t>
                        </w:r>
                        <w:r>
                          <w:rPr>
                            <w:spacing w:val="-11"/>
                            <w:sz w:val="28"/>
                          </w:rPr>
                          <w:t>主要围绕着当前新能源汽车行业的智能化、网联化、电动化。</w:t>
                        </w:r>
                        <w:r>
                          <w:rPr>
                            <w:spacing w:val="-17"/>
                            <w:sz w:val="28"/>
                          </w:rPr>
                          <w:t>进行产业链的技术发展路线、行业的关键技术难点、产业的后市场维护保养技术、</w:t>
                        </w:r>
                        <w:r>
                          <w:rPr>
                            <w:spacing w:val="-9"/>
                            <w:sz w:val="28"/>
                          </w:rPr>
                          <w:t>产业人才需求的培养及定位、教师能力的提升及规划培训。同时也围绕着“产学</w:t>
                        </w:r>
                        <w:r>
                          <w:rPr>
                            <w:spacing w:val="-3"/>
                            <w:sz w:val="28"/>
                          </w:rPr>
                          <w:t>研”三个方面贯穿融合一起。搭建一个行业的人员交流平台。</w:t>
                        </w:r>
                      </w:p>
                    </w:tc>
                  </w:tr>
                </w:tbl>
                <w:p>
                  <w:pPr>
                    <w:pStyle w:val="BodyText"/>
                  </w:pPr>
                </w:p>
              </w:txbxContent>
            </v:textbox>
            <w10:wrap type="none"/>
          </v:shape>
        </w:pict>
      </w:r>
      <w:r>
        <w:rPr>
          <w:w w:val="100"/>
        </w:rPr>
        <w:t>、</w:t>
      </w:r>
    </w:p>
    <w:p>
      <w:pPr>
        <w:spacing w:after="0"/>
        <w:jc w:val="right"/>
        <w:sectPr>
          <w:headerReference w:type="default" r:id="rId57"/>
          <w:pgSz w:w="11910" w:h="16840"/>
          <w:pgMar w:header="1601" w:footer="0" w:top="1920" w:bottom="280" w:left="520" w:right="520"/>
          <w:pgNumType w:start="201801"/>
        </w:sectPr>
      </w:pPr>
    </w:p>
    <w:p>
      <w:pPr>
        <w:pStyle w:val="BodyText"/>
        <w:spacing w:before="8"/>
        <w:rPr>
          <w:rFonts w:ascii="Times New Roman"/>
          <w:sz w:val="13"/>
        </w:rPr>
      </w:pP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6"/>
        <w:gridCol w:w="1080"/>
        <w:gridCol w:w="1350"/>
        <w:gridCol w:w="1935"/>
        <w:gridCol w:w="1027"/>
        <w:gridCol w:w="2693"/>
      </w:tblGrid>
      <w:tr>
        <w:trPr>
          <w:trHeight w:val="740" w:hRule="atLeast"/>
        </w:trPr>
        <w:tc>
          <w:tcPr>
            <w:tcW w:w="1666" w:type="dxa"/>
          </w:tcPr>
          <w:p>
            <w:pPr>
              <w:pStyle w:val="TableParagraph"/>
              <w:spacing w:before="247"/>
              <w:ind w:left="111" w:right="103"/>
              <w:jc w:val="center"/>
              <w:rPr>
                <w:sz w:val="28"/>
              </w:rPr>
            </w:pPr>
            <w:r>
              <w:rPr>
                <w:sz w:val="28"/>
              </w:rPr>
              <w:t>项目名称</w:t>
            </w:r>
          </w:p>
        </w:tc>
        <w:tc>
          <w:tcPr>
            <w:tcW w:w="8085" w:type="dxa"/>
            <w:gridSpan w:val="5"/>
          </w:tcPr>
          <w:p>
            <w:pPr>
              <w:pStyle w:val="TableParagraph"/>
              <w:spacing w:before="247"/>
              <w:ind w:left="331"/>
              <w:rPr>
                <w:sz w:val="28"/>
              </w:rPr>
            </w:pPr>
            <w:r>
              <w:rPr>
                <w:sz w:val="28"/>
              </w:rPr>
              <w:t>重型车/商用车新能源、柴油发动机及SCR 后处理技术培训班</w:t>
            </w:r>
          </w:p>
        </w:tc>
      </w:tr>
      <w:tr>
        <w:trPr>
          <w:trHeight w:val="727" w:hRule="atLeast"/>
        </w:trPr>
        <w:tc>
          <w:tcPr>
            <w:tcW w:w="1666" w:type="dxa"/>
          </w:tcPr>
          <w:p>
            <w:pPr>
              <w:pStyle w:val="TableParagraph"/>
              <w:spacing w:before="241"/>
              <w:ind w:left="111" w:right="103"/>
              <w:jc w:val="center"/>
              <w:rPr>
                <w:sz w:val="28"/>
              </w:rPr>
            </w:pPr>
            <w:r>
              <w:rPr>
                <w:sz w:val="28"/>
              </w:rPr>
              <w:t>牵头单位</w:t>
            </w:r>
          </w:p>
        </w:tc>
        <w:tc>
          <w:tcPr>
            <w:tcW w:w="8085" w:type="dxa"/>
            <w:gridSpan w:val="5"/>
          </w:tcPr>
          <w:p>
            <w:pPr>
              <w:pStyle w:val="TableParagraph"/>
              <w:spacing w:before="241"/>
              <w:ind w:left="2080"/>
              <w:rPr>
                <w:sz w:val="28"/>
              </w:rPr>
            </w:pPr>
            <w:r>
              <w:rPr>
                <w:sz w:val="28"/>
              </w:rPr>
              <w:t>深圳市爱夫卡科技股份有限公司</w:t>
            </w:r>
          </w:p>
        </w:tc>
      </w:tr>
      <w:tr>
        <w:trPr>
          <w:trHeight w:val="740" w:hRule="atLeast"/>
        </w:trPr>
        <w:tc>
          <w:tcPr>
            <w:tcW w:w="1666" w:type="dxa"/>
          </w:tcPr>
          <w:p>
            <w:pPr>
              <w:pStyle w:val="TableParagraph"/>
              <w:spacing w:before="246"/>
              <w:ind w:left="113" w:right="103"/>
              <w:jc w:val="center"/>
              <w:rPr>
                <w:sz w:val="28"/>
              </w:rPr>
            </w:pPr>
            <w:r>
              <w:rPr>
                <w:sz w:val="28"/>
              </w:rPr>
              <w:t>负责人姓名</w:t>
            </w:r>
          </w:p>
        </w:tc>
        <w:tc>
          <w:tcPr>
            <w:tcW w:w="1080" w:type="dxa"/>
          </w:tcPr>
          <w:p>
            <w:pPr>
              <w:pStyle w:val="TableParagraph"/>
              <w:spacing w:before="246"/>
              <w:ind w:left="119"/>
              <w:rPr>
                <w:sz w:val="28"/>
              </w:rPr>
            </w:pPr>
            <w:r>
              <w:rPr>
                <w:sz w:val="28"/>
              </w:rPr>
              <w:t>李再华</w:t>
            </w:r>
          </w:p>
        </w:tc>
        <w:tc>
          <w:tcPr>
            <w:tcW w:w="1350" w:type="dxa"/>
          </w:tcPr>
          <w:p>
            <w:pPr>
              <w:pStyle w:val="TableParagraph"/>
              <w:spacing w:before="246"/>
              <w:ind w:left="115"/>
              <w:rPr>
                <w:sz w:val="28"/>
              </w:rPr>
            </w:pPr>
            <w:r>
              <w:rPr>
                <w:sz w:val="28"/>
              </w:rPr>
              <w:t>联系方式</w:t>
            </w:r>
          </w:p>
        </w:tc>
        <w:tc>
          <w:tcPr>
            <w:tcW w:w="1935" w:type="dxa"/>
          </w:tcPr>
          <w:p>
            <w:pPr>
              <w:pStyle w:val="TableParagraph"/>
              <w:spacing w:before="246"/>
              <w:ind w:left="195"/>
              <w:rPr>
                <w:sz w:val="28"/>
              </w:rPr>
            </w:pPr>
            <w:r>
              <w:rPr>
                <w:sz w:val="28"/>
              </w:rPr>
              <w:t>13510401925</w:t>
            </w:r>
          </w:p>
        </w:tc>
        <w:tc>
          <w:tcPr>
            <w:tcW w:w="1027" w:type="dxa"/>
          </w:tcPr>
          <w:p>
            <w:pPr>
              <w:pStyle w:val="TableParagraph"/>
              <w:spacing w:before="246"/>
              <w:ind w:left="233"/>
              <w:rPr>
                <w:sz w:val="28"/>
              </w:rPr>
            </w:pPr>
            <w:r>
              <w:rPr>
                <w:sz w:val="28"/>
              </w:rPr>
              <w:t>邮箱</w:t>
            </w:r>
          </w:p>
        </w:tc>
        <w:tc>
          <w:tcPr>
            <w:tcW w:w="2693" w:type="dxa"/>
          </w:tcPr>
          <w:p>
            <w:pPr>
              <w:pStyle w:val="TableParagraph"/>
              <w:spacing w:before="246"/>
              <w:ind w:left="156"/>
              <w:rPr>
                <w:sz w:val="28"/>
              </w:rPr>
            </w:pPr>
            <w:hyperlink r:id="rId59">
              <w:r>
                <w:rPr>
                  <w:sz w:val="28"/>
                </w:rPr>
                <w:t>dakehu@szfcar.com</w:t>
              </w:r>
            </w:hyperlink>
          </w:p>
        </w:tc>
      </w:tr>
      <w:tr>
        <w:trPr>
          <w:trHeight w:val="615" w:hRule="atLeast"/>
        </w:trPr>
        <w:tc>
          <w:tcPr>
            <w:tcW w:w="1666" w:type="dxa"/>
          </w:tcPr>
          <w:p>
            <w:pPr>
              <w:pStyle w:val="TableParagraph"/>
              <w:spacing w:before="183"/>
              <w:ind w:left="113" w:right="103"/>
              <w:jc w:val="center"/>
              <w:rPr>
                <w:sz w:val="28"/>
              </w:rPr>
            </w:pPr>
            <w:r>
              <w:rPr>
                <w:sz w:val="28"/>
              </w:rPr>
              <w:t>时间和地点</w:t>
            </w:r>
          </w:p>
        </w:tc>
        <w:tc>
          <w:tcPr>
            <w:tcW w:w="8085" w:type="dxa"/>
            <w:gridSpan w:val="5"/>
          </w:tcPr>
          <w:p>
            <w:pPr>
              <w:pStyle w:val="TableParagraph"/>
              <w:spacing w:before="195"/>
              <w:ind w:left="1660"/>
              <w:rPr>
                <w:sz w:val="28"/>
              </w:rPr>
            </w:pPr>
            <w:r>
              <w:rPr>
                <w:sz w:val="28"/>
              </w:rPr>
              <w:t>2018 年 8 月 6 日-8 月 13 日，广东深圳</w:t>
            </w:r>
          </w:p>
        </w:tc>
      </w:tr>
      <w:tr>
        <w:trPr>
          <w:trHeight w:val="797" w:hRule="atLeast"/>
        </w:trPr>
        <w:tc>
          <w:tcPr>
            <w:tcW w:w="1666" w:type="dxa"/>
          </w:tcPr>
          <w:p>
            <w:pPr>
              <w:pStyle w:val="TableParagraph"/>
              <w:spacing w:before="11"/>
              <w:rPr>
                <w:rFonts w:ascii="Times New Roman"/>
                <w:sz w:val="23"/>
              </w:rPr>
            </w:pPr>
          </w:p>
          <w:p>
            <w:pPr>
              <w:pStyle w:val="TableParagraph"/>
              <w:ind w:left="111" w:right="103"/>
              <w:jc w:val="center"/>
              <w:rPr>
                <w:sz w:val="28"/>
              </w:rPr>
            </w:pPr>
            <w:r>
              <w:rPr>
                <w:sz w:val="28"/>
              </w:rPr>
              <w:t>培训对象</w:t>
            </w:r>
          </w:p>
        </w:tc>
        <w:tc>
          <w:tcPr>
            <w:tcW w:w="8085" w:type="dxa"/>
            <w:gridSpan w:val="5"/>
          </w:tcPr>
          <w:p>
            <w:pPr>
              <w:pStyle w:val="TableParagraph"/>
              <w:rPr>
                <w:rFonts w:ascii="Times New Roman"/>
                <w:sz w:val="25"/>
              </w:rPr>
            </w:pPr>
          </w:p>
          <w:p>
            <w:pPr>
              <w:pStyle w:val="TableParagraph"/>
              <w:ind w:left="681"/>
              <w:rPr>
                <w:sz w:val="28"/>
              </w:rPr>
            </w:pPr>
            <w:r>
              <w:rPr>
                <w:sz w:val="28"/>
              </w:rPr>
              <w:t>各中职、高职、技工及技师等职业院校汽车类专业教师</w:t>
            </w:r>
          </w:p>
        </w:tc>
      </w:tr>
      <w:tr>
        <w:trPr>
          <w:trHeight w:val="520" w:hRule="atLeast"/>
        </w:trPr>
        <w:tc>
          <w:tcPr>
            <w:tcW w:w="1666" w:type="dxa"/>
          </w:tcPr>
          <w:p>
            <w:pPr>
              <w:pStyle w:val="TableParagraph"/>
              <w:spacing w:before="137"/>
              <w:ind w:left="111" w:right="103"/>
              <w:jc w:val="center"/>
              <w:rPr>
                <w:sz w:val="28"/>
              </w:rPr>
            </w:pPr>
            <w:r>
              <w:rPr>
                <w:sz w:val="28"/>
              </w:rPr>
              <w:t>培训费用</w:t>
            </w:r>
          </w:p>
        </w:tc>
        <w:tc>
          <w:tcPr>
            <w:tcW w:w="8085" w:type="dxa"/>
            <w:gridSpan w:val="5"/>
          </w:tcPr>
          <w:p>
            <w:pPr>
              <w:pStyle w:val="TableParagraph"/>
              <w:spacing w:before="137"/>
              <w:ind w:left="3320" w:right="3312"/>
              <w:jc w:val="center"/>
              <w:rPr>
                <w:sz w:val="28"/>
              </w:rPr>
            </w:pPr>
            <w:r>
              <w:rPr>
                <w:sz w:val="28"/>
              </w:rPr>
              <w:t>4700 元/人</w:t>
            </w:r>
          </w:p>
        </w:tc>
      </w:tr>
      <w:tr>
        <w:trPr>
          <w:trHeight w:val="520" w:hRule="atLeast"/>
        </w:trPr>
        <w:tc>
          <w:tcPr>
            <w:tcW w:w="9751" w:type="dxa"/>
            <w:gridSpan w:val="6"/>
          </w:tcPr>
          <w:p>
            <w:pPr>
              <w:pStyle w:val="TableParagraph"/>
              <w:spacing w:before="137"/>
              <w:ind w:left="4014" w:right="4006"/>
              <w:jc w:val="center"/>
              <w:rPr>
                <w:sz w:val="28"/>
              </w:rPr>
            </w:pPr>
            <w:r>
              <w:rPr>
                <w:sz w:val="28"/>
              </w:rPr>
              <w:t>培训主要内容</w:t>
            </w:r>
          </w:p>
        </w:tc>
      </w:tr>
      <w:tr>
        <w:trPr>
          <w:trHeight w:val="8136" w:hRule="atLeast"/>
        </w:trPr>
        <w:tc>
          <w:tcPr>
            <w:tcW w:w="9751" w:type="dxa"/>
            <w:gridSpan w:val="6"/>
          </w:tcPr>
          <w:p>
            <w:pPr>
              <w:pStyle w:val="TableParagraph"/>
              <w:numPr>
                <w:ilvl w:val="0"/>
                <w:numId w:val="44"/>
              </w:numPr>
              <w:tabs>
                <w:tab w:pos="1093" w:val="left" w:leader="none"/>
              </w:tabs>
              <w:spacing w:line="321" w:lineRule="auto" w:before="104" w:after="0"/>
              <w:ind w:left="108" w:right="90" w:firstLine="701"/>
              <w:jc w:val="both"/>
              <w:rPr>
                <w:sz w:val="28"/>
              </w:rPr>
            </w:pPr>
            <w:r>
              <w:rPr>
                <w:b/>
                <w:spacing w:val="-10"/>
                <w:sz w:val="28"/>
              </w:rPr>
              <w:t>主要内容：</w:t>
            </w:r>
            <w:r>
              <w:rPr>
                <w:spacing w:val="-8"/>
                <w:sz w:val="28"/>
              </w:rPr>
              <w:t>对接世界技能大赛重型车辆维修项目，通过本次培训，了解</w:t>
            </w:r>
            <w:r>
              <w:rPr>
                <w:spacing w:val="-2"/>
                <w:sz w:val="28"/>
              </w:rPr>
              <w:t>重型车</w:t>
            </w:r>
            <w:r>
              <w:rPr>
                <w:spacing w:val="-1"/>
                <w:sz w:val="28"/>
              </w:rPr>
              <w:t>/</w:t>
            </w:r>
            <w:r>
              <w:rPr>
                <w:spacing w:val="-3"/>
                <w:sz w:val="28"/>
              </w:rPr>
              <w:t>商用车技术最新动态，熟练掌握重型车</w:t>
            </w:r>
            <w:r>
              <w:rPr>
                <w:sz w:val="28"/>
              </w:rPr>
              <w:t>/</w:t>
            </w:r>
            <w:r>
              <w:rPr>
                <w:spacing w:val="-1"/>
                <w:sz w:val="28"/>
              </w:rPr>
              <w:t>商用车新能源</w:t>
            </w:r>
            <w:r>
              <w:rPr>
                <w:sz w:val="28"/>
              </w:rPr>
              <w:t>（天然气</w:t>
            </w:r>
            <w:r>
              <w:rPr>
                <w:spacing w:val="-3"/>
                <w:sz w:val="28"/>
              </w:rPr>
              <w:t>）</w:t>
            </w:r>
            <w:r>
              <w:rPr>
                <w:sz w:val="28"/>
              </w:rPr>
              <w:t>发动机现阶段的技术应用，电控系统故障诊断，柴油发动机燃油系统，SCR</w:t>
            </w:r>
            <w:r>
              <w:rPr>
                <w:spacing w:val="-3"/>
                <w:sz w:val="28"/>
              </w:rPr>
              <w:t> 系统检测技巧，在以后的维修教学中，能够把最新的技术传授给学生，增强理论与实践结合能力。</w:t>
            </w:r>
          </w:p>
          <w:p>
            <w:pPr>
              <w:pStyle w:val="TableParagraph"/>
              <w:numPr>
                <w:ilvl w:val="0"/>
                <w:numId w:val="44"/>
              </w:numPr>
              <w:tabs>
                <w:tab w:pos="963" w:val="left" w:leader="none"/>
              </w:tabs>
              <w:spacing w:line="321" w:lineRule="auto" w:before="0" w:after="0"/>
              <w:ind w:left="108" w:right="95" w:firstLine="569"/>
              <w:jc w:val="both"/>
              <w:rPr>
                <w:sz w:val="28"/>
              </w:rPr>
            </w:pPr>
            <w:r>
              <w:rPr>
                <w:b/>
                <w:spacing w:val="4"/>
                <w:sz w:val="28"/>
              </w:rPr>
              <w:t>培训方式：</w:t>
            </w:r>
            <w:r>
              <w:rPr>
                <w:sz w:val="28"/>
              </w:rPr>
              <w:t>理论授课+检测仪使用+发动机排故实操+柴油机燃油系统试</w:t>
            </w:r>
            <w:r>
              <w:rPr>
                <w:spacing w:val="-2"/>
                <w:sz w:val="28"/>
              </w:rPr>
              <w:t>验台+</w:t>
            </w:r>
            <w:r>
              <w:rPr>
                <w:sz w:val="28"/>
              </w:rPr>
              <w:t>SCR</w:t>
            </w:r>
            <w:r>
              <w:rPr>
                <w:spacing w:val="-11"/>
                <w:sz w:val="28"/>
              </w:rPr>
              <w:t> 系统检测试验台</w:t>
            </w:r>
          </w:p>
          <w:p>
            <w:pPr>
              <w:pStyle w:val="TableParagraph"/>
              <w:numPr>
                <w:ilvl w:val="0"/>
                <w:numId w:val="44"/>
              </w:numPr>
              <w:tabs>
                <w:tab w:pos="951" w:val="left" w:leader="none"/>
              </w:tabs>
              <w:spacing w:line="321" w:lineRule="auto" w:before="0" w:after="0"/>
              <w:ind w:left="108" w:right="95" w:firstLine="559"/>
              <w:jc w:val="both"/>
              <w:rPr>
                <w:sz w:val="28"/>
              </w:rPr>
            </w:pPr>
            <w:r>
              <w:rPr>
                <w:b/>
                <w:spacing w:val="-1"/>
                <w:sz w:val="28"/>
              </w:rPr>
              <w:t>特色与优势：</w:t>
            </w:r>
            <w:r>
              <w:rPr>
                <w:spacing w:val="-3"/>
                <w:sz w:val="28"/>
              </w:rPr>
              <w:t>对接世界技能大赛重型车辆维修项目，邀请世界技能大赛</w:t>
            </w:r>
            <w:r>
              <w:rPr>
                <w:spacing w:val="-2"/>
                <w:sz w:val="28"/>
              </w:rPr>
              <w:t>专家</w:t>
            </w:r>
            <w:r>
              <w:rPr>
                <w:spacing w:val="-1"/>
                <w:sz w:val="28"/>
              </w:rPr>
              <w:t>/</w:t>
            </w:r>
            <w:r>
              <w:rPr>
                <w:spacing w:val="-12"/>
                <w:sz w:val="28"/>
              </w:rPr>
              <w:t>裁判进行技术分享。现阶段国内大多数中、高职院缺少天然气和柴油发动机的控制系统，SCR</w:t>
            </w:r>
            <w:r>
              <w:rPr>
                <w:spacing w:val="-3"/>
                <w:sz w:val="28"/>
              </w:rPr>
              <w:t> 后处理排放原理的系统教学，此次授课培训邀请的讲师， </w:t>
            </w:r>
            <w:r>
              <w:rPr>
                <w:spacing w:val="-2"/>
                <w:sz w:val="28"/>
              </w:rPr>
              <w:t>都是国内重型车</w:t>
            </w:r>
            <w:r>
              <w:rPr>
                <w:spacing w:val="-1"/>
                <w:sz w:val="28"/>
              </w:rPr>
              <w:t>/</w:t>
            </w:r>
            <w:r>
              <w:rPr>
                <w:spacing w:val="-3"/>
                <w:sz w:val="28"/>
              </w:rPr>
              <w:t>商用车行业的实战培训专家，将重型车</w:t>
            </w:r>
            <w:r>
              <w:rPr>
                <w:sz w:val="28"/>
              </w:rPr>
              <w:t>/</w:t>
            </w:r>
            <w:r>
              <w:rPr>
                <w:spacing w:val="-1"/>
                <w:sz w:val="28"/>
              </w:rPr>
              <w:t>商用车发动机，检测仪，SCR</w:t>
            </w:r>
            <w:r>
              <w:rPr>
                <w:spacing w:val="-4"/>
                <w:sz w:val="28"/>
              </w:rPr>
              <w:t> 后处理试验台，燃油系统试验台融合到一体进行授课和实操，并将最</w:t>
            </w:r>
            <w:r>
              <w:rPr>
                <w:spacing w:val="-3"/>
                <w:sz w:val="28"/>
              </w:rPr>
              <w:t>先进诊断技术在高校领域分享。</w:t>
            </w:r>
          </w:p>
        </w:tc>
      </w:tr>
    </w:tbl>
    <w:p>
      <w:pPr>
        <w:spacing w:after="0" w:line="321" w:lineRule="auto"/>
        <w:jc w:val="both"/>
        <w:rPr>
          <w:sz w:val="28"/>
        </w:rPr>
        <w:sectPr>
          <w:pgSz w:w="11910" w:h="16840"/>
          <w:pgMar w:header="1601" w:footer="0" w:top="1920" w:bottom="280" w:left="520" w:right="520"/>
        </w:sectPr>
      </w:pPr>
    </w:p>
    <w:p>
      <w:pPr>
        <w:pStyle w:val="BodyText"/>
        <w:spacing w:before="8"/>
        <w:rPr>
          <w:rFonts w:ascii="Times New Roman"/>
          <w:sz w:val="13"/>
        </w:rPr>
      </w:pP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1"/>
        <w:gridCol w:w="1204"/>
        <w:gridCol w:w="1421"/>
        <w:gridCol w:w="1842"/>
        <w:gridCol w:w="1177"/>
        <w:gridCol w:w="2366"/>
      </w:tblGrid>
      <w:tr>
        <w:trPr>
          <w:trHeight w:val="610" w:hRule="atLeast"/>
        </w:trPr>
        <w:tc>
          <w:tcPr>
            <w:tcW w:w="1741" w:type="dxa"/>
          </w:tcPr>
          <w:p>
            <w:pPr>
              <w:pStyle w:val="TableParagraph"/>
              <w:spacing w:before="182"/>
              <w:ind w:left="309"/>
              <w:rPr>
                <w:sz w:val="28"/>
              </w:rPr>
            </w:pPr>
            <w:r>
              <w:rPr>
                <w:sz w:val="28"/>
              </w:rPr>
              <w:t>项目名称</w:t>
            </w:r>
          </w:p>
        </w:tc>
        <w:tc>
          <w:tcPr>
            <w:tcW w:w="8010" w:type="dxa"/>
            <w:gridSpan w:val="5"/>
          </w:tcPr>
          <w:p>
            <w:pPr>
              <w:pStyle w:val="TableParagraph"/>
              <w:spacing w:before="194"/>
              <w:ind w:left="505"/>
              <w:rPr>
                <w:sz w:val="28"/>
              </w:rPr>
            </w:pPr>
            <w:r>
              <w:rPr>
                <w:sz w:val="28"/>
              </w:rPr>
              <w:t>对标国际高端，培养一流汽车钣金人才之师资系列培训班</w:t>
            </w:r>
          </w:p>
        </w:tc>
      </w:tr>
      <w:tr>
        <w:trPr>
          <w:trHeight w:val="520" w:hRule="atLeast"/>
        </w:trPr>
        <w:tc>
          <w:tcPr>
            <w:tcW w:w="1741" w:type="dxa"/>
          </w:tcPr>
          <w:p>
            <w:pPr>
              <w:pStyle w:val="TableParagraph"/>
              <w:spacing w:before="138"/>
              <w:ind w:left="309"/>
              <w:rPr>
                <w:sz w:val="28"/>
              </w:rPr>
            </w:pPr>
            <w:r>
              <w:rPr>
                <w:sz w:val="28"/>
              </w:rPr>
              <w:t>承办单位</w:t>
            </w:r>
          </w:p>
        </w:tc>
        <w:tc>
          <w:tcPr>
            <w:tcW w:w="8010" w:type="dxa"/>
            <w:gridSpan w:val="5"/>
          </w:tcPr>
          <w:p>
            <w:pPr>
              <w:pStyle w:val="TableParagraph"/>
              <w:spacing w:before="138"/>
              <w:ind w:left="1904"/>
              <w:rPr>
                <w:sz w:val="28"/>
              </w:rPr>
            </w:pPr>
            <w:r>
              <w:rPr>
                <w:sz w:val="28"/>
              </w:rPr>
              <w:t>北京博尔客汽车科技咨询有限公司</w:t>
            </w:r>
          </w:p>
        </w:tc>
      </w:tr>
      <w:tr>
        <w:trPr>
          <w:trHeight w:val="740" w:hRule="atLeast"/>
        </w:trPr>
        <w:tc>
          <w:tcPr>
            <w:tcW w:w="1741" w:type="dxa"/>
          </w:tcPr>
          <w:p>
            <w:pPr>
              <w:pStyle w:val="TableParagraph"/>
              <w:spacing w:before="246"/>
              <w:ind w:right="156"/>
              <w:jc w:val="right"/>
              <w:rPr>
                <w:sz w:val="28"/>
              </w:rPr>
            </w:pPr>
            <w:r>
              <w:rPr>
                <w:sz w:val="28"/>
              </w:rPr>
              <w:t>负责人姓名</w:t>
            </w:r>
          </w:p>
        </w:tc>
        <w:tc>
          <w:tcPr>
            <w:tcW w:w="1204" w:type="dxa"/>
          </w:tcPr>
          <w:p>
            <w:pPr>
              <w:pStyle w:val="TableParagraph"/>
              <w:spacing w:before="246"/>
              <w:ind w:left="181"/>
              <w:rPr>
                <w:sz w:val="28"/>
              </w:rPr>
            </w:pPr>
            <w:r>
              <w:rPr>
                <w:sz w:val="28"/>
              </w:rPr>
              <w:t>马祥原</w:t>
            </w:r>
          </w:p>
        </w:tc>
        <w:tc>
          <w:tcPr>
            <w:tcW w:w="1421" w:type="dxa"/>
          </w:tcPr>
          <w:p>
            <w:pPr>
              <w:pStyle w:val="TableParagraph"/>
              <w:spacing w:before="246"/>
              <w:ind w:left="148"/>
              <w:rPr>
                <w:sz w:val="28"/>
              </w:rPr>
            </w:pPr>
            <w:r>
              <w:rPr>
                <w:sz w:val="28"/>
              </w:rPr>
              <w:t>联系方式</w:t>
            </w:r>
          </w:p>
        </w:tc>
        <w:tc>
          <w:tcPr>
            <w:tcW w:w="1842" w:type="dxa"/>
          </w:tcPr>
          <w:p>
            <w:pPr>
              <w:pStyle w:val="TableParagraph"/>
              <w:spacing w:before="246"/>
              <w:ind w:left="151"/>
              <w:rPr>
                <w:sz w:val="28"/>
              </w:rPr>
            </w:pPr>
            <w:r>
              <w:rPr>
                <w:sz w:val="28"/>
              </w:rPr>
              <w:t>13910228458</w:t>
            </w:r>
          </w:p>
        </w:tc>
        <w:tc>
          <w:tcPr>
            <w:tcW w:w="1177" w:type="dxa"/>
          </w:tcPr>
          <w:p>
            <w:pPr>
              <w:pStyle w:val="TableParagraph"/>
              <w:spacing w:before="246"/>
              <w:ind w:left="308"/>
              <w:rPr>
                <w:sz w:val="28"/>
              </w:rPr>
            </w:pPr>
            <w:r>
              <w:rPr>
                <w:sz w:val="28"/>
              </w:rPr>
              <w:t>邮箱</w:t>
            </w:r>
          </w:p>
        </w:tc>
        <w:tc>
          <w:tcPr>
            <w:tcW w:w="2366" w:type="dxa"/>
          </w:tcPr>
          <w:p>
            <w:pPr>
              <w:pStyle w:val="TableParagraph"/>
              <w:spacing w:before="246"/>
              <w:ind w:left="132"/>
              <w:rPr>
                <w:sz w:val="28"/>
              </w:rPr>
            </w:pPr>
            <w:hyperlink r:id="rId60">
              <w:r>
                <w:rPr>
                  <w:sz w:val="28"/>
                </w:rPr>
                <w:t>body768@msn.com</w:t>
              </w:r>
            </w:hyperlink>
          </w:p>
        </w:tc>
      </w:tr>
      <w:tr>
        <w:trPr>
          <w:trHeight w:val="2200" w:hRule="atLeast"/>
        </w:trPr>
        <w:tc>
          <w:tcPr>
            <w:tcW w:w="1741" w:type="dxa"/>
          </w:tcPr>
          <w:p>
            <w:pPr>
              <w:pStyle w:val="TableParagraph"/>
              <w:rPr>
                <w:rFonts w:ascii="Times New Roman"/>
                <w:sz w:val="28"/>
              </w:rPr>
            </w:pPr>
          </w:p>
          <w:p>
            <w:pPr>
              <w:pStyle w:val="TableParagraph"/>
              <w:rPr>
                <w:rFonts w:ascii="Times New Roman"/>
                <w:sz w:val="28"/>
              </w:rPr>
            </w:pPr>
          </w:p>
          <w:p>
            <w:pPr>
              <w:pStyle w:val="TableParagraph"/>
              <w:spacing w:before="11"/>
              <w:rPr>
                <w:rFonts w:ascii="Times New Roman"/>
                <w:sz w:val="28"/>
              </w:rPr>
            </w:pPr>
          </w:p>
          <w:p>
            <w:pPr>
              <w:pStyle w:val="TableParagraph"/>
              <w:ind w:right="156"/>
              <w:jc w:val="right"/>
              <w:rPr>
                <w:sz w:val="28"/>
              </w:rPr>
            </w:pPr>
            <w:r>
              <w:rPr>
                <w:sz w:val="28"/>
              </w:rPr>
              <w:t>时间和地点</w:t>
            </w:r>
          </w:p>
        </w:tc>
        <w:tc>
          <w:tcPr>
            <w:tcW w:w="8010" w:type="dxa"/>
            <w:gridSpan w:val="5"/>
          </w:tcPr>
          <w:p>
            <w:pPr>
              <w:pStyle w:val="TableParagraph"/>
              <w:spacing w:line="295" w:lineRule="auto" w:before="72"/>
              <w:ind w:left="107" w:right="49"/>
              <w:rPr>
                <w:sz w:val="28"/>
              </w:rPr>
            </w:pPr>
            <w:r>
              <w:rPr>
                <w:spacing w:val="-3"/>
                <w:sz w:val="28"/>
              </w:rPr>
              <w:t>世界技能大赛车身修理项目专班：</w:t>
            </w:r>
            <w:r>
              <w:rPr>
                <w:sz w:val="28"/>
              </w:rPr>
              <w:t>2018</w:t>
            </w:r>
            <w:r>
              <w:rPr>
                <w:spacing w:val="-48"/>
                <w:sz w:val="28"/>
              </w:rPr>
              <w:t> 年 </w:t>
            </w:r>
            <w:r>
              <w:rPr>
                <w:sz w:val="28"/>
              </w:rPr>
              <w:t>7</w:t>
            </w:r>
            <w:r>
              <w:rPr>
                <w:spacing w:val="-47"/>
                <w:sz w:val="28"/>
              </w:rPr>
              <w:t> 月 </w:t>
            </w:r>
            <w:r>
              <w:rPr>
                <w:sz w:val="28"/>
              </w:rPr>
              <w:t>5</w:t>
            </w:r>
            <w:r>
              <w:rPr>
                <w:spacing w:val="-24"/>
                <w:sz w:val="28"/>
              </w:rPr>
              <w:t> 日-</w:t>
            </w:r>
            <w:r>
              <w:rPr>
                <w:sz w:val="28"/>
              </w:rPr>
              <w:t>7</w:t>
            </w:r>
            <w:r>
              <w:rPr>
                <w:spacing w:val="-48"/>
                <w:sz w:val="28"/>
              </w:rPr>
              <w:t> 月 </w:t>
            </w:r>
            <w:r>
              <w:rPr>
                <w:sz w:val="28"/>
              </w:rPr>
              <w:t>14</w:t>
            </w:r>
            <w:r>
              <w:rPr>
                <w:spacing w:val="-24"/>
                <w:sz w:val="28"/>
              </w:rPr>
              <w:t> 日， 北京</w:t>
            </w:r>
          </w:p>
          <w:p>
            <w:pPr>
              <w:pStyle w:val="TableParagraph"/>
              <w:spacing w:line="357" w:lineRule="exact"/>
              <w:ind w:left="107"/>
              <w:rPr>
                <w:sz w:val="28"/>
              </w:rPr>
            </w:pPr>
            <w:r>
              <w:rPr>
                <w:sz w:val="28"/>
              </w:rPr>
              <w:t>钢车身修理培训班：2018 年 7 月 16 日-7 月 28 日，北京</w:t>
            </w:r>
          </w:p>
          <w:p>
            <w:pPr>
              <w:pStyle w:val="TableParagraph"/>
              <w:spacing w:before="81"/>
              <w:ind w:left="107"/>
              <w:rPr>
                <w:sz w:val="28"/>
              </w:rPr>
            </w:pPr>
            <w:r>
              <w:rPr>
                <w:spacing w:val="-3"/>
                <w:sz w:val="28"/>
              </w:rPr>
              <w:t>轻量化车身修理培训班：</w:t>
            </w:r>
            <w:r>
              <w:rPr>
                <w:sz w:val="28"/>
              </w:rPr>
              <w:t>2018</w:t>
            </w:r>
            <w:r>
              <w:rPr>
                <w:spacing w:val="-47"/>
                <w:sz w:val="28"/>
              </w:rPr>
              <w:t> 年 </w:t>
            </w:r>
            <w:r>
              <w:rPr>
                <w:sz w:val="28"/>
              </w:rPr>
              <w:t>7</w:t>
            </w:r>
            <w:r>
              <w:rPr>
                <w:spacing w:val="-48"/>
                <w:sz w:val="28"/>
              </w:rPr>
              <w:t> 月 </w:t>
            </w:r>
            <w:r>
              <w:rPr>
                <w:sz w:val="28"/>
              </w:rPr>
              <w:t>30</w:t>
            </w:r>
            <w:r>
              <w:rPr>
                <w:spacing w:val="-24"/>
                <w:sz w:val="28"/>
              </w:rPr>
              <w:t> 日-</w:t>
            </w:r>
            <w:r>
              <w:rPr>
                <w:sz w:val="28"/>
              </w:rPr>
              <w:t>8</w:t>
            </w:r>
            <w:r>
              <w:rPr>
                <w:spacing w:val="-48"/>
                <w:sz w:val="28"/>
              </w:rPr>
              <w:t> 月 </w:t>
            </w:r>
            <w:r>
              <w:rPr>
                <w:sz w:val="28"/>
              </w:rPr>
              <w:t>11</w:t>
            </w:r>
            <w:r>
              <w:rPr>
                <w:spacing w:val="-16"/>
                <w:sz w:val="28"/>
              </w:rPr>
              <w:t> 日，北京</w:t>
            </w:r>
          </w:p>
          <w:p>
            <w:pPr>
              <w:pStyle w:val="TableParagraph"/>
              <w:spacing w:line="346" w:lineRule="exact" w:before="82"/>
              <w:ind w:left="107"/>
              <w:rPr>
                <w:sz w:val="28"/>
              </w:rPr>
            </w:pPr>
            <w:r>
              <w:rPr>
                <w:sz w:val="28"/>
              </w:rPr>
              <w:t>车身打造成型培训班：2018 年 8 月 13 日-8 月 25 日，北京</w:t>
            </w:r>
          </w:p>
        </w:tc>
      </w:tr>
      <w:tr>
        <w:trPr>
          <w:trHeight w:val="880" w:hRule="atLeast"/>
        </w:trPr>
        <w:tc>
          <w:tcPr>
            <w:tcW w:w="1741" w:type="dxa"/>
          </w:tcPr>
          <w:p>
            <w:pPr>
              <w:pStyle w:val="TableParagraph"/>
              <w:spacing w:before="250"/>
              <w:ind w:left="108"/>
              <w:rPr>
                <w:sz w:val="28"/>
              </w:rPr>
            </w:pPr>
            <w:r>
              <w:rPr>
                <w:sz w:val="28"/>
              </w:rPr>
              <w:t>培训对象</w:t>
            </w:r>
          </w:p>
        </w:tc>
        <w:tc>
          <w:tcPr>
            <w:tcW w:w="8010" w:type="dxa"/>
            <w:gridSpan w:val="5"/>
          </w:tcPr>
          <w:p>
            <w:pPr>
              <w:pStyle w:val="TableParagraph"/>
              <w:spacing w:line="440" w:lineRule="exact" w:before="1"/>
              <w:ind w:left="107" w:right="34" w:firstLine="559"/>
              <w:rPr>
                <w:sz w:val="28"/>
              </w:rPr>
            </w:pPr>
            <w:r>
              <w:rPr>
                <w:sz w:val="28"/>
              </w:rPr>
              <w:t>全国职业院校汽车类相关专业骨干教师、实训指导教师，国内相关汽车钣金技能比赛的指导教师。</w:t>
            </w:r>
          </w:p>
        </w:tc>
      </w:tr>
      <w:tr>
        <w:trPr>
          <w:trHeight w:val="1759" w:hRule="atLeast"/>
        </w:trPr>
        <w:tc>
          <w:tcPr>
            <w:tcW w:w="1741" w:type="dxa"/>
          </w:tcPr>
          <w:p>
            <w:pPr>
              <w:pStyle w:val="TableParagraph"/>
              <w:rPr>
                <w:rFonts w:ascii="Times New Roman"/>
                <w:sz w:val="28"/>
              </w:rPr>
            </w:pPr>
          </w:p>
          <w:p>
            <w:pPr>
              <w:pStyle w:val="TableParagraph"/>
              <w:spacing w:before="8"/>
              <w:rPr>
                <w:rFonts w:ascii="Times New Roman"/>
                <w:sz w:val="37"/>
              </w:rPr>
            </w:pPr>
          </w:p>
          <w:p>
            <w:pPr>
              <w:pStyle w:val="TableParagraph"/>
              <w:ind w:left="309"/>
              <w:rPr>
                <w:sz w:val="28"/>
              </w:rPr>
            </w:pPr>
            <w:r>
              <w:rPr>
                <w:sz w:val="28"/>
              </w:rPr>
              <w:t>培训费用</w:t>
            </w:r>
          </w:p>
        </w:tc>
        <w:tc>
          <w:tcPr>
            <w:tcW w:w="8010" w:type="dxa"/>
            <w:gridSpan w:val="5"/>
          </w:tcPr>
          <w:p>
            <w:pPr>
              <w:pStyle w:val="TableParagraph"/>
              <w:spacing w:line="292" w:lineRule="auto" w:before="72"/>
              <w:ind w:left="107" w:right="2285"/>
              <w:rPr>
                <w:sz w:val="28"/>
              </w:rPr>
            </w:pPr>
            <w:r>
              <w:rPr>
                <w:sz w:val="28"/>
              </w:rPr>
              <w:t>世界技能大赛车身修理项目专班：9800 元/人钢车身修理培训班：7800 元/人</w:t>
            </w:r>
          </w:p>
          <w:p>
            <w:pPr>
              <w:pStyle w:val="TableParagraph"/>
              <w:spacing w:before="5"/>
              <w:ind w:left="107"/>
              <w:rPr>
                <w:sz w:val="28"/>
              </w:rPr>
            </w:pPr>
            <w:r>
              <w:rPr>
                <w:sz w:val="28"/>
              </w:rPr>
              <w:t>轻量化车身修理培训班：9800 元/人</w:t>
            </w:r>
          </w:p>
          <w:p>
            <w:pPr>
              <w:pStyle w:val="TableParagraph"/>
              <w:spacing w:line="347" w:lineRule="exact" w:before="81"/>
              <w:ind w:left="107"/>
              <w:rPr>
                <w:sz w:val="28"/>
              </w:rPr>
            </w:pPr>
            <w:r>
              <w:rPr>
                <w:sz w:val="28"/>
              </w:rPr>
              <w:t>车身打造成型培训班：9800 元/人</w:t>
            </w:r>
          </w:p>
        </w:tc>
      </w:tr>
      <w:tr>
        <w:trPr>
          <w:trHeight w:val="520" w:hRule="atLeast"/>
        </w:trPr>
        <w:tc>
          <w:tcPr>
            <w:tcW w:w="9751" w:type="dxa"/>
            <w:gridSpan w:val="6"/>
          </w:tcPr>
          <w:p>
            <w:pPr>
              <w:pStyle w:val="TableParagraph"/>
              <w:spacing w:before="136"/>
              <w:ind w:left="4014" w:right="4006"/>
              <w:jc w:val="center"/>
              <w:rPr>
                <w:sz w:val="28"/>
              </w:rPr>
            </w:pPr>
            <w:r>
              <w:rPr>
                <w:sz w:val="28"/>
              </w:rPr>
              <w:t>培训主要内容</w:t>
            </w:r>
          </w:p>
        </w:tc>
      </w:tr>
      <w:tr>
        <w:trPr>
          <w:trHeight w:val="4910" w:hRule="atLeast"/>
        </w:trPr>
        <w:tc>
          <w:tcPr>
            <w:tcW w:w="9751" w:type="dxa"/>
            <w:gridSpan w:val="6"/>
          </w:tcPr>
          <w:p>
            <w:pPr>
              <w:pStyle w:val="TableParagraph"/>
              <w:numPr>
                <w:ilvl w:val="0"/>
                <w:numId w:val="45"/>
              </w:numPr>
              <w:tabs>
                <w:tab w:pos="951" w:val="left" w:leader="none"/>
              </w:tabs>
              <w:spacing w:line="295" w:lineRule="auto" w:before="72" w:after="0"/>
              <w:ind w:left="108" w:right="95" w:firstLine="559"/>
              <w:jc w:val="both"/>
              <w:rPr>
                <w:sz w:val="28"/>
              </w:rPr>
            </w:pPr>
            <w:r>
              <w:rPr>
                <w:b/>
                <w:spacing w:val="-1"/>
                <w:sz w:val="28"/>
              </w:rPr>
              <w:t>主要内容：</w:t>
            </w:r>
            <w:r>
              <w:rPr>
                <w:spacing w:val="-3"/>
                <w:sz w:val="28"/>
              </w:rPr>
              <w:t>在汽车钣金专业建设的师资力量养成课程系列中，采取循序渐进的培训方式，从阶段性的单项技能到综合技能的灵活搭配与运用，结合实</w:t>
            </w:r>
            <w:r>
              <w:rPr>
                <w:spacing w:val="-6"/>
                <w:sz w:val="28"/>
              </w:rPr>
              <w:t>务操作实践与对接世界技能大赛标准规范，共计为 </w:t>
            </w:r>
            <w:r>
              <w:rPr>
                <w:sz w:val="28"/>
              </w:rPr>
              <w:t>4</w:t>
            </w:r>
            <w:r>
              <w:rPr>
                <w:spacing w:val="-9"/>
                <w:sz w:val="28"/>
              </w:rPr>
              <w:t> 个课程内容，让老师习得</w:t>
            </w:r>
            <w:r>
              <w:rPr>
                <w:spacing w:val="-7"/>
                <w:sz w:val="28"/>
              </w:rPr>
              <w:t>的技能水平接轨世界标准,搭建专业教师与行业企业专家交流沟通的平台，持续</w:t>
            </w:r>
            <w:r>
              <w:rPr>
                <w:spacing w:val="-3"/>
                <w:sz w:val="28"/>
              </w:rPr>
              <w:t>性引领专业建设的方向，树立世界级水平的职业教育质量。</w:t>
            </w:r>
          </w:p>
          <w:p>
            <w:pPr>
              <w:pStyle w:val="TableParagraph"/>
              <w:numPr>
                <w:ilvl w:val="0"/>
                <w:numId w:val="45"/>
              </w:numPr>
              <w:tabs>
                <w:tab w:pos="951" w:val="left" w:leader="none"/>
              </w:tabs>
              <w:spacing w:line="292" w:lineRule="auto" w:before="0" w:after="0"/>
              <w:ind w:left="108" w:right="95" w:firstLine="559"/>
              <w:jc w:val="both"/>
              <w:rPr>
                <w:sz w:val="28"/>
              </w:rPr>
            </w:pPr>
            <w:r>
              <w:rPr>
                <w:b/>
                <w:spacing w:val="-1"/>
                <w:sz w:val="28"/>
              </w:rPr>
              <w:t>培训方式：</w:t>
            </w:r>
            <w:r>
              <w:rPr>
                <w:spacing w:val="-3"/>
                <w:sz w:val="28"/>
              </w:rPr>
              <w:t>围绕汽车钣金实际维修案例，搭配相应工作任务，通过任务驱动、实际操作等多种培训方式进行。</w:t>
            </w:r>
          </w:p>
          <w:p>
            <w:pPr>
              <w:pStyle w:val="TableParagraph"/>
              <w:numPr>
                <w:ilvl w:val="0"/>
                <w:numId w:val="45"/>
              </w:numPr>
              <w:tabs>
                <w:tab w:pos="939" w:val="left" w:leader="none"/>
              </w:tabs>
              <w:spacing w:line="292" w:lineRule="auto" w:before="0" w:after="0"/>
              <w:ind w:left="108" w:right="95" w:firstLine="547"/>
              <w:jc w:val="both"/>
              <w:rPr>
                <w:sz w:val="28"/>
              </w:rPr>
            </w:pPr>
            <w:r>
              <w:rPr>
                <w:b/>
                <w:spacing w:val="-1"/>
                <w:sz w:val="28"/>
              </w:rPr>
              <w:t>特色与优势：</w:t>
            </w:r>
            <w:r>
              <w:rPr>
                <w:spacing w:val="-2"/>
                <w:sz w:val="28"/>
              </w:rPr>
              <w:t>培训师资荣获世界与行业多项技能冠军荣誉，同时具有丰</w:t>
            </w:r>
            <w:r>
              <w:rPr>
                <w:spacing w:val="-12"/>
                <w:sz w:val="28"/>
              </w:rPr>
              <w:t>富的行业培训经验，了解行业最新趋势，掌握最前端技术;培训场地受中、高端</w:t>
            </w:r>
            <w:r>
              <w:rPr>
                <w:spacing w:val="-3"/>
                <w:sz w:val="28"/>
              </w:rPr>
              <w:t>主机厂之认可，设备齐全，功能完善，让培训成果紧密结合行业岗位需求，技</w:t>
            </w:r>
          </w:p>
          <w:p>
            <w:pPr>
              <w:pStyle w:val="TableParagraph"/>
              <w:spacing w:before="7"/>
              <w:ind w:left="108"/>
              <w:rPr>
                <w:sz w:val="28"/>
              </w:rPr>
            </w:pPr>
            <w:r>
              <w:rPr>
                <w:sz w:val="28"/>
              </w:rPr>
              <w:t>能水平对接国际高端标准。</w:t>
            </w:r>
          </w:p>
        </w:tc>
      </w:tr>
    </w:tbl>
    <w:p>
      <w:pPr>
        <w:spacing w:after="0"/>
        <w:rPr>
          <w:sz w:val="28"/>
        </w:rPr>
        <w:sectPr>
          <w:pgSz w:w="11910" w:h="16840"/>
          <w:pgMar w:header="1601" w:footer="0" w:top="1920" w:bottom="280" w:left="520" w:right="520"/>
        </w:sectPr>
      </w:pPr>
    </w:p>
    <w:p>
      <w:pPr>
        <w:pStyle w:val="BodyText"/>
        <w:rPr>
          <w:rFonts w:ascii="Times New Roman"/>
          <w:sz w:val="20"/>
        </w:rPr>
      </w:pPr>
      <w:r>
        <w:rPr/>
        <w:pict>
          <v:shape style="position:absolute;margin-left:52.759998pt;margin-top:103.900024pt;width:490pt;height:659.8pt;mso-position-horizontal-relative:page;mso-position-vertical-relative:page;z-index:164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3"/>
                    <w:gridCol w:w="1155"/>
                    <w:gridCol w:w="1350"/>
                    <w:gridCol w:w="2010"/>
                    <w:gridCol w:w="810"/>
                    <w:gridCol w:w="2717"/>
                  </w:tblGrid>
                  <w:tr>
                    <w:trPr>
                      <w:trHeight w:val="740" w:hRule="atLeast"/>
                    </w:trPr>
                    <w:tc>
                      <w:tcPr>
                        <w:tcW w:w="1743" w:type="dxa"/>
                      </w:tcPr>
                      <w:p>
                        <w:pPr>
                          <w:pStyle w:val="TableParagraph"/>
                          <w:spacing w:before="247"/>
                          <w:ind w:left="149" w:right="141"/>
                          <w:jc w:val="center"/>
                          <w:rPr>
                            <w:sz w:val="28"/>
                          </w:rPr>
                        </w:pPr>
                        <w:r>
                          <w:rPr>
                            <w:sz w:val="28"/>
                          </w:rPr>
                          <w:t>项目名称</w:t>
                        </w:r>
                      </w:p>
                    </w:tc>
                    <w:tc>
                      <w:tcPr>
                        <w:tcW w:w="8042" w:type="dxa"/>
                        <w:gridSpan w:val="5"/>
                      </w:tcPr>
                      <w:p>
                        <w:pPr>
                          <w:pStyle w:val="TableParagraph"/>
                          <w:spacing w:before="2"/>
                          <w:rPr>
                            <w:sz w:val="20"/>
                          </w:rPr>
                        </w:pPr>
                      </w:p>
                      <w:p>
                        <w:pPr>
                          <w:pStyle w:val="TableParagraph"/>
                          <w:ind w:left="2061"/>
                          <w:rPr>
                            <w:sz w:val="28"/>
                          </w:rPr>
                        </w:pPr>
                        <w:r>
                          <w:rPr>
                            <w:sz w:val="28"/>
                          </w:rPr>
                          <w:t>汽车制造工艺与装配技术培训班</w:t>
                        </w:r>
                      </w:p>
                    </w:tc>
                  </w:tr>
                  <w:tr>
                    <w:trPr>
                      <w:trHeight w:val="637" w:hRule="atLeast"/>
                    </w:trPr>
                    <w:tc>
                      <w:tcPr>
                        <w:tcW w:w="1743" w:type="dxa"/>
                      </w:tcPr>
                      <w:p>
                        <w:pPr>
                          <w:pStyle w:val="TableParagraph"/>
                          <w:spacing w:before="140"/>
                          <w:ind w:left="149" w:right="141"/>
                          <w:jc w:val="center"/>
                          <w:rPr>
                            <w:sz w:val="28"/>
                          </w:rPr>
                        </w:pPr>
                        <w:r>
                          <w:rPr>
                            <w:sz w:val="28"/>
                          </w:rPr>
                          <w:t>牵头单位</w:t>
                        </w:r>
                      </w:p>
                    </w:tc>
                    <w:tc>
                      <w:tcPr>
                        <w:tcW w:w="8042" w:type="dxa"/>
                        <w:gridSpan w:val="5"/>
                      </w:tcPr>
                      <w:p>
                        <w:pPr>
                          <w:pStyle w:val="TableParagraph"/>
                          <w:spacing w:before="140"/>
                          <w:ind w:left="2620"/>
                          <w:rPr>
                            <w:sz w:val="28"/>
                          </w:rPr>
                        </w:pPr>
                        <w:r>
                          <w:rPr>
                            <w:sz w:val="28"/>
                          </w:rPr>
                          <w:t>安徽机电职业技术学院</w:t>
                        </w:r>
                      </w:p>
                    </w:tc>
                  </w:tr>
                  <w:tr>
                    <w:trPr>
                      <w:trHeight w:val="740" w:hRule="atLeast"/>
                    </w:trPr>
                    <w:tc>
                      <w:tcPr>
                        <w:tcW w:w="1743" w:type="dxa"/>
                      </w:tcPr>
                      <w:p>
                        <w:pPr>
                          <w:pStyle w:val="TableParagraph"/>
                          <w:spacing w:before="248"/>
                          <w:ind w:left="151" w:right="141"/>
                          <w:jc w:val="center"/>
                          <w:rPr>
                            <w:sz w:val="28"/>
                          </w:rPr>
                        </w:pPr>
                        <w:r>
                          <w:rPr>
                            <w:sz w:val="28"/>
                          </w:rPr>
                          <w:t>负责人姓名</w:t>
                        </w:r>
                      </w:p>
                    </w:tc>
                    <w:tc>
                      <w:tcPr>
                        <w:tcW w:w="1155" w:type="dxa"/>
                      </w:tcPr>
                      <w:p>
                        <w:pPr>
                          <w:pStyle w:val="TableParagraph"/>
                          <w:spacing w:before="248"/>
                          <w:ind w:left="155"/>
                          <w:rPr>
                            <w:sz w:val="28"/>
                          </w:rPr>
                        </w:pPr>
                        <w:r>
                          <w:rPr>
                            <w:sz w:val="28"/>
                          </w:rPr>
                          <w:t>王文浩</w:t>
                        </w:r>
                      </w:p>
                    </w:tc>
                    <w:tc>
                      <w:tcPr>
                        <w:tcW w:w="1350" w:type="dxa"/>
                      </w:tcPr>
                      <w:p>
                        <w:pPr>
                          <w:pStyle w:val="TableParagraph"/>
                          <w:spacing w:before="248"/>
                          <w:ind w:left="114"/>
                          <w:rPr>
                            <w:sz w:val="28"/>
                          </w:rPr>
                        </w:pPr>
                        <w:r>
                          <w:rPr>
                            <w:sz w:val="28"/>
                          </w:rPr>
                          <w:t>联系方式</w:t>
                        </w:r>
                      </w:p>
                    </w:tc>
                    <w:tc>
                      <w:tcPr>
                        <w:tcW w:w="2010" w:type="dxa"/>
                      </w:tcPr>
                      <w:p>
                        <w:pPr>
                          <w:pStyle w:val="TableParagraph"/>
                          <w:spacing w:before="248"/>
                          <w:ind w:left="235"/>
                          <w:rPr>
                            <w:sz w:val="28"/>
                          </w:rPr>
                        </w:pPr>
                        <w:r>
                          <w:rPr>
                            <w:sz w:val="28"/>
                          </w:rPr>
                          <w:t>15155324038</w:t>
                        </w:r>
                      </w:p>
                    </w:tc>
                    <w:tc>
                      <w:tcPr>
                        <w:tcW w:w="810" w:type="dxa"/>
                      </w:tcPr>
                      <w:p>
                        <w:pPr>
                          <w:pStyle w:val="TableParagraph"/>
                          <w:spacing w:before="248"/>
                          <w:ind w:left="124"/>
                          <w:rPr>
                            <w:sz w:val="28"/>
                          </w:rPr>
                        </w:pPr>
                        <w:r>
                          <w:rPr>
                            <w:sz w:val="28"/>
                          </w:rPr>
                          <w:t>邮箱</w:t>
                        </w:r>
                      </w:p>
                    </w:tc>
                    <w:tc>
                      <w:tcPr>
                        <w:tcW w:w="2717" w:type="dxa"/>
                      </w:tcPr>
                      <w:p>
                        <w:pPr>
                          <w:pStyle w:val="TableParagraph"/>
                          <w:spacing w:before="248"/>
                          <w:ind w:left="238"/>
                          <w:rPr>
                            <w:sz w:val="28"/>
                          </w:rPr>
                        </w:pPr>
                        <w:hyperlink r:id="rId18">
                          <w:r>
                            <w:rPr>
                              <w:sz w:val="28"/>
                            </w:rPr>
                            <w:t>wwh2002a@163.com</w:t>
                          </w:r>
                        </w:hyperlink>
                      </w:p>
                    </w:tc>
                  </w:tr>
                  <w:tr>
                    <w:trPr>
                      <w:trHeight w:val="1120" w:hRule="atLeast"/>
                    </w:trPr>
                    <w:tc>
                      <w:tcPr>
                        <w:tcW w:w="1743" w:type="dxa"/>
                      </w:tcPr>
                      <w:p>
                        <w:pPr>
                          <w:pStyle w:val="TableParagraph"/>
                          <w:rPr>
                            <w:sz w:val="34"/>
                          </w:rPr>
                        </w:pPr>
                      </w:p>
                      <w:p>
                        <w:pPr>
                          <w:pStyle w:val="TableParagraph"/>
                          <w:ind w:left="151" w:right="141"/>
                          <w:jc w:val="center"/>
                          <w:rPr>
                            <w:sz w:val="28"/>
                          </w:rPr>
                        </w:pPr>
                        <w:r>
                          <w:rPr>
                            <w:sz w:val="28"/>
                          </w:rPr>
                          <w:t>时间和地点</w:t>
                        </w:r>
                      </w:p>
                    </w:tc>
                    <w:tc>
                      <w:tcPr>
                        <w:tcW w:w="8042" w:type="dxa"/>
                        <w:gridSpan w:val="5"/>
                      </w:tcPr>
                      <w:p>
                        <w:pPr>
                          <w:pStyle w:val="TableParagraph"/>
                          <w:spacing w:before="170"/>
                          <w:ind w:left="237" w:right="227"/>
                          <w:jc w:val="center"/>
                          <w:rPr>
                            <w:sz w:val="28"/>
                          </w:rPr>
                        </w:pPr>
                        <w:r>
                          <w:rPr>
                            <w:sz w:val="28"/>
                          </w:rPr>
                          <w:t>理论:2018</w:t>
                        </w:r>
                        <w:r>
                          <w:rPr>
                            <w:spacing w:val="-48"/>
                            <w:sz w:val="28"/>
                          </w:rPr>
                          <w:t> 年 </w:t>
                        </w:r>
                        <w:r>
                          <w:rPr>
                            <w:sz w:val="28"/>
                          </w:rPr>
                          <w:t>6</w:t>
                        </w:r>
                        <w:r>
                          <w:rPr>
                            <w:spacing w:val="-47"/>
                            <w:sz w:val="28"/>
                          </w:rPr>
                          <w:t> 月 </w:t>
                        </w:r>
                        <w:r>
                          <w:rPr>
                            <w:sz w:val="28"/>
                          </w:rPr>
                          <w:t>30</w:t>
                        </w:r>
                        <w:r>
                          <w:rPr>
                            <w:spacing w:val="-24"/>
                            <w:sz w:val="28"/>
                          </w:rPr>
                          <w:t> 日-</w:t>
                        </w:r>
                        <w:r>
                          <w:rPr>
                            <w:sz w:val="28"/>
                          </w:rPr>
                          <w:t>7</w:t>
                        </w:r>
                        <w:r>
                          <w:rPr>
                            <w:spacing w:val="-48"/>
                            <w:sz w:val="28"/>
                          </w:rPr>
                          <w:t> 月 </w:t>
                        </w:r>
                        <w:r>
                          <w:rPr>
                            <w:sz w:val="28"/>
                          </w:rPr>
                          <w:t>14</w:t>
                        </w:r>
                        <w:r>
                          <w:rPr>
                            <w:spacing w:val="-13"/>
                            <w:sz w:val="28"/>
                          </w:rPr>
                          <w:t> 日 实习：</w:t>
                        </w:r>
                        <w:r>
                          <w:rPr>
                            <w:sz w:val="28"/>
                          </w:rPr>
                          <w:t>7</w:t>
                        </w:r>
                        <w:r>
                          <w:rPr>
                            <w:spacing w:val="-48"/>
                            <w:sz w:val="28"/>
                          </w:rPr>
                          <w:t> 月 </w:t>
                        </w:r>
                        <w:r>
                          <w:rPr>
                            <w:sz w:val="28"/>
                          </w:rPr>
                          <w:t>14</w:t>
                        </w:r>
                        <w:r>
                          <w:rPr>
                            <w:spacing w:val="-25"/>
                            <w:sz w:val="28"/>
                          </w:rPr>
                          <w:t> 日-</w:t>
                        </w:r>
                        <w:r>
                          <w:rPr>
                            <w:sz w:val="28"/>
                          </w:rPr>
                          <w:t>8</w:t>
                        </w:r>
                        <w:r>
                          <w:rPr>
                            <w:spacing w:val="-48"/>
                            <w:sz w:val="28"/>
                          </w:rPr>
                          <w:t> 月 </w:t>
                        </w:r>
                        <w:r>
                          <w:rPr>
                            <w:sz w:val="28"/>
                          </w:rPr>
                          <w:t>4</w:t>
                        </w:r>
                        <w:r>
                          <w:rPr>
                            <w:spacing w:val="-35"/>
                            <w:sz w:val="28"/>
                          </w:rPr>
                          <w:t> 日</w:t>
                        </w:r>
                      </w:p>
                      <w:p>
                        <w:pPr>
                          <w:pStyle w:val="TableParagraph"/>
                          <w:spacing w:before="200"/>
                          <w:ind w:left="237" w:right="227"/>
                          <w:jc w:val="center"/>
                          <w:rPr>
                            <w:sz w:val="28"/>
                          </w:rPr>
                        </w:pPr>
                        <w:r>
                          <w:rPr>
                            <w:sz w:val="28"/>
                          </w:rPr>
                          <w:t>理论学习 2 周，企业顶岗实习 4 周，安徽芜湖</w:t>
                        </w:r>
                      </w:p>
                    </w:tc>
                  </w:tr>
                  <w:tr>
                    <w:trPr>
                      <w:trHeight w:val="667" w:hRule="atLeast"/>
                    </w:trPr>
                    <w:tc>
                      <w:tcPr>
                        <w:tcW w:w="1743" w:type="dxa"/>
                      </w:tcPr>
                      <w:p>
                        <w:pPr>
                          <w:pStyle w:val="TableParagraph"/>
                          <w:spacing w:before="211"/>
                          <w:ind w:left="149" w:right="141"/>
                          <w:jc w:val="center"/>
                          <w:rPr>
                            <w:sz w:val="28"/>
                          </w:rPr>
                        </w:pPr>
                        <w:r>
                          <w:rPr>
                            <w:sz w:val="28"/>
                          </w:rPr>
                          <w:t>培训对象</w:t>
                        </w:r>
                      </w:p>
                    </w:tc>
                    <w:tc>
                      <w:tcPr>
                        <w:tcW w:w="8042" w:type="dxa"/>
                        <w:gridSpan w:val="5"/>
                      </w:tcPr>
                      <w:p>
                        <w:pPr>
                          <w:pStyle w:val="TableParagraph"/>
                          <w:spacing w:before="223"/>
                          <w:ind w:left="1079"/>
                          <w:rPr>
                            <w:sz w:val="28"/>
                          </w:rPr>
                        </w:pPr>
                        <w:r>
                          <w:rPr>
                            <w:sz w:val="28"/>
                          </w:rPr>
                          <w:t>面向职业院校汽车制造工艺与装配类专业带头人</w:t>
                        </w:r>
                      </w:p>
                    </w:tc>
                  </w:tr>
                  <w:tr>
                    <w:trPr>
                      <w:trHeight w:val="520" w:hRule="atLeast"/>
                    </w:trPr>
                    <w:tc>
                      <w:tcPr>
                        <w:tcW w:w="1743" w:type="dxa"/>
                      </w:tcPr>
                      <w:p>
                        <w:pPr>
                          <w:pStyle w:val="TableParagraph"/>
                          <w:spacing w:before="138"/>
                          <w:ind w:left="149" w:right="141"/>
                          <w:jc w:val="center"/>
                          <w:rPr>
                            <w:sz w:val="28"/>
                          </w:rPr>
                        </w:pPr>
                        <w:r>
                          <w:rPr>
                            <w:sz w:val="28"/>
                          </w:rPr>
                          <w:t>培训费用</w:t>
                        </w:r>
                      </w:p>
                    </w:tc>
                    <w:tc>
                      <w:tcPr>
                        <w:tcW w:w="8042" w:type="dxa"/>
                        <w:gridSpan w:val="5"/>
                      </w:tcPr>
                      <w:p>
                        <w:pPr>
                          <w:pStyle w:val="TableParagraph"/>
                          <w:spacing w:before="138"/>
                          <w:ind w:left="237" w:right="227"/>
                          <w:jc w:val="center"/>
                          <w:rPr>
                            <w:sz w:val="28"/>
                          </w:rPr>
                        </w:pPr>
                        <w:r>
                          <w:rPr>
                            <w:sz w:val="28"/>
                          </w:rPr>
                          <w:t>6800 元/人</w:t>
                        </w:r>
                      </w:p>
                    </w:tc>
                  </w:tr>
                  <w:tr>
                    <w:trPr>
                      <w:trHeight w:val="520" w:hRule="atLeast"/>
                    </w:trPr>
                    <w:tc>
                      <w:tcPr>
                        <w:tcW w:w="9785" w:type="dxa"/>
                        <w:gridSpan w:val="6"/>
                      </w:tcPr>
                      <w:p>
                        <w:pPr>
                          <w:pStyle w:val="TableParagraph"/>
                          <w:spacing w:before="136"/>
                          <w:ind w:left="4031" w:right="4023"/>
                          <w:jc w:val="center"/>
                          <w:rPr>
                            <w:sz w:val="28"/>
                          </w:rPr>
                        </w:pPr>
                        <w:r>
                          <w:rPr>
                            <w:sz w:val="28"/>
                          </w:rPr>
                          <w:t>培训主要内容</w:t>
                        </w:r>
                      </w:p>
                    </w:tc>
                  </w:tr>
                  <w:tr>
                    <w:trPr>
                      <w:trHeight w:val="8160" w:hRule="atLeast"/>
                    </w:trPr>
                    <w:tc>
                      <w:tcPr>
                        <w:tcW w:w="9785" w:type="dxa"/>
                        <w:gridSpan w:val="6"/>
                      </w:tcPr>
                      <w:p>
                        <w:pPr>
                          <w:pStyle w:val="TableParagraph"/>
                          <w:numPr>
                            <w:ilvl w:val="0"/>
                            <w:numId w:val="46"/>
                          </w:numPr>
                          <w:tabs>
                            <w:tab w:pos="939" w:val="left" w:leader="none"/>
                          </w:tabs>
                          <w:spacing w:line="321" w:lineRule="auto" w:before="105" w:after="0"/>
                          <w:ind w:left="108" w:right="143" w:firstLine="547"/>
                          <w:jc w:val="both"/>
                          <w:rPr>
                            <w:sz w:val="28"/>
                          </w:rPr>
                        </w:pPr>
                        <w:r>
                          <w:rPr>
                            <w:b/>
                            <w:spacing w:val="-9"/>
                            <w:sz w:val="28"/>
                          </w:rPr>
                          <w:t>主要内容：</w:t>
                        </w:r>
                        <w:r>
                          <w:rPr>
                            <w:spacing w:val="-7"/>
                            <w:sz w:val="28"/>
                          </w:rPr>
                          <w:t>远程网络培训以企业介绍、汽车制造与装配类专业课程为主</w:t>
                        </w:r>
                        <w:r>
                          <w:rPr>
                            <w:spacing w:val="-3"/>
                            <w:sz w:val="28"/>
                          </w:rPr>
                          <w:t>顶岗培训以汽车制造流程为主线，通过对汽车四大制造工艺——冲压工艺、焊接工艺、涂装工艺、装配工艺的实训，了解企业文化，掌握车身冲压生产和焊接、车架制造、汽车涂装、汽车总装、汽车检测等整套汽车制造过程，并提升学员的专业技能，学习先进企业的管理理念和企业文化，行业企业先进设计理念、设计流程与执行规范、管理制度与文化、岗位规范、用人要求等技能，提高自身专业实践教学能力和技术应用能力，并运用到如何培养和建立学生的职业技能上,以满足现代职教要求的高素质“双师”型师资队伍建设的需要。</w:t>
                        </w:r>
                      </w:p>
                      <w:p>
                        <w:pPr>
                          <w:pStyle w:val="TableParagraph"/>
                          <w:numPr>
                            <w:ilvl w:val="0"/>
                            <w:numId w:val="46"/>
                          </w:numPr>
                          <w:tabs>
                            <w:tab w:pos="951" w:val="left" w:leader="none"/>
                          </w:tabs>
                          <w:spacing w:line="321" w:lineRule="auto" w:before="0" w:after="0"/>
                          <w:ind w:left="108" w:right="95" w:firstLine="559"/>
                          <w:jc w:val="both"/>
                          <w:rPr>
                            <w:sz w:val="28"/>
                          </w:rPr>
                        </w:pPr>
                        <w:r>
                          <w:rPr>
                            <w:b/>
                            <w:sz w:val="28"/>
                          </w:rPr>
                          <w:t>培训方式：</w:t>
                        </w:r>
                        <w:r>
                          <w:rPr>
                            <w:sz w:val="28"/>
                          </w:rPr>
                          <w:t>培训采用脱产集训方式进行，采取“基地实践、学校实训与</w:t>
                        </w:r>
                        <w:r>
                          <w:rPr>
                            <w:spacing w:val="-3"/>
                            <w:sz w:val="28"/>
                          </w:rPr>
                          <w:t>岗位培训”三结合的方式。</w:t>
                        </w:r>
                      </w:p>
                      <w:p>
                        <w:pPr>
                          <w:pStyle w:val="TableParagraph"/>
                          <w:numPr>
                            <w:ilvl w:val="0"/>
                            <w:numId w:val="46"/>
                          </w:numPr>
                          <w:tabs>
                            <w:tab w:pos="992" w:val="left" w:leader="none"/>
                          </w:tabs>
                          <w:spacing w:line="321" w:lineRule="auto" w:before="0" w:after="0"/>
                          <w:ind w:left="108" w:right="95" w:firstLine="600"/>
                          <w:jc w:val="both"/>
                          <w:rPr>
                            <w:sz w:val="28"/>
                          </w:rPr>
                        </w:pPr>
                        <w:r>
                          <w:rPr>
                            <w:b/>
                            <w:spacing w:val="-1"/>
                            <w:sz w:val="28"/>
                          </w:rPr>
                          <w:t>特色与优势：</w:t>
                        </w:r>
                        <w:r>
                          <w:rPr>
                            <w:spacing w:val="-3"/>
                            <w:sz w:val="28"/>
                          </w:rPr>
                          <w:t>培训内容以企业真实的岗位为载体，突出企业实践特色， 每位学员将自己动手参加汽车四大制造工艺的实践，完成一线产品的生产与组装。培训师资主要由企业工作经验的一线技术人员并具备相应授课能力的资深讲师组成，并聘请汽车设计与制造领域的知名专家指导。学院是国家级汽车制造类专业企业顶岗培训基地，高职高专院校汽车制造类专业教师企业顶岗培训</w:t>
                        </w:r>
                        <w:r>
                          <w:rPr>
                            <w:spacing w:val="-11"/>
                            <w:sz w:val="28"/>
                          </w:rPr>
                          <w:t>项目已经连续举办 </w:t>
                        </w:r>
                        <w:r>
                          <w:rPr>
                            <w:sz w:val="28"/>
                          </w:rPr>
                          <w:t>3</w:t>
                        </w:r>
                        <w:r>
                          <w:rPr>
                            <w:spacing w:val="-10"/>
                            <w:sz w:val="28"/>
                          </w:rPr>
                          <w:t> 届，受到参训学员的高度评价，积累了丰富的经验，建立</w:t>
                        </w:r>
                      </w:p>
                      <w:p>
                        <w:pPr>
                          <w:pStyle w:val="TableParagraph"/>
                          <w:spacing w:line="350" w:lineRule="exact"/>
                          <w:ind w:left="108"/>
                          <w:rPr>
                            <w:sz w:val="28"/>
                          </w:rPr>
                        </w:pPr>
                        <w:r>
                          <w:rPr>
                            <w:sz w:val="28"/>
                          </w:rPr>
                          <w:t>了系统、完备的培训体系，可以确保培训任务的圆满完成。</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29"/>
        <w:ind w:right="508"/>
        <w:jc w:val="right"/>
      </w:pPr>
      <w:r>
        <w:rPr>
          <w:w w:val="100"/>
        </w:rPr>
        <w:t>；</w:t>
      </w:r>
    </w:p>
    <w:p>
      <w:pPr>
        <w:spacing w:after="0"/>
        <w:jc w:val="right"/>
        <w:sectPr>
          <w:pgSz w:w="11910" w:h="16840"/>
          <w:pgMar w:header="1601" w:footer="0" w:top="1920" w:bottom="280" w:left="520" w:right="520"/>
        </w:sectPr>
      </w:pPr>
    </w:p>
    <w:p>
      <w:pPr>
        <w:pStyle w:val="BodyText"/>
        <w:rPr>
          <w:sz w:val="20"/>
        </w:rPr>
      </w:pPr>
      <w:r>
        <w:rPr/>
        <w:pict>
          <v:shape style="position:absolute;margin-left:46.709999pt;margin-top:103.900024pt;width:502.1pt;height:652pt;mso-position-horizontal-relative:page;mso-position-vertical-relative:page;z-index:167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4"/>
                    <w:gridCol w:w="1260"/>
                    <w:gridCol w:w="1380"/>
                    <w:gridCol w:w="1815"/>
                    <w:gridCol w:w="975"/>
                    <w:gridCol w:w="2943"/>
                  </w:tblGrid>
                  <w:tr>
                    <w:trPr>
                      <w:trHeight w:val="520" w:hRule="atLeast"/>
                    </w:trPr>
                    <w:tc>
                      <w:tcPr>
                        <w:tcW w:w="1654" w:type="dxa"/>
                      </w:tcPr>
                      <w:p>
                        <w:pPr>
                          <w:pStyle w:val="TableParagraph"/>
                          <w:spacing w:before="136"/>
                          <w:ind w:left="105" w:right="97"/>
                          <w:jc w:val="center"/>
                          <w:rPr>
                            <w:sz w:val="28"/>
                          </w:rPr>
                        </w:pPr>
                        <w:r>
                          <w:rPr>
                            <w:sz w:val="28"/>
                          </w:rPr>
                          <w:t>项目名称</w:t>
                        </w:r>
                      </w:p>
                    </w:tc>
                    <w:tc>
                      <w:tcPr>
                        <w:tcW w:w="8373" w:type="dxa"/>
                        <w:gridSpan w:val="5"/>
                      </w:tcPr>
                      <w:p>
                        <w:pPr>
                          <w:pStyle w:val="TableParagraph"/>
                          <w:spacing w:before="136"/>
                          <w:ind w:left="1246"/>
                          <w:rPr>
                            <w:sz w:val="28"/>
                          </w:rPr>
                        </w:pPr>
                        <w:r>
                          <w:rPr>
                            <w:sz w:val="28"/>
                          </w:rPr>
                          <w:t>汽车类专业建设与课程改革能力提升高级研修班</w:t>
                        </w:r>
                      </w:p>
                    </w:tc>
                  </w:tr>
                  <w:tr>
                    <w:trPr>
                      <w:trHeight w:val="642" w:hRule="atLeast"/>
                    </w:trPr>
                    <w:tc>
                      <w:tcPr>
                        <w:tcW w:w="1654" w:type="dxa"/>
                      </w:tcPr>
                      <w:p>
                        <w:pPr>
                          <w:pStyle w:val="TableParagraph"/>
                          <w:spacing w:before="199"/>
                          <w:ind w:left="105" w:right="97"/>
                          <w:jc w:val="center"/>
                          <w:rPr>
                            <w:sz w:val="28"/>
                          </w:rPr>
                        </w:pPr>
                        <w:r>
                          <w:rPr>
                            <w:sz w:val="28"/>
                          </w:rPr>
                          <w:t>牵头单位</w:t>
                        </w:r>
                      </w:p>
                    </w:tc>
                    <w:tc>
                      <w:tcPr>
                        <w:tcW w:w="8373" w:type="dxa"/>
                        <w:gridSpan w:val="5"/>
                      </w:tcPr>
                      <w:p>
                        <w:pPr>
                          <w:pStyle w:val="TableParagraph"/>
                          <w:spacing w:before="199"/>
                          <w:ind w:left="685"/>
                          <w:rPr>
                            <w:sz w:val="28"/>
                          </w:rPr>
                        </w:pPr>
                        <w:r>
                          <w:rPr>
                            <w:sz w:val="28"/>
                          </w:rPr>
                          <w:t>浙江吉利控股集团有限公司、北京卓创至诚技术有限公司</w:t>
                        </w:r>
                      </w:p>
                    </w:tc>
                  </w:tr>
                  <w:tr>
                    <w:trPr>
                      <w:trHeight w:val="727" w:hRule="atLeast"/>
                    </w:trPr>
                    <w:tc>
                      <w:tcPr>
                        <w:tcW w:w="1654" w:type="dxa"/>
                      </w:tcPr>
                      <w:p>
                        <w:pPr>
                          <w:pStyle w:val="TableParagraph"/>
                          <w:spacing w:before="241"/>
                          <w:ind w:left="107" w:right="97"/>
                          <w:jc w:val="center"/>
                          <w:rPr>
                            <w:sz w:val="28"/>
                          </w:rPr>
                        </w:pPr>
                        <w:r>
                          <w:rPr>
                            <w:sz w:val="28"/>
                          </w:rPr>
                          <w:t>负责人姓名</w:t>
                        </w:r>
                      </w:p>
                    </w:tc>
                    <w:tc>
                      <w:tcPr>
                        <w:tcW w:w="1260" w:type="dxa"/>
                      </w:tcPr>
                      <w:p>
                        <w:pPr>
                          <w:pStyle w:val="TableParagraph"/>
                          <w:spacing w:before="241"/>
                          <w:ind w:left="279"/>
                          <w:rPr>
                            <w:sz w:val="28"/>
                          </w:rPr>
                        </w:pPr>
                        <w:r>
                          <w:rPr>
                            <w:sz w:val="28"/>
                          </w:rPr>
                          <w:t>陈 斯</w:t>
                        </w:r>
                      </w:p>
                    </w:tc>
                    <w:tc>
                      <w:tcPr>
                        <w:tcW w:w="1380" w:type="dxa"/>
                      </w:tcPr>
                      <w:p>
                        <w:pPr>
                          <w:pStyle w:val="TableParagraph"/>
                          <w:spacing w:before="241"/>
                          <w:ind w:left="130"/>
                          <w:rPr>
                            <w:sz w:val="28"/>
                          </w:rPr>
                        </w:pPr>
                        <w:r>
                          <w:rPr>
                            <w:sz w:val="28"/>
                          </w:rPr>
                          <w:t>联系方式</w:t>
                        </w:r>
                      </w:p>
                    </w:tc>
                    <w:tc>
                      <w:tcPr>
                        <w:tcW w:w="1815" w:type="dxa"/>
                      </w:tcPr>
                      <w:p>
                        <w:pPr>
                          <w:pStyle w:val="TableParagraph"/>
                          <w:spacing w:before="241"/>
                          <w:ind w:left="106"/>
                          <w:rPr>
                            <w:sz w:val="28"/>
                          </w:rPr>
                        </w:pPr>
                        <w:r>
                          <w:rPr>
                            <w:sz w:val="28"/>
                          </w:rPr>
                          <w:t>13717779335</w:t>
                        </w:r>
                      </w:p>
                    </w:tc>
                    <w:tc>
                      <w:tcPr>
                        <w:tcW w:w="975" w:type="dxa"/>
                      </w:tcPr>
                      <w:p>
                        <w:pPr>
                          <w:pStyle w:val="TableParagraph"/>
                          <w:spacing w:before="241"/>
                          <w:ind w:left="206"/>
                          <w:rPr>
                            <w:sz w:val="28"/>
                          </w:rPr>
                        </w:pPr>
                        <w:r>
                          <w:rPr>
                            <w:sz w:val="28"/>
                          </w:rPr>
                          <w:t>邮箱</w:t>
                        </w:r>
                      </w:p>
                    </w:tc>
                    <w:tc>
                      <w:tcPr>
                        <w:tcW w:w="2943" w:type="dxa"/>
                      </w:tcPr>
                      <w:p>
                        <w:pPr>
                          <w:pStyle w:val="TableParagraph"/>
                          <w:spacing w:before="241"/>
                          <w:ind w:left="141"/>
                          <w:rPr>
                            <w:sz w:val="28"/>
                          </w:rPr>
                        </w:pPr>
                        <w:hyperlink r:id="rId61">
                          <w:r>
                            <w:rPr>
                              <w:sz w:val="28"/>
                            </w:rPr>
                            <w:t>13717779335@163.com</w:t>
                          </w:r>
                        </w:hyperlink>
                      </w:p>
                    </w:tc>
                  </w:tr>
                  <w:tr>
                    <w:trPr>
                      <w:trHeight w:val="1920" w:hRule="atLeast"/>
                    </w:trPr>
                    <w:tc>
                      <w:tcPr>
                        <w:tcW w:w="1654" w:type="dxa"/>
                      </w:tcPr>
                      <w:p>
                        <w:pPr>
                          <w:pStyle w:val="TableParagraph"/>
                          <w:rPr>
                            <w:sz w:val="28"/>
                          </w:rPr>
                        </w:pPr>
                      </w:p>
                      <w:p>
                        <w:pPr>
                          <w:pStyle w:val="TableParagraph"/>
                          <w:spacing w:before="4"/>
                          <w:rPr>
                            <w:sz w:val="37"/>
                          </w:rPr>
                        </w:pPr>
                      </w:p>
                      <w:p>
                        <w:pPr>
                          <w:pStyle w:val="TableParagraph"/>
                          <w:ind w:left="107" w:right="97"/>
                          <w:jc w:val="center"/>
                          <w:rPr>
                            <w:sz w:val="28"/>
                          </w:rPr>
                        </w:pPr>
                        <w:r>
                          <w:rPr>
                            <w:sz w:val="28"/>
                          </w:rPr>
                          <w:t>时间和地点</w:t>
                        </w:r>
                      </w:p>
                    </w:tc>
                    <w:tc>
                      <w:tcPr>
                        <w:tcW w:w="8373" w:type="dxa"/>
                        <w:gridSpan w:val="5"/>
                      </w:tcPr>
                      <w:p>
                        <w:pPr>
                          <w:pStyle w:val="TableParagraph"/>
                          <w:spacing w:line="321" w:lineRule="auto" w:before="105"/>
                          <w:ind w:left="106" w:right="132"/>
                          <w:rPr>
                            <w:sz w:val="28"/>
                          </w:rPr>
                        </w:pPr>
                        <w:r>
                          <w:rPr>
                            <w:sz w:val="28"/>
                          </w:rPr>
                          <w:t>模块一：汽车检测与维修、新能源汽车技术竞赛指导能力提升研修班，2018 年 8 月-9 月，每期 9 天，地点待定。</w:t>
                        </w:r>
                      </w:p>
                      <w:p>
                        <w:pPr>
                          <w:pStyle w:val="TableParagraph"/>
                          <w:spacing w:line="357" w:lineRule="exact"/>
                          <w:ind w:left="106"/>
                          <w:rPr>
                            <w:sz w:val="28"/>
                          </w:rPr>
                        </w:pPr>
                        <w:r>
                          <w:rPr>
                            <w:spacing w:val="-3"/>
                            <w:sz w:val="28"/>
                          </w:rPr>
                          <w:t>模块二：汽车类专业建设与改革能力提升研修班，</w:t>
                        </w:r>
                        <w:r>
                          <w:rPr>
                            <w:sz w:val="28"/>
                          </w:rPr>
                          <w:t>2018</w:t>
                        </w:r>
                        <w:r>
                          <w:rPr>
                            <w:spacing w:val="-48"/>
                            <w:sz w:val="28"/>
                          </w:rPr>
                          <w:t> 年 </w:t>
                        </w:r>
                        <w:r>
                          <w:rPr>
                            <w:sz w:val="28"/>
                          </w:rPr>
                          <w:t>8</w:t>
                        </w:r>
                        <w:r>
                          <w:rPr>
                            <w:spacing w:val="-35"/>
                            <w:sz w:val="28"/>
                          </w:rPr>
                          <w:t> 月</w:t>
                        </w:r>
                        <w:r>
                          <w:rPr>
                            <w:sz w:val="28"/>
                          </w:rPr>
                          <w:t>-11</w:t>
                        </w:r>
                      </w:p>
                      <w:p>
                        <w:pPr>
                          <w:pStyle w:val="TableParagraph"/>
                          <w:spacing w:line="355" w:lineRule="exact" w:before="121"/>
                          <w:ind w:left="106"/>
                          <w:rPr>
                            <w:sz w:val="28"/>
                          </w:rPr>
                        </w:pPr>
                        <w:r>
                          <w:rPr>
                            <w:sz w:val="28"/>
                          </w:rPr>
                          <w:t>月，每期 9 天，地点待定。</w:t>
                        </w:r>
                      </w:p>
                    </w:tc>
                  </w:tr>
                  <w:tr>
                    <w:trPr>
                      <w:trHeight w:val="960" w:hRule="atLeast"/>
                    </w:trPr>
                    <w:tc>
                      <w:tcPr>
                        <w:tcW w:w="1654" w:type="dxa"/>
                      </w:tcPr>
                      <w:p>
                        <w:pPr>
                          <w:pStyle w:val="TableParagraph"/>
                          <w:spacing w:before="10"/>
                          <w:rPr>
                            <w:sz w:val="27"/>
                          </w:rPr>
                        </w:pPr>
                      </w:p>
                      <w:p>
                        <w:pPr>
                          <w:pStyle w:val="TableParagraph"/>
                          <w:spacing w:before="1"/>
                          <w:ind w:left="105" w:right="97"/>
                          <w:jc w:val="center"/>
                          <w:rPr>
                            <w:sz w:val="28"/>
                          </w:rPr>
                        </w:pPr>
                        <w:r>
                          <w:rPr>
                            <w:sz w:val="28"/>
                          </w:rPr>
                          <w:t>培训对象</w:t>
                        </w:r>
                      </w:p>
                    </w:tc>
                    <w:tc>
                      <w:tcPr>
                        <w:tcW w:w="8373" w:type="dxa"/>
                        <w:gridSpan w:val="5"/>
                      </w:tcPr>
                      <w:p>
                        <w:pPr>
                          <w:pStyle w:val="TableParagraph"/>
                          <w:spacing w:line="480" w:lineRule="exact"/>
                          <w:ind w:left="106" w:right="132"/>
                          <w:rPr>
                            <w:sz w:val="28"/>
                          </w:rPr>
                        </w:pPr>
                        <w:r>
                          <w:rPr>
                            <w:sz w:val="28"/>
                          </w:rPr>
                          <w:t>面向职业院校汽车类新能源与改装相关专业负责人、专业带头人、骨干教师和实训指导教师及汽车改装行业相关人员等。</w:t>
                        </w:r>
                      </w:p>
                    </w:tc>
                  </w:tr>
                  <w:tr>
                    <w:trPr>
                      <w:trHeight w:val="520" w:hRule="atLeast"/>
                    </w:trPr>
                    <w:tc>
                      <w:tcPr>
                        <w:tcW w:w="1654" w:type="dxa"/>
                      </w:tcPr>
                      <w:p>
                        <w:pPr>
                          <w:pStyle w:val="TableParagraph"/>
                          <w:spacing w:before="138"/>
                          <w:ind w:left="105" w:right="97"/>
                          <w:jc w:val="center"/>
                          <w:rPr>
                            <w:sz w:val="28"/>
                          </w:rPr>
                        </w:pPr>
                        <w:r>
                          <w:rPr>
                            <w:sz w:val="28"/>
                          </w:rPr>
                          <w:t>培训费用</w:t>
                        </w:r>
                      </w:p>
                    </w:tc>
                    <w:tc>
                      <w:tcPr>
                        <w:tcW w:w="8373" w:type="dxa"/>
                        <w:gridSpan w:val="5"/>
                      </w:tcPr>
                      <w:p>
                        <w:pPr>
                          <w:pStyle w:val="TableParagraph"/>
                          <w:spacing w:before="138"/>
                          <w:ind w:left="3395" w:right="3387"/>
                          <w:jc w:val="center"/>
                          <w:rPr>
                            <w:sz w:val="28"/>
                          </w:rPr>
                        </w:pPr>
                        <w:r>
                          <w:rPr>
                            <w:sz w:val="28"/>
                          </w:rPr>
                          <w:t>6800 元／人</w:t>
                        </w:r>
                      </w:p>
                    </w:tc>
                  </w:tr>
                  <w:tr>
                    <w:trPr>
                      <w:trHeight w:val="520" w:hRule="atLeast"/>
                    </w:trPr>
                    <w:tc>
                      <w:tcPr>
                        <w:tcW w:w="10027" w:type="dxa"/>
                        <w:gridSpan w:val="6"/>
                      </w:tcPr>
                      <w:p>
                        <w:pPr>
                          <w:pStyle w:val="TableParagraph"/>
                          <w:spacing w:before="136"/>
                          <w:ind w:left="4152" w:right="4144"/>
                          <w:jc w:val="center"/>
                          <w:rPr>
                            <w:sz w:val="28"/>
                          </w:rPr>
                        </w:pPr>
                        <w:r>
                          <w:rPr>
                            <w:sz w:val="28"/>
                          </w:rPr>
                          <w:t>培训主要内容</w:t>
                        </w:r>
                      </w:p>
                    </w:tc>
                  </w:tr>
                  <w:tr>
                    <w:trPr>
                      <w:trHeight w:val="7140" w:hRule="atLeast"/>
                    </w:trPr>
                    <w:tc>
                      <w:tcPr>
                        <w:tcW w:w="10027" w:type="dxa"/>
                        <w:gridSpan w:val="6"/>
                      </w:tcPr>
                      <w:p>
                        <w:pPr>
                          <w:pStyle w:val="TableParagraph"/>
                          <w:numPr>
                            <w:ilvl w:val="0"/>
                            <w:numId w:val="47"/>
                          </w:numPr>
                          <w:tabs>
                            <w:tab w:pos="952" w:val="left" w:leader="none"/>
                          </w:tabs>
                          <w:spacing w:line="240" w:lineRule="auto" w:before="57" w:after="0"/>
                          <w:ind w:left="951" w:right="0" w:hanging="283"/>
                          <w:jc w:val="left"/>
                          <w:rPr>
                            <w:b/>
                            <w:sz w:val="28"/>
                          </w:rPr>
                        </w:pPr>
                        <w:r>
                          <w:rPr>
                            <w:b/>
                            <w:sz w:val="28"/>
                          </w:rPr>
                          <w:t>主要内容：</w:t>
                        </w:r>
                      </w:p>
                      <w:p>
                        <w:pPr>
                          <w:pStyle w:val="TableParagraph"/>
                          <w:spacing w:line="280" w:lineRule="auto" w:before="61"/>
                          <w:ind w:left="107" w:right="106" w:firstLine="561"/>
                          <w:rPr>
                            <w:sz w:val="28"/>
                          </w:rPr>
                        </w:pPr>
                        <w:r>
                          <w:rPr>
                            <w:spacing w:val="-3"/>
                            <w:sz w:val="28"/>
                          </w:rPr>
                          <w:t>技能竞赛能力提升研修班：邀请国内行业专家对全国职业院校技能大赛汽车检测与维修、新能源汽车技术等相关赛项案例的讲解、实操训练、大赛指导方法</w:t>
                        </w:r>
                        <w:r>
                          <w:rPr>
                            <w:spacing w:val="-13"/>
                            <w:sz w:val="28"/>
                          </w:rPr>
                          <w:t>等，同时邀请历届国赛获奖院校指导教师，通过相关课程建设思路选手遴选技巧</w:t>
                        </w:r>
                        <w:r>
                          <w:rPr>
                            <w:spacing w:val="-5"/>
                            <w:sz w:val="28"/>
                          </w:rPr>
                          <w:t>集训管理方法等分享，不但提升教师的竞赛指导能力。</w:t>
                        </w:r>
                      </w:p>
                      <w:p>
                        <w:pPr>
                          <w:pStyle w:val="TableParagraph"/>
                          <w:spacing w:line="280" w:lineRule="auto" w:before="1"/>
                          <w:ind w:left="107" w:right="106" w:firstLine="561"/>
                          <w:rPr>
                            <w:sz w:val="28"/>
                          </w:rPr>
                        </w:pPr>
                        <w:r>
                          <w:rPr>
                            <w:spacing w:val="-3"/>
                            <w:sz w:val="28"/>
                          </w:rPr>
                          <w:t>专业建设与改革能力提升研修班：研修培训分期分阶段进行，新能源汽车专</w:t>
                        </w:r>
                        <w:r>
                          <w:rPr>
                            <w:spacing w:val="-12"/>
                            <w:sz w:val="28"/>
                          </w:rPr>
                          <w:t>业方向将围绕动力系统结构解析，动力电池及高压组件的拆装以及电池管理系统</w:t>
                        </w:r>
                        <w:r>
                          <w:rPr>
                            <w:spacing w:val="-3"/>
                            <w:sz w:val="28"/>
                          </w:rPr>
                          <w:t>电机控制系统、整车控制系统、数据总线系统等核心技术模块的检修与故障诊断技术进行综合能力提升培训。汽车改装专业方向主要以改装基础，专业仪器工具</w:t>
                        </w:r>
                        <w:r>
                          <w:rPr>
                            <w:spacing w:val="1"/>
                            <w:sz w:val="28"/>
                          </w:rPr>
                          <w:t>使用，底盘排气系统、底盘轮毂、发动机</w:t>
                        </w:r>
                        <w:r>
                          <w:rPr>
                            <w:sz w:val="28"/>
                          </w:rPr>
                          <w:t>ECU</w:t>
                        </w:r>
                        <w:r>
                          <w:rPr>
                            <w:spacing w:val="-10"/>
                            <w:sz w:val="28"/>
                          </w:rPr>
                          <w:t> 动力系统等汽车性能升级及装配调</w:t>
                        </w:r>
                        <w:r>
                          <w:rPr>
                            <w:spacing w:val="-14"/>
                            <w:sz w:val="28"/>
                          </w:rPr>
                          <w:t>校，车身造型创意及形象设计方案讲解、车身形象设计拉花方案实施讲解及实践</w:t>
                        </w:r>
                        <w:r>
                          <w:rPr>
                            <w:spacing w:val="-5"/>
                            <w:sz w:val="28"/>
                          </w:rPr>
                          <w:t>专业级赛车的改装方案及性能调校等方面进行培训。</w:t>
                        </w:r>
                      </w:p>
                      <w:p>
                        <w:pPr>
                          <w:pStyle w:val="TableParagraph"/>
                          <w:numPr>
                            <w:ilvl w:val="0"/>
                            <w:numId w:val="47"/>
                          </w:numPr>
                          <w:tabs>
                            <w:tab w:pos="952" w:val="left" w:leader="none"/>
                          </w:tabs>
                          <w:spacing w:line="240" w:lineRule="auto" w:before="2" w:after="0"/>
                          <w:ind w:left="951" w:right="0" w:hanging="283"/>
                          <w:jc w:val="left"/>
                          <w:rPr>
                            <w:sz w:val="28"/>
                          </w:rPr>
                        </w:pPr>
                        <w:r>
                          <w:rPr>
                            <w:b/>
                            <w:sz w:val="28"/>
                          </w:rPr>
                          <w:t>培训方式：</w:t>
                        </w:r>
                        <w:r>
                          <w:rPr>
                            <w:spacing w:val="-3"/>
                            <w:sz w:val="28"/>
                          </w:rPr>
                          <w:t>通过任务驱动、实际操作等多种培训方式进行。</w:t>
                        </w:r>
                      </w:p>
                      <w:p>
                        <w:pPr>
                          <w:pStyle w:val="TableParagraph"/>
                          <w:numPr>
                            <w:ilvl w:val="0"/>
                            <w:numId w:val="47"/>
                          </w:numPr>
                          <w:tabs>
                            <w:tab w:pos="962" w:val="left" w:leader="none"/>
                          </w:tabs>
                          <w:spacing w:line="420" w:lineRule="atLeast" w:before="0" w:after="0"/>
                          <w:ind w:left="107" w:right="94" w:firstLine="571"/>
                          <w:jc w:val="both"/>
                          <w:rPr>
                            <w:sz w:val="28"/>
                          </w:rPr>
                        </w:pPr>
                        <w:r>
                          <w:rPr>
                            <w:b/>
                            <w:spacing w:val="-2"/>
                            <w:sz w:val="28"/>
                          </w:rPr>
                          <w:t>特色与优势：</w:t>
                        </w:r>
                        <w:r>
                          <w:rPr>
                            <w:spacing w:val="-4"/>
                            <w:sz w:val="28"/>
                          </w:rPr>
                          <w:t>培训师资荣获世界与行业多项技能竞赛冠军荣誉，同时具有</w:t>
                        </w:r>
                        <w:r>
                          <w:rPr>
                            <w:spacing w:val="-11"/>
                            <w:sz w:val="28"/>
                          </w:rPr>
                          <w:t>丰富的行业培训经验，了解行业最新趋势，掌握最前端技术;培训场地受中、高端</w:t>
                        </w:r>
                        <w:r>
                          <w:rPr>
                            <w:spacing w:val="-3"/>
                            <w:sz w:val="28"/>
                          </w:rPr>
                          <w:t>主机厂之认可，设备齐全，功能完善，让培训成果紧密结合行业岗位需求，技能水平对接国际高端标准。</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9"/>
        <w:ind w:right="384"/>
        <w:jc w:val="right"/>
      </w:pPr>
      <w:r>
        <w:rPr>
          <w:w w:val="100"/>
        </w:rPr>
        <w:t>、</w:t>
      </w:r>
    </w:p>
    <w:p>
      <w:pPr>
        <w:pStyle w:val="BodyText"/>
      </w:pPr>
    </w:p>
    <w:p>
      <w:pPr>
        <w:pStyle w:val="BodyText"/>
      </w:pPr>
    </w:p>
    <w:p>
      <w:pPr>
        <w:pStyle w:val="BodyText"/>
        <w:spacing w:before="184"/>
        <w:ind w:right="384"/>
        <w:jc w:val="right"/>
      </w:pPr>
      <w:r>
        <w:rPr>
          <w:w w:val="100"/>
        </w:rPr>
        <w:t>、</w:t>
      </w:r>
    </w:p>
    <w:p>
      <w:pPr>
        <w:pStyle w:val="BodyText"/>
      </w:pPr>
    </w:p>
    <w:p>
      <w:pPr>
        <w:pStyle w:val="BodyText"/>
      </w:pPr>
    </w:p>
    <w:p>
      <w:pPr>
        <w:pStyle w:val="BodyText"/>
      </w:pPr>
    </w:p>
    <w:p>
      <w:pPr>
        <w:pStyle w:val="BodyText"/>
        <w:spacing w:before="245"/>
        <w:ind w:right="384"/>
        <w:jc w:val="right"/>
      </w:pPr>
      <w:r>
        <w:rPr>
          <w:w w:val="100"/>
        </w:rPr>
        <w:t>、</w:t>
      </w:r>
    </w:p>
    <w:p>
      <w:pPr>
        <w:spacing w:after="0"/>
        <w:jc w:val="right"/>
        <w:sectPr>
          <w:pgSz w:w="11910" w:h="16840"/>
          <w:pgMar w:header="1601" w:footer="0" w:top="1920" w:bottom="280" w:left="520" w:right="520"/>
        </w:sectPr>
      </w:pPr>
    </w:p>
    <w:p>
      <w:pPr>
        <w:pStyle w:val="BodyText"/>
        <w:rPr>
          <w:sz w:val="20"/>
        </w:rPr>
      </w:pPr>
      <w:r>
        <w:rPr/>
        <w:pict>
          <v:shape style="position:absolute;margin-left:50.060001pt;margin-top:103.900024pt;width:495.4pt;height:661.95pt;mso-position-horizontal-relative:page;mso-position-vertical-relative:page;z-index:169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6"/>
                    <w:gridCol w:w="1080"/>
                    <w:gridCol w:w="1365"/>
                    <w:gridCol w:w="1830"/>
                    <w:gridCol w:w="855"/>
                    <w:gridCol w:w="3037"/>
                  </w:tblGrid>
                  <w:tr>
                    <w:trPr>
                      <w:trHeight w:val="740" w:hRule="atLeast"/>
                    </w:trPr>
                    <w:tc>
                      <w:tcPr>
                        <w:tcW w:w="1726" w:type="dxa"/>
                      </w:tcPr>
                      <w:p>
                        <w:pPr>
                          <w:pStyle w:val="TableParagraph"/>
                          <w:spacing w:before="198"/>
                          <w:ind w:left="141" w:right="133"/>
                          <w:jc w:val="center"/>
                          <w:rPr>
                            <w:sz w:val="28"/>
                          </w:rPr>
                        </w:pPr>
                        <w:r>
                          <w:rPr>
                            <w:sz w:val="28"/>
                          </w:rPr>
                          <w:t>项目名称</w:t>
                        </w:r>
                      </w:p>
                    </w:tc>
                    <w:tc>
                      <w:tcPr>
                        <w:tcW w:w="8167" w:type="dxa"/>
                        <w:gridSpan w:val="5"/>
                      </w:tcPr>
                      <w:p>
                        <w:pPr>
                          <w:pStyle w:val="TableParagraph"/>
                          <w:spacing w:before="198"/>
                          <w:ind w:left="1702"/>
                          <w:rPr>
                            <w:sz w:val="28"/>
                          </w:rPr>
                        </w:pPr>
                        <w:r>
                          <w:rPr>
                            <w:sz w:val="28"/>
                          </w:rPr>
                          <w:t>汽车营销专业教师能力素质提升培训班</w:t>
                        </w:r>
                      </w:p>
                    </w:tc>
                  </w:tr>
                  <w:tr>
                    <w:trPr>
                      <w:trHeight w:val="727" w:hRule="atLeast"/>
                    </w:trPr>
                    <w:tc>
                      <w:tcPr>
                        <w:tcW w:w="1726" w:type="dxa"/>
                      </w:tcPr>
                      <w:p>
                        <w:pPr>
                          <w:pStyle w:val="TableParagraph"/>
                          <w:spacing w:before="193"/>
                          <w:ind w:left="141" w:right="133"/>
                          <w:jc w:val="center"/>
                          <w:rPr>
                            <w:sz w:val="28"/>
                          </w:rPr>
                        </w:pPr>
                        <w:r>
                          <w:rPr>
                            <w:sz w:val="28"/>
                          </w:rPr>
                          <w:t>牵头单位</w:t>
                        </w:r>
                      </w:p>
                    </w:tc>
                    <w:tc>
                      <w:tcPr>
                        <w:tcW w:w="8167" w:type="dxa"/>
                        <w:gridSpan w:val="5"/>
                      </w:tcPr>
                      <w:p>
                        <w:pPr>
                          <w:pStyle w:val="TableParagraph"/>
                          <w:spacing w:before="193"/>
                          <w:ind w:left="2403"/>
                          <w:rPr>
                            <w:sz w:val="28"/>
                          </w:rPr>
                        </w:pPr>
                        <w:r>
                          <w:rPr>
                            <w:sz w:val="28"/>
                          </w:rPr>
                          <w:t>北京运华科技发展有限公司</w:t>
                        </w:r>
                      </w:p>
                    </w:tc>
                  </w:tr>
                  <w:tr>
                    <w:trPr>
                      <w:trHeight w:val="740" w:hRule="atLeast"/>
                    </w:trPr>
                    <w:tc>
                      <w:tcPr>
                        <w:tcW w:w="1726" w:type="dxa"/>
                      </w:tcPr>
                      <w:p>
                        <w:pPr>
                          <w:pStyle w:val="TableParagraph"/>
                          <w:spacing w:before="199"/>
                          <w:ind w:left="142" w:right="132"/>
                          <w:jc w:val="center"/>
                          <w:rPr>
                            <w:sz w:val="28"/>
                          </w:rPr>
                        </w:pPr>
                        <w:r>
                          <w:rPr>
                            <w:sz w:val="28"/>
                          </w:rPr>
                          <w:t>负责人姓名</w:t>
                        </w:r>
                      </w:p>
                    </w:tc>
                    <w:tc>
                      <w:tcPr>
                        <w:tcW w:w="1080" w:type="dxa"/>
                      </w:tcPr>
                      <w:p>
                        <w:pPr>
                          <w:pStyle w:val="TableParagraph"/>
                          <w:spacing w:before="199"/>
                          <w:ind w:left="118"/>
                          <w:rPr>
                            <w:sz w:val="28"/>
                          </w:rPr>
                        </w:pPr>
                        <w:r>
                          <w:rPr>
                            <w:sz w:val="28"/>
                          </w:rPr>
                          <w:t>汤桂琴</w:t>
                        </w:r>
                      </w:p>
                    </w:tc>
                    <w:tc>
                      <w:tcPr>
                        <w:tcW w:w="1365" w:type="dxa"/>
                      </w:tcPr>
                      <w:p>
                        <w:pPr>
                          <w:pStyle w:val="TableParagraph"/>
                          <w:spacing w:before="199"/>
                          <w:ind w:left="121"/>
                          <w:rPr>
                            <w:sz w:val="28"/>
                          </w:rPr>
                        </w:pPr>
                        <w:r>
                          <w:rPr>
                            <w:sz w:val="28"/>
                          </w:rPr>
                          <w:t>联系方式</w:t>
                        </w:r>
                      </w:p>
                    </w:tc>
                    <w:tc>
                      <w:tcPr>
                        <w:tcW w:w="1830" w:type="dxa"/>
                      </w:tcPr>
                      <w:p>
                        <w:pPr>
                          <w:pStyle w:val="TableParagraph"/>
                          <w:spacing w:before="199"/>
                          <w:ind w:left="143"/>
                          <w:rPr>
                            <w:sz w:val="28"/>
                          </w:rPr>
                        </w:pPr>
                        <w:r>
                          <w:rPr>
                            <w:sz w:val="28"/>
                          </w:rPr>
                          <w:t>18901234210</w:t>
                        </w:r>
                      </w:p>
                    </w:tc>
                    <w:tc>
                      <w:tcPr>
                        <w:tcW w:w="855" w:type="dxa"/>
                      </w:tcPr>
                      <w:p>
                        <w:pPr>
                          <w:pStyle w:val="TableParagraph"/>
                          <w:spacing w:before="199"/>
                          <w:ind w:left="147"/>
                          <w:rPr>
                            <w:sz w:val="28"/>
                          </w:rPr>
                        </w:pPr>
                        <w:r>
                          <w:rPr>
                            <w:sz w:val="28"/>
                          </w:rPr>
                          <w:t>邮箱</w:t>
                        </w:r>
                      </w:p>
                    </w:tc>
                    <w:tc>
                      <w:tcPr>
                        <w:tcW w:w="3037" w:type="dxa"/>
                      </w:tcPr>
                      <w:p>
                        <w:pPr>
                          <w:pStyle w:val="TableParagraph"/>
                          <w:spacing w:before="8"/>
                          <w:rPr>
                            <w:sz w:val="18"/>
                          </w:rPr>
                        </w:pPr>
                      </w:p>
                      <w:p>
                        <w:pPr>
                          <w:pStyle w:val="TableParagraph"/>
                          <w:ind w:left="136"/>
                          <w:rPr>
                            <w:sz w:val="24"/>
                          </w:rPr>
                        </w:pPr>
                        <w:hyperlink r:id="rId62">
                          <w:r>
                            <w:rPr>
                              <w:sz w:val="24"/>
                            </w:rPr>
                            <w:t>tangguiqin@auto-edu.com</w:t>
                          </w:r>
                        </w:hyperlink>
                      </w:p>
                    </w:tc>
                  </w:tr>
                  <w:tr>
                    <w:trPr>
                      <w:trHeight w:val="797" w:hRule="atLeast"/>
                    </w:trPr>
                    <w:tc>
                      <w:tcPr>
                        <w:tcW w:w="1726" w:type="dxa"/>
                      </w:tcPr>
                      <w:p>
                        <w:pPr>
                          <w:pStyle w:val="TableParagraph"/>
                          <w:spacing w:before="229"/>
                          <w:ind w:left="142" w:right="132"/>
                          <w:jc w:val="center"/>
                          <w:rPr>
                            <w:sz w:val="28"/>
                          </w:rPr>
                        </w:pPr>
                        <w:r>
                          <w:rPr>
                            <w:sz w:val="28"/>
                          </w:rPr>
                          <w:t>时间和地点</w:t>
                        </w:r>
                      </w:p>
                    </w:tc>
                    <w:tc>
                      <w:tcPr>
                        <w:tcW w:w="8167" w:type="dxa"/>
                        <w:gridSpan w:val="5"/>
                      </w:tcPr>
                      <w:p>
                        <w:pPr>
                          <w:pStyle w:val="TableParagraph"/>
                          <w:spacing w:before="229"/>
                          <w:ind w:left="1352"/>
                          <w:rPr>
                            <w:sz w:val="28"/>
                          </w:rPr>
                        </w:pPr>
                        <w:r>
                          <w:rPr>
                            <w:sz w:val="28"/>
                          </w:rPr>
                          <w:t>2018 年 7 月 16 日-7 月 22 日，黑龙江哈尔滨</w:t>
                        </w:r>
                      </w:p>
                    </w:tc>
                  </w:tr>
                  <w:tr>
                    <w:trPr>
                      <w:trHeight w:val="720" w:hRule="atLeast"/>
                    </w:trPr>
                    <w:tc>
                      <w:tcPr>
                        <w:tcW w:w="1726" w:type="dxa"/>
                      </w:tcPr>
                      <w:p>
                        <w:pPr>
                          <w:pStyle w:val="TableParagraph"/>
                          <w:spacing w:before="188"/>
                          <w:ind w:left="141" w:right="133"/>
                          <w:jc w:val="center"/>
                          <w:rPr>
                            <w:sz w:val="28"/>
                          </w:rPr>
                        </w:pPr>
                        <w:r>
                          <w:rPr>
                            <w:sz w:val="28"/>
                          </w:rPr>
                          <w:t>培训对象</w:t>
                        </w:r>
                      </w:p>
                    </w:tc>
                    <w:tc>
                      <w:tcPr>
                        <w:tcW w:w="8167" w:type="dxa"/>
                        <w:gridSpan w:val="5"/>
                      </w:tcPr>
                      <w:p>
                        <w:pPr>
                          <w:pStyle w:val="TableParagraph"/>
                          <w:spacing w:line="360" w:lineRule="atLeast" w:before="7"/>
                          <w:ind w:left="106" w:right="207" w:firstLine="561"/>
                          <w:rPr>
                            <w:sz w:val="28"/>
                          </w:rPr>
                        </w:pPr>
                        <w:r>
                          <w:rPr>
                            <w:sz w:val="28"/>
                          </w:rPr>
                          <w:t>汽车整车与配件营销、汽车技术服务与营销、汽车服务工程等汽车相关专业教师。</w:t>
                        </w:r>
                      </w:p>
                    </w:tc>
                  </w:tr>
                  <w:tr>
                    <w:trPr>
                      <w:trHeight w:val="553" w:hRule="atLeast"/>
                    </w:trPr>
                    <w:tc>
                      <w:tcPr>
                        <w:tcW w:w="1726" w:type="dxa"/>
                      </w:tcPr>
                      <w:p>
                        <w:pPr>
                          <w:pStyle w:val="TableParagraph"/>
                          <w:spacing w:before="102"/>
                          <w:ind w:left="141" w:right="133"/>
                          <w:jc w:val="center"/>
                          <w:rPr>
                            <w:sz w:val="28"/>
                          </w:rPr>
                        </w:pPr>
                        <w:r>
                          <w:rPr>
                            <w:sz w:val="28"/>
                          </w:rPr>
                          <w:t>培训费用</w:t>
                        </w:r>
                      </w:p>
                    </w:tc>
                    <w:tc>
                      <w:tcPr>
                        <w:tcW w:w="8167" w:type="dxa"/>
                        <w:gridSpan w:val="5"/>
                      </w:tcPr>
                      <w:p>
                        <w:pPr>
                          <w:pStyle w:val="TableParagraph"/>
                          <w:spacing w:before="162"/>
                          <w:ind w:left="3362" w:right="3354"/>
                          <w:jc w:val="center"/>
                          <w:rPr>
                            <w:sz w:val="28"/>
                          </w:rPr>
                        </w:pPr>
                        <w:r>
                          <w:rPr>
                            <w:sz w:val="28"/>
                          </w:rPr>
                          <w:t>3500 元/人</w:t>
                        </w:r>
                      </w:p>
                    </w:tc>
                  </w:tr>
                  <w:tr>
                    <w:trPr>
                      <w:trHeight w:val="450" w:hRule="atLeast"/>
                    </w:trPr>
                    <w:tc>
                      <w:tcPr>
                        <w:tcW w:w="9893" w:type="dxa"/>
                        <w:gridSpan w:val="6"/>
                      </w:tcPr>
                      <w:p>
                        <w:pPr>
                          <w:pStyle w:val="TableParagraph"/>
                          <w:spacing w:before="55"/>
                          <w:ind w:left="4085" w:right="4077"/>
                          <w:jc w:val="center"/>
                          <w:rPr>
                            <w:sz w:val="28"/>
                          </w:rPr>
                        </w:pPr>
                        <w:r>
                          <w:rPr>
                            <w:sz w:val="28"/>
                          </w:rPr>
                          <w:t>培训主要内容</w:t>
                        </w:r>
                      </w:p>
                    </w:tc>
                  </w:tr>
                  <w:tr>
                    <w:trPr>
                      <w:trHeight w:val="8413" w:hRule="atLeast"/>
                    </w:trPr>
                    <w:tc>
                      <w:tcPr>
                        <w:tcW w:w="9893" w:type="dxa"/>
                        <w:gridSpan w:val="6"/>
                      </w:tcPr>
                      <w:p>
                        <w:pPr>
                          <w:pStyle w:val="TableParagraph"/>
                          <w:numPr>
                            <w:ilvl w:val="0"/>
                            <w:numId w:val="48"/>
                          </w:numPr>
                          <w:tabs>
                            <w:tab w:pos="950" w:val="left" w:leader="none"/>
                          </w:tabs>
                          <w:spacing w:line="321" w:lineRule="auto" w:before="104" w:after="0"/>
                          <w:ind w:left="107" w:right="-29" w:firstLine="559"/>
                          <w:jc w:val="left"/>
                          <w:rPr>
                            <w:sz w:val="28"/>
                          </w:rPr>
                        </w:pPr>
                        <w:r>
                          <w:rPr>
                            <w:b/>
                            <w:spacing w:val="-13"/>
                            <w:sz w:val="28"/>
                          </w:rPr>
                          <w:t>主要内容：</w:t>
                        </w:r>
                        <w:r>
                          <w:rPr>
                            <w:spacing w:val="-6"/>
                            <w:sz w:val="28"/>
                          </w:rPr>
                          <w:t>本次研修选取职业院校汽车营销专业核心课程，围绕本专业相</w:t>
                        </w:r>
                        <w:r>
                          <w:rPr>
                            <w:spacing w:val="-3"/>
                            <w:sz w:val="28"/>
                          </w:rPr>
                          <w:t>关核心岗位的工作任务与能力要求，运用任务驱动、案例分析、虚拟仿真教学、</w:t>
                        </w:r>
                        <w:r>
                          <w:rPr>
                            <w:spacing w:val="-10"/>
                            <w:sz w:val="28"/>
                          </w:rPr>
                          <w:t>操作演练等培训方式，针对各岗位重要技能点进行分析，以“做学一体”方式为</w:t>
                        </w:r>
                        <w:r>
                          <w:rPr>
                            <w:spacing w:val="-13"/>
                            <w:sz w:val="28"/>
                          </w:rPr>
                          <w:t>主，着重介绍理实一体化教学应用和技能实操，提高汽车营销专业教师的岗位核</w:t>
                        </w:r>
                        <w:r>
                          <w:rPr>
                            <w:spacing w:val="-5"/>
                            <w:sz w:val="28"/>
                          </w:rPr>
                          <w:t>心技能水平和教学能力。</w:t>
                        </w:r>
                      </w:p>
                      <w:p>
                        <w:pPr>
                          <w:pStyle w:val="TableParagraph"/>
                          <w:numPr>
                            <w:ilvl w:val="0"/>
                            <w:numId w:val="48"/>
                          </w:numPr>
                          <w:tabs>
                            <w:tab w:pos="950" w:val="left" w:leader="none"/>
                          </w:tabs>
                          <w:spacing w:line="321" w:lineRule="auto" w:before="0" w:after="0"/>
                          <w:ind w:left="107" w:right="94" w:firstLine="559"/>
                          <w:jc w:val="left"/>
                          <w:rPr>
                            <w:sz w:val="28"/>
                          </w:rPr>
                        </w:pPr>
                        <w:r>
                          <w:rPr>
                            <w:b/>
                            <w:spacing w:val="-14"/>
                            <w:sz w:val="28"/>
                          </w:rPr>
                          <w:t>培训方式：</w:t>
                        </w:r>
                        <w:r>
                          <w:rPr>
                            <w:spacing w:val="-6"/>
                            <w:sz w:val="28"/>
                          </w:rPr>
                          <w:t>围绕本专业相关核心岗位的工作任务与能力要求，通过任务驱</w:t>
                        </w:r>
                        <w:r>
                          <w:rPr>
                            <w:spacing w:val="-3"/>
                            <w:sz w:val="28"/>
                          </w:rPr>
                          <w:t>动、案例分析、虚拟仿真教学、操作演练等多种方式进行培训。</w:t>
                        </w:r>
                      </w:p>
                      <w:p>
                        <w:pPr>
                          <w:pStyle w:val="TableParagraph"/>
                          <w:numPr>
                            <w:ilvl w:val="0"/>
                            <w:numId w:val="48"/>
                          </w:numPr>
                          <w:tabs>
                            <w:tab w:pos="950" w:val="left" w:leader="none"/>
                          </w:tabs>
                          <w:spacing w:line="321" w:lineRule="auto" w:before="0" w:after="0"/>
                          <w:ind w:left="107" w:right="-29" w:firstLine="559"/>
                          <w:jc w:val="left"/>
                          <w:rPr>
                            <w:sz w:val="28"/>
                          </w:rPr>
                        </w:pPr>
                        <w:r>
                          <w:rPr>
                            <w:b/>
                            <w:spacing w:val="-5"/>
                            <w:sz w:val="28"/>
                          </w:rPr>
                          <w:t>特色与优势：</w:t>
                        </w:r>
                        <w:r>
                          <w:rPr>
                            <w:spacing w:val="-12"/>
                            <w:sz w:val="28"/>
                          </w:rPr>
                          <w:t>培训过程以“做学一体”的方式为主，讲师将现场授课，学员观摩并实践。建立专业技能学习与课堂教学方法结合的共同体，培养教师实践</w:t>
                        </w:r>
                        <w:r>
                          <w:rPr>
                            <w:spacing w:val="-3"/>
                            <w:sz w:val="28"/>
                          </w:rPr>
                          <w:t>教学能力及理论教学能力，积极引导教师走专业发展之路，开展专业教学活动， </w:t>
                        </w:r>
                        <w:r>
                          <w:rPr>
                            <w:spacing w:val="-8"/>
                            <w:sz w:val="28"/>
                          </w:rPr>
                          <w:t>提升学校骨干教师队伍的专业技能与教学技能。此次培训以技能掌握为主线、课</w:t>
                        </w:r>
                        <w:r>
                          <w:rPr>
                            <w:spacing w:val="-12"/>
                            <w:sz w:val="28"/>
                          </w:rPr>
                          <w:t>堂教学为核心，注重教师的职业素养培养，为中、高职院校汽车营销专业建设工作培养师资队伍。培训还对汽车后市场服务模式进行解读，进行岗位分析，提炼</w:t>
                        </w:r>
                        <w:r>
                          <w:rPr>
                            <w:spacing w:val="-13"/>
                            <w:sz w:val="28"/>
                          </w:rPr>
                          <w:t>汽车营销专业核心课程技能点、提升点及其内涵，让参训教师掌握行业实践操作</w:t>
                        </w:r>
                        <w:r>
                          <w:rPr>
                            <w:spacing w:val="-19"/>
                            <w:sz w:val="28"/>
                          </w:rPr>
                          <w:t>能力。讲师团都是全国著名的汽车营销教学专家，教学经验丰富，教研成果丰厚 </w:t>
                        </w:r>
                        <w:r>
                          <w:rPr>
                            <w:spacing w:val="-5"/>
                            <w:sz w:val="28"/>
                          </w:rPr>
                          <w:t>竞赛成果丰硕。</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5"/>
        </w:rPr>
      </w:pPr>
    </w:p>
    <w:p>
      <w:pPr>
        <w:pStyle w:val="BodyText"/>
        <w:spacing w:before="62"/>
        <w:ind w:right="451"/>
        <w:jc w:val="right"/>
      </w:pPr>
      <w:r>
        <w:rPr>
          <w:w w:val="100"/>
        </w:rPr>
        <w:t>，</w:t>
      </w:r>
    </w:p>
    <w:p>
      <w:pPr>
        <w:spacing w:after="0"/>
        <w:jc w:val="right"/>
        <w:sectPr>
          <w:pgSz w:w="11910" w:h="16840"/>
          <w:pgMar w:header="1601" w:footer="0" w:top="1920" w:bottom="280" w:left="520" w:right="520"/>
        </w:sectPr>
      </w:pPr>
    </w:p>
    <w:p>
      <w:pPr>
        <w:pStyle w:val="BodyText"/>
        <w:spacing w:before="8"/>
        <w:rPr>
          <w:rFonts w:ascii="Times New Roman"/>
          <w:sz w:val="13"/>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7"/>
        <w:gridCol w:w="1220"/>
        <w:gridCol w:w="1404"/>
        <w:gridCol w:w="1980"/>
        <w:gridCol w:w="795"/>
        <w:gridCol w:w="2596"/>
      </w:tblGrid>
      <w:tr>
        <w:trPr>
          <w:trHeight w:val="740" w:hRule="atLeast"/>
        </w:trPr>
        <w:tc>
          <w:tcPr>
            <w:tcW w:w="1727" w:type="dxa"/>
          </w:tcPr>
          <w:p>
            <w:pPr>
              <w:pStyle w:val="TableParagraph"/>
              <w:spacing w:before="247"/>
              <w:ind w:left="141" w:right="133"/>
              <w:jc w:val="center"/>
              <w:rPr>
                <w:sz w:val="28"/>
              </w:rPr>
            </w:pPr>
            <w:r>
              <w:rPr>
                <w:sz w:val="28"/>
              </w:rPr>
              <w:t>项目名称</w:t>
            </w:r>
          </w:p>
        </w:tc>
        <w:tc>
          <w:tcPr>
            <w:tcW w:w="7995" w:type="dxa"/>
            <w:gridSpan w:val="5"/>
          </w:tcPr>
          <w:p>
            <w:pPr>
              <w:pStyle w:val="TableParagraph"/>
              <w:spacing w:before="247"/>
              <w:ind w:left="216"/>
              <w:rPr>
                <w:sz w:val="28"/>
              </w:rPr>
            </w:pPr>
            <w:r>
              <w:rPr>
                <w:sz w:val="28"/>
              </w:rPr>
              <w:t>产品创新设计与数字协同制造（无人机方向）高级师资培训班</w:t>
            </w:r>
          </w:p>
        </w:tc>
      </w:tr>
      <w:tr>
        <w:trPr>
          <w:trHeight w:val="727" w:hRule="atLeast"/>
        </w:trPr>
        <w:tc>
          <w:tcPr>
            <w:tcW w:w="1727" w:type="dxa"/>
          </w:tcPr>
          <w:p>
            <w:pPr>
              <w:pStyle w:val="TableParagraph"/>
              <w:spacing w:before="241"/>
              <w:ind w:left="141" w:right="133"/>
              <w:jc w:val="center"/>
              <w:rPr>
                <w:sz w:val="28"/>
              </w:rPr>
            </w:pPr>
            <w:r>
              <w:rPr>
                <w:sz w:val="28"/>
              </w:rPr>
              <w:t>牵头单位</w:t>
            </w:r>
          </w:p>
        </w:tc>
        <w:tc>
          <w:tcPr>
            <w:tcW w:w="7995" w:type="dxa"/>
            <w:gridSpan w:val="5"/>
          </w:tcPr>
          <w:p>
            <w:pPr>
              <w:pStyle w:val="TableParagraph"/>
              <w:spacing w:before="241"/>
              <w:ind w:left="2597"/>
              <w:rPr>
                <w:sz w:val="28"/>
              </w:rPr>
            </w:pPr>
            <w:r>
              <w:rPr>
                <w:sz w:val="28"/>
              </w:rPr>
              <w:t>北京市自动化工程学校</w:t>
            </w:r>
          </w:p>
        </w:tc>
      </w:tr>
      <w:tr>
        <w:trPr>
          <w:trHeight w:val="740" w:hRule="atLeast"/>
        </w:trPr>
        <w:tc>
          <w:tcPr>
            <w:tcW w:w="1727" w:type="dxa"/>
          </w:tcPr>
          <w:p>
            <w:pPr>
              <w:pStyle w:val="TableParagraph"/>
              <w:spacing w:before="246"/>
              <w:ind w:left="143" w:right="133"/>
              <w:jc w:val="center"/>
              <w:rPr>
                <w:sz w:val="28"/>
              </w:rPr>
            </w:pPr>
            <w:r>
              <w:rPr>
                <w:sz w:val="28"/>
              </w:rPr>
              <w:t>负责人姓名</w:t>
            </w:r>
          </w:p>
        </w:tc>
        <w:tc>
          <w:tcPr>
            <w:tcW w:w="1220" w:type="dxa"/>
          </w:tcPr>
          <w:p>
            <w:pPr>
              <w:pStyle w:val="TableParagraph"/>
              <w:spacing w:before="246"/>
              <w:ind w:left="190"/>
              <w:rPr>
                <w:sz w:val="28"/>
              </w:rPr>
            </w:pPr>
            <w:r>
              <w:rPr>
                <w:sz w:val="28"/>
              </w:rPr>
              <w:t>许石英</w:t>
            </w:r>
          </w:p>
        </w:tc>
        <w:tc>
          <w:tcPr>
            <w:tcW w:w="1404" w:type="dxa"/>
          </w:tcPr>
          <w:p>
            <w:pPr>
              <w:pStyle w:val="TableParagraph"/>
              <w:spacing w:before="246"/>
              <w:ind w:left="141"/>
              <w:rPr>
                <w:sz w:val="28"/>
              </w:rPr>
            </w:pPr>
            <w:r>
              <w:rPr>
                <w:sz w:val="28"/>
              </w:rPr>
              <w:t>联系方式</w:t>
            </w:r>
          </w:p>
        </w:tc>
        <w:tc>
          <w:tcPr>
            <w:tcW w:w="1980" w:type="dxa"/>
          </w:tcPr>
          <w:p>
            <w:pPr>
              <w:pStyle w:val="TableParagraph"/>
              <w:spacing w:before="246"/>
              <w:ind w:left="107"/>
              <w:rPr>
                <w:sz w:val="28"/>
              </w:rPr>
            </w:pPr>
            <w:r>
              <w:rPr>
                <w:sz w:val="28"/>
              </w:rPr>
              <w:t>15902206531</w:t>
            </w:r>
          </w:p>
        </w:tc>
        <w:tc>
          <w:tcPr>
            <w:tcW w:w="795" w:type="dxa"/>
          </w:tcPr>
          <w:p>
            <w:pPr>
              <w:pStyle w:val="TableParagraph"/>
              <w:spacing w:before="246"/>
              <w:ind w:left="117"/>
              <w:rPr>
                <w:sz w:val="28"/>
              </w:rPr>
            </w:pPr>
            <w:r>
              <w:rPr>
                <w:sz w:val="28"/>
              </w:rPr>
              <w:t>邮箱</w:t>
            </w:r>
          </w:p>
        </w:tc>
        <w:tc>
          <w:tcPr>
            <w:tcW w:w="2596" w:type="dxa"/>
          </w:tcPr>
          <w:p>
            <w:pPr>
              <w:pStyle w:val="TableParagraph"/>
              <w:spacing w:before="246"/>
              <w:ind w:left="107"/>
              <w:rPr>
                <w:sz w:val="28"/>
              </w:rPr>
            </w:pPr>
            <w:hyperlink r:id="rId42">
              <w:r>
                <w:rPr>
                  <w:sz w:val="28"/>
                </w:rPr>
                <w:t>ucarmkxsy@163.com</w:t>
              </w:r>
            </w:hyperlink>
          </w:p>
        </w:tc>
      </w:tr>
      <w:tr>
        <w:trPr>
          <w:trHeight w:val="561" w:hRule="atLeast"/>
        </w:trPr>
        <w:tc>
          <w:tcPr>
            <w:tcW w:w="1727" w:type="dxa"/>
          </w:tcPr>
          <w:p>
            <w:pPr>
              <w:pStyle w:val="TableParagraph"/>
              <w:spacing w:before="156"/>
              <w:ind w:left="143" w:right="133"/>
              <w:jc w:val="center"/>
              <w:rPr>
                <w:sz w:val="28"/>
              </w:rPr>
            </w:pPr>
            <w:r>
              <w:rPr>
                <w:sz w:val="28"/>
              </w:rPr>
              <w:t>时间和地点</w:t>
            </w:r>
          </w:p>
        </w:tc>
        <w:tc>
          <w:tcPr>
            <w:tcW w:w="7995" w:type="dxa"/>
            <w:gridSpan w:val="5"/>
          </w:tcPr>
          <w:p>
            <w:pPr>
              <w:pStyle w:val="TableParagraph"/>
              <w:spacing w:before="169"/>
              <w:ind w:left="2177"/>
              <w:rPr>
                <w:sz w:val="28"/>
              </w:rPr>
            </w:pPr>
            <w:r>
              <w:rPr>
                <w:sz w:val="28"/>
              </w:rPr>
              <w:t>2018 年 8 月 5 日-13 日，北京</w:t>
            </w:r>
          </w:p>
        </w:tc>
      </w:tr>
      <w:tr>
        <w:trPr>
          <w:trHeight w:val="1120" w:hRule="atLeast"/>
        </w:trPr>
        <w:tc>
          <w:tcPr>
            <w:tcW w:w="1727" w:type="dxa"/>
          </w:tcPr>
          <w:p>
            <w:pPr>
              <w:pStyle w:val="TableParagraph"/>
              <w:rPr>
                <w:rFonts w:ascii="Times New Roman"/>
                <w:sz w:val="38"/>
              </w:rPr>
            </w:pPr>
          </w:p>
          <w:p>
            <w:pPr>
              <w:pStyle w:val="TableParagraph"/>
              <w:spacing w:before="1"/>
              <w:ind w:left="141" w:right="133"/>
              <w:jc w:val="center"/>
              <w:rPr>
                <w:sz w:val="28"/>
              </w:rPr>
            </w:pPr>
            <w:r>
              <w:rPr>
                <w:sz w:val="28"/>
              </w:rPr>
              <w:t>培训对象</w:t>
            </w:r>
          </w:p>
        </w:tc>
        <w:tc>
          <w:tcPr>
            <w:tcW w:w="7995" w:type="dxa"/>
            <w:gridSpan w:val="5"/>
          </w:tcPr>
          <w:p>
            <w:pPr>
              <w:pStyle w:val="TableParagraph"/>
              <w:spacing w:line="560" w:lineRule="exact" w:before="1"/>
              <w:ind w:left="108" w:right="27"/>
              <w:rPr>
                <w:sz w:val="28"/>
              </w:rPr>
            </w:pPr>
            <w:r>
              <w:rPr>
                <w:sz w:val="28"/>
              </w:rPr>
              <w:t>无人机专业、数控技术、机械设计与制造、模具设计与制造等相关机械专业教师</w:t>
            </w:r>
          </w:p>
        </w:tc>
      </w:tr>
      <w:tr>
        <w:trPr>
          <w:trHeight w:val="519" w:hRule="atLeast"/>
        </w:trPr>
        <w:tc>
          <w:tcPr>
            <w:tcW w:w="1727" w:type="dxa"/>
          </w:tcPr>
          <w:p>
            <w:pPr>
              <w:pStyle w:val="TableParagraph"/>
              <w:spacing w:before="137"/>
              <w:ind w:left="141" w:right="133"/>
              <w:jc w:val="center"/>
              <w:rPr>
                <w:sz w:val="28"/>
              </w:rPr>
            </w:pPr>
            <w:r>
              <w:rPr>
                <w:sz w:val="28"/>
              </w:rPr>
              <w:t>培训费用</w:t>
            </w:r>
          </w:p>
        </w:tc>
        <w:tc>
          <w:tcPr>
            <w:tcW w:w="7995" w:type="dxa"/>
            <w:gridSpan w:val="5"/>
          </w:tcPr>
          <w:p>
            <w:pPr>
              <w:pStyle w:val="TableParagraph"/>
              <w:spacing w:before="137"/>
              <w:ind w:left="3276" w:right="3268"/>
              <w:jc w:val="center"/>
              <w:rPr>
                <w:sz w:val="28"/>
              </w:rPr>
            </w:pPr>
            <w:r>
              <w:rPr>
                <w:sz w:val="28"/>
              </w:rPr>
              <w:t>4000 元/人</w:t>
            </w:r>
          </w:p>
        </w:tc>
      </w:tr>
      <w:tr>
        <w:trPr>
          <w:trHeight w:val="519" w:hRule="atLeast"/>
        </w:trPr>
        <w:tc>
          <w:tcPr>
            <w:tcW w:w="9722" w:type="dxa"/>
            <w:gridSpan w:val="6"/>
          </w:tcPr>
          <w:p>
            <w:pPr>
              <w:pStyle w:val="TableParagraph"/>
              <w:spacing w:before="136"/>
              <w:ind w:left="3999" w:right="3992"/>
              <w:jc w:val="center"/>
              <w:rPr>
                <w:sz w:val="28"/>
              </w:rPr>
            </w:pPr>
            <w:r>
              <w:rPr>
                <w:sz w:val="28"/>
              </w:rPr>
              <w:t>培训主要内容</w:t>
            </w:r>
          </w:p>
        </w:tc>
      </w:tr>
      <w:tr>
        <w:trPr>
          <w:trHeight w:val="7680" w:hRule="atLeast"/>
        </w:trPr>
        <w:tc>
          <w:tcPr>
            <w:tcW w:w="9722" w:type="dxa"/>
            <w:gridSpan w:val="6"/>
          </w:tcPr>
          <w:p>
            <w:pPr>
              <w:pStyle w:val="TableParagraph"/>
              <w:numPr>
                <w:ilvl w:val="0"/>
                <w:numId w:val="49"/>
              </w:numPr>
              <w:tabs>
                <w:tab w:pos="951" w:val="left" w:leader="none"/>
              </w:tabs>
              <w:spacing w:line="321" w:lineRule="auto" w:before="105" w:after="0"/>
              <w:ind w:left="107" w:right="95" w:firstLine="559"/>
              <w:jc w:val="both"/>
              <w:rPr>
                <w:sz w:val="28"/>
              </w:rPr>
            </w:pPr>
            <w:r>
              <w:rPr>
                <w:b/>
                <w:spacing w:val="-1"/>
                <w:sz w:val="28"/>
              </w:rPr>
              <w:t>主要内容：</w:t>
            </w:r>
            <w:r>
              <w:rPr>
                <w:sz w:val="28"/>
              </w:rPr>
              <w:t>本次培训以无人机设计与制作为载体，学员利用SolidEdge 软件进行无人机零件的产品创新设计；利用 NX</w:t>
            </w:r>
            <w:r>
              <w:rPr>
                <w:spacing w:val="-8"/>
                <w:sz w:val="28"/>
              </w:rPr>
              <w:t> 软件进行无人机复杂零件 </w:t>
            </w:r>
            <w:r>
              <w:rPr>
                <w:sz w:val="28"/>
              </w:rPr>
              <w:t>CAM </w:t>
            </w:r>
            <w:r>
              <w:rPr>
                <w:spacing w:val="-18"/>
                <w:sz w:val="28"/>
              </w:rPr>
              <w:t>编程，利用 </w:t>
            </w:r>
            <w:r>
              <w:rPr>
                <w:sz w:val="28"/>
              </w:rPr>
              <w:t>VERICUT</w:t>
            </w:r>
            <w:r>
              <w:rPr>
                <w:spacing w:val="-6"/>
                <w:sz w:val="28"/>
              </w:rPr>
              <w:t> 多轴仿真软件进行工艺安全分析、优化和模拟加工；使用小型数控机床加工炭纤维零件;学员分组运用 </w:t>
            </w:r>
            <w:r>
              <w:rPr>
                <w:sz w:val="28"/>
              </w:rPr>
              <w:t>3D</w:t>
            </w:r>
            <w:r>
              <w:rPr>
                <w:spacing w:val="-11"/>
                <w:sz w:val="28"/>
              </w:rPr>
              <w:t> 打印与逆向工程技术、多轴数</w:t>
            </w:r>
            <w:r>
              <w:rPr>
                <w:spacing w:val="-5"/>
                <w:sz w:val="28"/>
              </w:rPr>
              <w:t>控机床加工技术，进行 </w:t>
            </w:r>
            <w:r>
              <w:rPr>
                <w:sz w:val="28"/>
              </w:rPr>
              <w:t>3D</w:t>
            </w:r>
            <w:r>
              <w:rPr>
                <w:spacing w:val="-5"/>
                <w:sz w:val="28"/>
              </w:rPr>
              <w:t> 打印机和无人机零部件的创新设计和生产，并完成</w:t>
            </w:r>
            <w:r>
              <w:rPr>
                <w:spacing w:val="-3"/>
                <w:sz w:val="28"/>
              </w:rPr>
              <w:t>零部件的组装和调试，最终通过试飞测试自己制作的无人机性能。</w:t>
            </w:r>
          </w:p>
          <w:p>
            <w:pPr>
              <w:pStyle w:val="TableParagraph"/>
              <w:numPr>
                <w:ilvl w:val="0"/>
                <w:numId w:val="49"/>
              </w:numPr>
              <w:tabs>
                <w:tab w:pos="951" w:val="left" w:leader="none"/>
              </w:tabs>
              <w:spacing w:line="321" w:lineRule="auto" w:before="0" w:after="0"/>
              <w:ind w:left="107" w:right="93" w:firstLine="559"/>
              <w:jc w:val="both"/>
              <w:rPr>
                <w:sz w:val="28"/>
              </w:rPr>
            </w:pPr>
            <w:r>
              <w:rPr>
                <w:b/>
                <w:spacing w:val="-3"/>
                <w:sz w:val="28"/>
              </w:rPr>
              <w:t>培训方式：</w:t>
            </w:r>
            <w:r>
              <w:rPr>
                <w:spacing w:val="-5"/>
                <w:sz w:val="28"/>
              </w:rPr>
              <w:t>围绕无人机产品数字化设计、碳纤维零件数控加工工艺、数</w:t>
            </w:r>
            <w:r>
              <w:rPr>
                <w:spacing w:val="-6"/>
                <w:sz w:val="28"/>
              </w:rPr>
              <w:t>控机床操作、无人机装配与调试等工作岗位，先基本功单项训练，后案例综合</w:t>
            </w:r>
            <w:r>
              <w:rPr>
                <w:spacing w:val="-5"/>
                <w:sz w:val="28"/>
              </w:rPr>
              <w:t>训练，以企业产品为教学案例，进行工学结合一体化项目教学，训练过程融入</w:t>
            </w:r>
            <w:r>
              <w:rPr>
                <w:spacing w:val="-6"/>
                <w:sz w:val="28"/>
              </w:rPr>
              <w:t>创新理念、职业素养和专业理论，注重动手能力和创新能力的培养。培训课程以无人机等真实产品为载体，由大学教授、外企专家和全国技术能手、航空企</w:t>
            </w:r>
            <w:r>
              <w:rPr>
                <w:spacing w:val="-3"/>
                <w:sz w:val="28"/>
              </w:rPr>
              <w:t>业部门经理联合授课。</w:t>
            </w:r>
          </w:p>
          <w:p>
            <w:pPr>
              <w:pStyle w:val="TableParagraph"/>
              <w:numPr>
                <w:ilvl w:val="0"/>
                <w:numId w:val="49"/>
              </w:numPr>
              <w:tabs>
                <w:tab w:pos="951" w:val="left" w:leader="none"/>
              </w:tabs>
              <w:spacing w:line="321" w:lineRule="auto" w:before="0" w:after="0"/>
              <w:ind w:left="107" w:right="81" w:firstLine="559"/>
              <w:jc w:val="both"/>
              <w:rPr>
                <w:sz w:val="28"/>
              </w:rPr>
            </w:pPr>
            <w:r>
              <w:rPr>
                <w:b/>
                <w:spacing w:val="-5"/>
                <w:sz w:val="28"/>
              </w:rPr>
              <w:t>特色与优势：</w:t>
            </w:r>
            <w:r>
              <w:rPr>
                <w:spacing w:val="-3"/>
                <w:sz w:val="28"/>
              </w:rPr>
              <w:t>北京市自动化工程学校是北京市教委直属的综合性中专学校交通便利，毗邻国家奥林匹克森林公园。是</w:t>
            </w:r>
            <w:r>
              <w:rPr>
                <w:rFonts w:ascii="宋体" w:hAnsi="宋体" w:eastAsia="宋体" w:hint="eastAsia"/>
                <w:sz w:val="28"/>
              </w:rPr>
              <w:t>“</w:t>
            </w:r>
            <w:r>
              <w:rPr>
                <w:spacing w:val="-3"/>
                <w:sz w:val="28"/>
              </w:rPr>
              <w:t>国家级重点中等职业学校</w:t>
            </w:r>
            <w:r>
              <w:rPr>
                <w:rFonts w:ascii="宋体" w:hAnsi="宋体" w:eastAsia="宋体" w:hint="eastAsia"/>
                <w:sz w:val="28"/>
              </w:rPr>
              <w:t>”</w:t>
            </w:r>
            <w:r>
              <w:rPr>
                <w:sz w:val="28"/>
              </w:rPr>
              <w:t>、</w:t>
            </w:r>
            <w:r>
              <w:rPr>
                <w:spacing w:val="-4"/>
                <w:sz w:val="28"/>
              </w:rPr>
              <w:t>是中国人民解放军中部战区空军参谋部航管许可的无人机飞行空域，并具备无</w:t>
            </w:r>
          </w:p>
          <w:p>
            <w:pPr>
              <w:pStyle w:val="TableParagraph"/>
              <w:spacing w:line="352" w:lineRule="exact"/>
              <w:ind w:left="107"/>
              <w:rPr>
                <w:sz w:val="28"/>
              </w:rPr>
            </w:pPr>
            <w:r>
              <w:rPr>
                <w:sz w:val="28"/>
              </w:rPr>
              <w:t>人机设计、加工、调试及飞行的各种实训条件。</w:t>
            </w:r>
          </w:p>
        </w:tc>
      </w:tr>
    </w:tbl>
    <w:p>
      <w:pPr>
        <w:spacing w:after="0" w:line="352" w:lineRule="exact"/>
        <w:rPr>
          <w:sz w:val="28"/>
        </w:rPr>
        <w:sectPr>
          <w:headerReference w:type="default" r:id="rId63"/>
          <w:pgSz w:w="11910" w:h="16840"/>
          <w:pgMar w:header="1601" w:footer="0" w:top="1920" w:bottom="280" w:left="520" w:right="520"/>
          <w:pgNumType w:start="201801"/>
        </w:sectPr>
      </w:pPr>
    </w:p>
    <w:p>
      <w:pPr>
        <w:pStyle w:val="BodyText"/>
        <w:spacing w:before="8"/>
        <w:rPr>
          <w:rFonts w:ascii="Times New Roman"/>
          <w:sz w:val="13"/>
        </w:rPr>
      </w:pPr>
    </w:p>
    <w:tbl>
      <w:tblPr>
        <w:tblW w:w="0" w:type="auto"/>
        <w:jc w:val="left"/>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6"/>
        <w:gridCol w:w="1080"/>
        <w:gridCol w:w="1365"/>
        <w:gridCol w:w="1830"/>
        <w:gridCol w:w="855"/>
        <w:gridCol w:w="3045"/>
      </w:tblGrid>
      <w:tr>
        <w:trPr>
          <w:trHeight w:val="740" w:hRule="atLeast"/>
        </w:trPr>
        <w:tc>
          <w:tcPr>
            <w:tcW w:w="1726" w:type="dxa"/>
          </w:tcPr>
          <w:p>
            <w:pPr>
              <w:pStyle w:val="TableParagraph"/>
              <w:spacing w:before="198"/>
              <w:ind w:left="142" w:right="131"/>
              <w:jc w:val="center"/>
              <w:rPr>
                <w:sz w:val="28"/>
              </w:rPr>
            </w:pPr>
            <w:r>
              <w:rPr>
                <w:sz w:val="28"/>
              </w:rPr>
              <w:t>项目名称</w:t>
            </w:r>
          </w:p>
        </w:tc>
        <w:tc>
          <w:tcPr>
            <w:tcW w:w="8175" w:type="dxa"/>
            <w:gridSpan w:val="5"/>
          </w:tcPr>
          <w:p>
            <w:pPr>
              <w:pStyle w:val="TableParagraph"/>
              <w:spacing w:before="198"/>
              <w:ind w:left="2126"/>
              <w:rPr>
                <w:sz w:val="28"/>
              </w:rPr>
            </w:pPr>
            <w:r>
              <w:rPr>
                <w:sz w:val="28"/>
              </w:rPr>
              <w:t>职业院校无人机专业师资培训班</w:t>
            </w:r>
          </w:p>
        </w:tc>
      </w:tr>
      <w:tr>
        <w:trPr>
          <w:trHeight w:val="727" w:hRule="atLeast"/>
        </w:trPr>
        <w:tc>
          <w:tcPr>
            <w:tcW w:w="1726" w:type="dxa"/>
          </w:tcPr>
          <w:p>
            <w:pPr>
              <w:pStyle w:val="TableParagraph"/>
              <w:spacing w:before="193"/>
              <w:ind w:left="142" w:right="131"/>
              <w:jc w:val="center"/>
              <w:rPr>
                <w:sz w:val="28"/>
              </w:rPr>
            </w:pPr>
            <w:r>
              <w:rPr>
                <w:sz w:val="28"/>
              </w:rPr>
              <w:t>牵头单位</w:t>
            </w:r>
          </w:p>
        </w:tc>
        <w:tc>
          <w:tcPr>
            <w:tcW w:w="8175" w:type="dxa"/>
            <w:gridSpan w:val="5"/>
          </w:tcPr>
          <w:p>
            <w:pPr>
              <w:pStyle w:val="TableParagraph"/>
              <w:spacing w:before="193"/>
              <w:ind w:left="2686"/>
              <w:rPr>
                <w:sz w:val="28"/>
              </w:rPr>
            </w:pPr>
            <w:r>
              <w:rPr>
                <w:sz w:val="28"/>
              </w:rPr>
              <w:t>河北机电职业技术学院</w:t>
            </w:r>
          </w:p>
        </w:tc>
      </w:tr>
      <w:tr>
        <w:trPr>
          <w:trHeight w:val="740" w:hRule="atLeast"/>
        </w:trPr>
        <w:tc>
          <w:tcPr>
            <w:tcW w:w="1726" w:type="dxa"/>
          </w:tcPr>
          <w:p>
            <w:pPr>
              <w:pStyle w:val="TableParagraph"/>
              <w:spacing w:before="199"/>
              <w:ind w:left="142" w:right="133"/>
              <w:jc w:val="center"/>
              <w:rPr>
                <w:sz w:val="28"/>
              </w:rPr>
            </w:pPr>
            <w:r>
              <w:rPr>
                <w:sz w:val="28"/>
              </w:rPr>
              <w:t>负责人姓名</w:t>
            </w:r>
          </w:p>
        </w:tc>
        <w:tc>
          <w:tcPr>
            <w:tcW w:w="1080" w:type="dxa"/>
          </w:tcPr>
          <w:p>
            <w:pPr>
              <w:pStyle w:val="TableParagraph"/>
              <w:spacing w:before="199"/>
              <w:ind w:left="120"/>
              <w:rPr>
                <w:sz w:val="28"/>
              </w:rPr>
            </w:pPr>
            <w:r>
              <w:rPr>
                <w:sz w:val="28"/>
              </w:rPr>
              <w:t>方红彬</w:t>
            </w:r>
          </w:p>
        </w:tc>
        <w:tc>
          <w:tcPr>
            <w:tcW w:w="1365" w:type="dxa"/>
          </w:tcPr>
          <w:p>
            <w:pPr>
              <w:pStyle w:val="TableParagraph"/>
              <w:spacing w:before="199"/>
              <w:ind w:left="120"/>
              <w:rPr>
                <w:sz w:val="28"/>
              </w:rPr>
            </w:pPr>
            <w:r>
              <w:rPr>
                <w:sz w:val="28"/>
              </w:rPr>
              <w:t>联系方式</w:t>
            </w:r>
          </w:p>
        </w:tc>
        <w:tc>
          <w:tcPr>
            <w:tcW w:w="1830" w:type="dxa"/>
          </w:tcPr>
          <w:p>
            <w:pPr>
              <w:pStyle w:val="TableParagraph"/>
              <w:spacing w:before="199"/>
              <w:ind w:left="145"/>
              <w:rPr>
                <w:sz w:val="28"/>
              </w:rPr>
            </w:pPr>
            <w:r>
              <w:rPr>
                <w:sz w:val="28"/>
              </w:rPr>
              <w:t>13932935802</w:t>
            </w:r>
          </w:p>
        </w:tc>
        <w:tc>
          <w:tcPr>
            <w:tcW w:w="855" w:type="dxa"/>
          </w:tcPr>
          <w:p>
            <w:pPr>
              <w:pStyle w:val="TableParagraph"/>
              <w:spacing w:before="199"/>
              <w:ind w:left="146"/>
              <w:rPr>
                <w:sz w:val="28"/>
              </w:rPr>
            </w:pPr>
            <w:r>
              <w:rPr>
                <w:sz w:val="28"/>
              </w:rPr>
              <w:t>邮箱</w:t>
            </w:r>
          </w:p>
        </w:tc>
        <w:tc>
          <w:tcPr>
            <w:tcW w:w="3045" w:type="dxa"/>
          </w:tcPr>
          <w:p>
            <w:pPr>
              <w:pStyle w:val="TableParagraph"/>
              <w:spacing w:before="199"/>
              <w:ind w:left="472"/>
              <w:rPr>
                <w:sz w:val="28"/>
              </w:rPr>
            </w:pPr>
            <w:hyperlink r:id="rId64">
              <w:r>
                <w:rPr>
                  <w:sz w:val="28"/>
                </w:rPr>
                <w:t>56376902@qq.com</w:t>
              </w:r>
            </w:hyperlink>
          </w:p>
        </w:tc>
      </w:tr>
      <w:tr>
        <w:trPr>
          <w:trHeight w:val="797" w:hRule="atLeast"/>
        </w:trPr>
        <w:tc>
          <w:tcPr>
            <w:tcW w:w="1726" w:type="dxa"/>
          </w:tcPr>
          <w:p>
            <w:pPr>
              <w:pStyle w:val="TableParagraph"/>
              <w:spacing w:before="229"/>
              <w:ind w:left="142" w:right="133"/>
              <w:jc w:val="center"/>
              <w:rPr>
                <w:sz w:val="28"/>
              </w:rPr>
            </w:pPr>
            <w:r>
              <w:rPr>
                <w:sz w:val="28"/>
              </w:rPr>
              <w:t>时间和地点</w:t>
            </w:r>
          </w:p>
        </w:tc>
        <w:tc>
          <w:tcPr>
            <w:tcW w:w="8175" w:type="dxa"/>
            <w:gridSpan w:val="5"/>
          </w:tcPr>
          <w:p>
            <w:pPr>
              <w:pStyle w:val="TableParagraph"/>
              <w:spacing w:before="229"/>
              <w:ind w:left="1637"/>
              <w:rPr>
                <w:sz w:val="28"/>
              </w:rPr>
            </w:pPr>
            <w:r>
              <w:rPr>
                <w:sz w:val="28"/>
              </w:rPr>
              <w:t>2018 年 7 月 10 日-8 月 30 日，河北邢台</w:t>
            </w:r>
          </w:p>
        </w:tc>
      </w:tr>
      <w:tr>
        <w:trPr>
          <w:trHeight w:val="382" w:hRule="atLeast"/>
        </w:trPr>
        <w:tc>
          <w:tcPr>
            <w:tcW w:w="1726" w:type="dxa"/>
          </w:tcPr>
          <w:p>
            <w:pPr>
              <w:pStyle w:val="TableParagraph"/>
              <w:spacing w:line="341" w:lineRule="exact" w:before="21"/>
              <w:ind w:left="142" w:right="131"/>
              <w:jc w:val="center"/>
              <w:rPr>
                <w:sz w:val="28"/>
              </w:rPr>
            </w:pPr>
            <w:r>
              <w:rPr>
                <w:sz w:val="28"/>
              </w:rPr>
              <w:t>培训对象</w:t>
            </w:r>
          </w:p>
        </w:tc>
        <w:tc>
          <w:tcPr>
            <w:tcW w:w="8175" w:type="dxa"/>
            <w:gridSpan w:val="5"/>
          </w:tcPr>
          <w:p>
            <w:pPr>
              <w:pStyle w:val="TableParagraph"/>
              <w:spacing w:line="341" w:lineRule="exact" w:before="21"/>
              <w:ind w:left="1147"/>
              <w:rPr>
                <w:sz w:val="28"/>
              </w:rPr>
            </w:pPr>
            <w:r>
              <w:rPr>
                <w:sz w:val="28"/>
              </w:rPr>
              <w:t>全国职业院校无人机相关专业负责人、骨干教师</w:t>
            </w:r>
          </w:p>
        </w:tc>
      </w:tr>
      <w:tr>
        <w:trPr>
          <w:trHeight w:val="560" w:hRule="atLeast"/>
        </w:trPr>
        <w:tc>
          <w:tcPr>
            <w:tcW w:w="1726" w:type="dxa"/>
          </w:tcPr>
          <w:p>
            <w:pPr>
              <w:pStyle w:val="TableParagraph"/>
              <w:spacing w:before="109"/>
              <w:ind w:left="142" w:right="131"/>
              <w:jc w:val="center"/>
              <w:rPr>
                <w:sz w:val="28"/>
              </w:rPr>
            </w:pPr>
            <w:r>
              <w:rPr>
                <w:sz w:val="28"/>
              </w:rPr>
              <w:t>培训费用</w:t>
            </w:r>
          </w:p>
        </w:tc>
        <w:tc>
          <w:tcPr>
            <w:tcW w:w="8175" w:type="dxa"/>
            <w:gridSpan w:val="5"/>
          </w:tcPr>
          <w:p>
            <w:pPr>
              <w:pStyle w:val="TableParagraph"/>
              <w:spacing w:before="169"/>
              <w:ind w:left="3296" w:right="3288"/>
              <w:jc w:val="center"/>
              <w:rPr>
                <w:sz w:val="28"/>
              </w:rPr>
            </w:pPr>
            <w:r>
              <w:rPr>
                <w:sz w:val="28"/>
              </w:rPr>
              <w:t>11000 元/人</w:t>
            </w:r>
          </w:p>
        </w:tc>
      </w:tr>
      <w:tr>
        <w:trPr>
          <w:trHeight w:val="450" w:hRule="atLeast"/>
        </w:trPr>
        <w:tc>
          <w:tcPr>
            <w:tcW w:w="9901" w:type="dxa"/>
            <w:gridSpan w:val="6"/>
          </w:tcPr>
          <w:p>
            <w:pPr>
              <w:pStyle w:val="TableParagraph"/>
              <w:spacing w:before="55"/>
              <w:ind w:left="4089" w:right="4081"/>
              <w:jc w:val="center"/>
              <w:rPr>
                <w:sz w:val="28"/>
              </w:rPr>
            </w:pPr>
            <w:r>
              <w:rPr>
                <w:sz w:val="28"/>
              </w:rPr>
              <w:t>培训主要内容</w:t>
            </w:r>
          </w:p>
        </w:tc>
      </w:tr>
      <w:tr>
        <w:trPr>
          <w:trHeight w:val="8413" w:hRule="atLeast"/>
        </w:trPr>
        <w:tc>
          <w:tcPr>
            <w:tcW w:w="9901" w:type="dxa"/>
            <w:gridSpan w:val="6"/>
          </w:tcPr>
          <w:p>
            <w:pPr>
              <w:pStyle w:val="TableParagraph"/>
              <w:numPr>
                <w:ilvl w:val="0"/>
                <w:numId w:val="50"/>
              </w:numPr>
              <w:tabs>
                <w:tab w:pos="952" w:val="left" w:leader="none"/>
              </w:tabs>
              <w:spacing w:line="321" w:lineRule="auto" w:before="106" w:after="0"/>
              <w:ind w:left="106" w:right="93" w:firstLine="562"/>
              <w:jc w:val="both"/>
              <w:rPr>
                <w:sz w:val="28"/>
              </w:rPr>
            </w:pPr>
            <w:r>
              <w:rPr>
                <w:b/>
                <w:spacing w:val="-14"/>
                <w:sz w:val="28"/>
              </w:rPr>
              <w:t>主要内容：</w:t>
            </w:r>
            <w:r>
              <w:rPr>
                <w:spacing w:val="-6"/>
                <w:sz w:val="28"/>
              </w:rPr>
              <w:t>本次培训主要针对无人机前沿应用与未来关键技术发展、无人</w:t>
            </w:r>
            <w:r>
              <w:rPr>
                <w:spacing w:val="-8"/>
                <w:sz w:val="28"/>
              </w:rPr>
              <w:t>机应用技术专业建设与人才培养方案制定、无人机岗位需求与创新创业教育、无</w:t>
            </w:r>
            <w:r>
              <w:rPr>
                <w:spacing w:val="-6"/>
                <w:sz w:val="28"/>
              </w:rPr>
              <w:t>人机产品设计与应用开发等方面进行培训，同时组织学员参加无人机</w:t>
            </w:r>
            <w:r>
              <w:rPr>
                <w:sz w:val="28"/>
              </w:rPr>
              <w:t>AOPA</w:t>
            </w:r>
            <w:r>
              <w:rPr>
                <w:spacing w:val="-24"/>
                <w:sz w:val="28"/>
              </w:rPr>
              <w:t> 驾驶</w:t>
            </w:r>
            <w:r>
              <w:rPr>
                <w:spacing w:val="-6"/>
                <w:sz w:val="28"/>
              </w:rPr>
              <w:t>员合格证培训考试。</w:t>
            </w:r>
          </w:p>
          <w:p>
            <w:pPr>
              <w:pStyle w:val="TableParagraph"/>
              <w:numPr>
                <w:ilvl w:val="0"/>
                <w:numId w:val="50"/>
              </w:numPr>
              <w:tabs>
                <w:tab w:pos="952" w:val="left" w:leader="none"/>
              </w:tabs>
              <w:spacing w:line="356" w:lineRule="exact" w:before="0" w:after="0"/>
              <w:ind w:left="951" w:right="0" w:hanging="283"/>
              <w:jc w:val="left"/>
              <w:rPr>
                <w:sz w:val="28"/>
              </w:rPr>
            </w:pPr>
            <w:r>
              <w:rPr>
                <w:b/>
                <w:sz w:val="28"/>
              </w:rPr>
              <w:t>培训方式：</w:t>
            </w:r>
            <w:r>
              <w:rPr>
                <w:spacing w:val="-3"/>
                <w:sz w:val="28"/>
              </w:rPr>
              <w:t>专家讲座、理实一体化教学、分组实操、实践操作等</w:t>
            </w:r>
          </w:p>
          <w:p>
            <w:pPr>
              <w:pStyle w:val="TableParagraph"/>
              <w:numPr>
                <w:ilvl w:val="0"/>
                <w:numId w:val="50"/>
              </w:numPr>
              <w:tabs>
                <w:tab w:pos="952" w:val="left" w:leader="none"/>
              </w:tabs>
              <w:spacing w:line="321" w:lineRule="auto" w:before="121" w:after="0"/>
              <w:ind w:left="106" w:right="95" w:firstLine="562"/>
              <w:jc w:val="both"/>
              <w:rPr>
                <w:sz w:val="28"/>
              </w:rPr>
            </w:pPr>
            <w:r>
              <w:rPr>
                <w:b/>
                <w:spacing w:val="-12"/>
                <w:sz w:val="28"/>
              </w:rPr>
              <w:t>特色与优势：</w:t>
            </w:r>
            <w:r>
              <w:rPr>
                <w:spacing w:val="-6"/>
                <w:sz w:val="28"/>
              </w:rPr>
              <w:t>我院与北方天途航空技术发展(北京)有限公司合作，培训主</w:t>
            </w:r>
            <w:r>
              <w:rPr>
                <w:spacing w:val="-3"/>
                <w:sz w:val="28"/>
              </w:rPr>
              <w:t>要在我院进行，在公司考取证书。经考核合格，可获得</w:t>
            </w:r>
            <w:r>
              <w:rPr>
                <w:sz w:val="28"/>
              </w:rPr>
              <w:t>AOPA</w:t>
            </w:r>
            <w:r>
              <w:rPr>
                <w:spacing w:val="-10"/>
                <w:sz w:val="28"/>
              </w:rPr>
              <w:t> 民用无人机驾驶员</w:t>
            </w:r>
            <w:r>
              <w:rPr>
                <w:spacing w:val="-1"/>
                <w:sz w:val="28"/>
              </w:rPr>
              <w:t>合格证（视距内</w:t>
            </w:r>
            <w:r>
              <w:rPr>
                <w:spacing w:val="-140"/>
                <w:sz w:val="28"/>
              </w:rPr>
              <w:t>）</w:t>
            </w:r>
            <w:r>
              <w:rPr>
                <w:spacing w:val="-2"/>
                <w:sz w:val="28"/>
              </w:rPr>
              <w:t>、无人机专业师资培训合格证书。师资力量雄厚，聘有多名国</w:t>
            </w:r>
            <w:r>
              <w:rPr>
                <w:spacing w:val="-10"/>
                <w:sz w:val="28"/>
              </w:rPr>
              <w:t>内无人机领域知名专家做为本专业建设指导委员会委员，专业投入 </w:t>
            </w:r>
            <w:r>
              <w:rPr>
                <w:sz w:val="28"/>
              </w:rPr>
              <w:t>350</w:t>
            </w:r>
            <w:r>
              <w:rPr>
                <w:spacing w:val="-15"/>
                <w:sz w:val="28"/>
              </w:rPr>
              <w:t> 余万元购</w:t>
            </w:r>
            <w:r>
              <w:rPr>
                <w:spacing w:val="-10"/>
                <w:sz w:val="28"/>
              </w:rPr>
              <w:t>置的各种无人机设备，可以进行无人机飞行模拟训练，无人机拆装训练，无人机</w:t>
            </w:r>
            <w:r>
              <w:rPr>
                <w:spacing w:val="-12"/>
                <w:sz w:val="28"/>
              </w:rPr>
              <w:t>检测维修训练，无人机飞行培训，专业教学设备与作业设备齐全，涵盖无人机专</w:t>
            </w:r>
            <w:r>
              <w:rPr>
                <w:spacing w:val="-5"/>
                <w:sz w:val="28"/>
              </w:rPr>
              <w:t>业各应用领域，实训室及无人机设备。</w:t>
            </w:r>
          </w:p>
        </w:tc>
      </w:tr>
    </w:tbl>
    <w:p>
      <w:pPr>
        <w:spacing w:after="0" w:line="321" w:lineRule="auto"/>
        <w:jc w:val="both"/>
        <w:rPr>
          <w:sz w:val="28"/>
        </w:rPr>
        <w:sectPr>
          <w:pgSz w:w="11910" w:h="16840"/>
          <w:pgMar w:header="1601" w:footer="0" w:top="1920" w:bottom="280" w:left="520" w:right="520"/>
        </w:sectPr>
      </w:pPr>
    </w:p>
    <w:p>
      <w:pPr>
        <w:pStyle w:val="BodyText"/>
        <w:spacing w:before="8"/>
        <w:rPr>
          <w:rFonts w:ascii="Times New Roman"/>
          <w:sz w:val="13"/>
        </w:rPr>
      </w:pPr>
    </w:p>
    <w:tbl>
      <w:tblPr>
        <w:tblW w:w="0" w:type="auto"/>
        <w:jc w:val="left"/>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9"/>
        <w:gridCol w:w="1136"/>
        <w:gridCol w:w="850"/>
        <w:gridCol w:w="2127"/>
        <w:gridCol w:w="1134"/>
        <w:gridCol w:w="3292"/>
      </w:tblGrid>
      <w:tr>
        <w:trPr>
          <w:trHeight w:val="740" w:hRule="atLeast"/>
        </w:trPr>
        <w:tc>
          <w:tcPr>
            <w:tcW w:w="1699" w:type="dxa"/>
          </w:tcPr>
          <w:p>
            <w:pPr>
              <w:pStyle w:val="TableParagraph"/>
              <w:spacing w:before="191"/>
              <w:ind w:left="127" w:right="118"/>
              <w:jc w:val="center"/>
              <w:rPr>
                <w:sz w:val="28"/>
              </w:rPr>
            </w:pPr>
            <w:r>
              <w:rPr>
                <w:sz w:val="28"/>
              </w:rPr>
              <w:t>项目名称</w:t>
            </w:r>
          </w:p>
        </w:tc>
        <w:tc>
          <w:tcPr>
            <w:tcW w:w="8539" w:type="dxa"/>
            <w:gridSpan w:val="5"/>
          </w:tcPr>
          <w:p>
            <w:pPr>
              <w:pStyle w:val="TableParagraph"/>
              <w:spacing w:before="191"/>
              <w:ind w:left="2307"/>
              <w:rPr>
                <w:sz w:val="28"/>
              </w:rPr>
            </w:pPr>
            <w:r>
              <w:rPr>
                <w:sz w:val="28"/>
              </w:rPr>
              <w:t>无人机应用及操控技术师资培训</w:t>
            </w:r>
          </w:p>
        </w:tc>
      </w:tr>
      <w:tr>
        <w:trPr>
          <w:trHeight w:val="727" w:hRule="atLeast"/>
        </w:trPr>
        <w:tc>
          <w:tcPr>
            <w:tcW w:w="1699" w:type="dxa"/>
          </w:tcPr>
          <w:p>
            <w:pPr>
              <w:pStyle w:val="TableParagraph"/>
              <w:spacing w:before="185"/>
              <w:ind w:left="127" w:right="118"/>
              <w:jc w:val="center"/>
              <w:rPr>
                <w:sz w:val="28"/>
              </w:rPr>
            </w:pPr>
            <w:r>
              <w:rPr>
                <w:sz w:val="28"/>
              </w:rPr>
              <w:t>牵头单位</w:t>
            </w:r>
          </w:p>
        </w:tc>
        <w:tc>
          <w:tcPr>
            <w:tcW w:w="8539" w:type="dxa"/>
            <w:gridSpan w:val="5"/>
          </w:tcPr>
          <w:p>
            <w:pPr>
              <w:pStyle w:val="TableParagraph"/>
              <w:spacing w:before="185"/>
              <w:ind w:left="2307"/>
              <w:rPr>
                <w:sz w:val="28"/>
              </w:rPr>
            </w:pPr>
            <w:r>
              <w:rPr>
                <w:sz w:val="28"/>
              </w:rPr>
              <w:t>中交遥感教育科技江苏有限公司</w:t>
            </w:r>
          </w:p>
        </w:tc>
      </w:tr>
      <w:tr>
        <w:trPr>
          <w:trHeight w:val="790" w:hRule="atLeast"/>
        </w:trPr>
        <w:tc>
          <w:tcPr>
            <w:tcW w:w="1699" w:type="dxa"/>
          </w:tcPr>
          <w:p>
            <w:pPr>
              <w:pStyle w:val="TableParagraph"/>
              <w:spacing w:before="215"/>
              <w:ind w:left="130" w:right="118"/>
              <w:jc w:val="center"/>
              <w:rPr>
                <w:sz w:val="28"/>
              </w:rPr>
            </w:pPr>
            <w:r>
              <w:rPr>
                <w:sz w:val="28"/>
              </w:rPr>
              <w:t>负责人姓名</w:t>
            </w:r>
          </w:p>
        </w:tc>
        <w:tc>
          <w:tcPr>
            <w:tcW w:w="1136" w:type="dxa"/>
          </w:tcPr>
          <w:p>
            <w:pPr>
              <w:pStyle w:val="TableParagraph"/>
              <w:spacing w:before="215"/>
              <w:ind w:left="147"/>
              <w:rPr>
                <w:sz w:val="28"/>
              </w:rPr>
            </w:pPr>
            <w:r>
              <w:rPr>
                <w:sz w:val="28"/>
              </w:rPr>
              <w:t>李晨曦</w:t>
            </w:r>
          </w:p>
        </w:tc>
        <w:tc>
          <w:tcPr>
            <w:tcW w:w="850" w:type="dxa"/>
          </w:tcPr>
          <w:p>
            <w:pPr>
              <w:pStyle w:val="TableParagraph"/>
              <w:spacing w:line="242" w:lineRule="auto" w:before="35"/>
              <w:ind w:left="144" w:right="131"/>
              <w:rPr>
                <w:sz w:val="28"/>
              </w:rPr>
            </w:pPr>
            <w:r>
              <w:rPr>
                <w:sz w:val="28"/>
              </w:rPr>
              <w:t>联系方式</w:t>
            </w:r>
          </w:p>
        </w:tc>
        <w:tc>
          <w:tcPr>
            <w:tcW w:w="2127" w:type="dxa"/>
          </w:tcPr>
          <w:p>
            <w:pPr>
              <w:pStyle w:val="TableParagraph"/>
              <w:spacing w:before="215"/>
              <w:ind w:left="292"/>
              <w:rPr>
                <w:sz w:val="28"/>
              </w:rPr>
            </w:pPr>
            <w:r>
              <w:rPr>
                <w:sz w:val="28"/>
              </w:rPr>
              <w:t>13771115265</w:t>
            </w:r>
          </w:p>
        </w:tc>
        <w:tc>
          <w:tcPr>
            <w:tcW w:w="1134" w:type="dxa"/>
          </w:tcPr>
          <w:p>
            <w:pPr>
              <w:pStyle w:val="TableParagraph"/>
              <w:spacing w:before="215"/>
              <w:ind w:left="287"/>
              <w:rPr>
                <w:sz w:val="28"/>
              </w:rPr>
            </w:pPr>
            <w:r>
              <w:rPr>
                <w:sz w:val="28"/>
              </w:rPr>
              <w:t>邮箱</w:t>
            </w:r>
          </w:p>
        </w:tc>
        <w:tc>
          <w:tcPr>
            <w:tcW w:w="3292" w:type="dxa"/>
          </w:tcPr>
          <w:p>
            <w:pPr>
              <w:pStyle w:val="TableParagraph"/>
              <w:spacing w:before="215"/>
              <w:ind w:left="108"/>
              <w:rPr>
                <w:sz w:val="28"/>
              </w:rPr>
            </w:pPr>
            <w:hyperlink r:id="rId65">
              <w:r>
                <w:rPr>
                  <w:sz w:val="28"/>
                </w:rPr>
                <w:t>lichenxi@worlduav.org</w:t>
              </w:r>
            </w:hyperlink>
          </w:p>
        </w:tc>
      </w:tr>
      <w:tr>
        <w:trPr>
          <w:trHeight w:val="822" w:hRule="atLeast"/>
        </w:trPr>
        <w:tc>
          <w:tcPr>
            <w:tcW w:w="1699" w:type="dxa"/>
          </w:tcPr>
          <w:p>
            <w:pPr>
              <w:pStyle w:val="TableParagraph"/>
              <w:spacing w:before="231"/>
              <w:ind w:left="130" w:right="118"/>
              <w:jc w:val="center"/>
              <w:rPr>
                <w:sz w:val="28"/>
              </w:rPr>
            </w:pPr>
            <w:r>
              <w:rPr>
                <w:sz w:val="28"/>
              </w:rPr>
              <w:t>时间和地点</w:t>
            </w:r>
          </w:p>
        </w:tc>
        <w:tc>
          <w:tcPr>
            <w:tcW w:w="8539" w:type="dxa"/>
            <w:gridSpan w:val="5"/>
          </w:tcPr>
          <w:p>
            <w:pPr>
              <w:pStyle w:val="TableParagraph"/>
              <w:spacing w:before="35"/>
              <w:ind w:left="1189"/>
              <w:rPr>
                <w:sz w:val="28"/>
              </w:rPr>
            </w:pPr>
            <w:r>
              <w:rPr>
                <w:spacing w:val="1"/>
                <w:w w:val="100"/>
                <w:sz w:val="28"/>
              </w:rPr>
              <w:t>2</w:t>
            </w:r>
            <w:r>
              <w:rPr>
                <w:spacing w:val="-2"/>
                <w:w w:val="100"/>
                <w:sz w:val="28"/>
              </w:rPr>
              <w:t>01</w:t>
            </w:r>
            <w:r>
              <w:rPr>
                <w:w w:val="100"/>
                <w:sz w:val="28"/>
              </w:rPr>
              <w:t>8</w:t>
            </w:r>
            <w:r>
              <w:rPr>
                <w:spacing w:val="-72"/>
                <w:sz w:val="28"/>
              </w:rPr>
              <w:t> </w:t>
            </w:r>
            <w:r>
              <w:rPr>
                <w:w w:val="100"/>
                <w:sz w:val="28"/>
              </w:rPr>
              <w:t>年</w:t>
            </w:r>
            <w:r>
              <w:rPr>
                <w:spacing w:val="-71"/>
                <w:sz w:val="28"/>
              </w:rPr>
              <w:t> </w:t>
            </w:r>
            <w:r>
              <w:rPr>
                <w:w w:val="100"/>
                <w:sz w:val="28"/>
              </w:rPr>
              <w:t>7</w:t>
            </w:r>
            <w:r>
              <w:rPr>
                <w:spacing w:val="-70"/>
                <w:sz w:val="28"/>
              </w:rPr>
              <w:t> </w:t>
            </w:r>
            <w:r>
              <w:rPr>
                <w:w w:val="100"/>
                <w:sz w:val="28"/>
              </w:rPr>
              <w:t>月</w:t>
            </w:r>
            <w:r>
              <w:rPr>
                <w:spacing w:val="-73"/>
                <w:sz w:val="28"/>
              </w:rPr>
              <w:t> </w:t>
            </w:r>
            <w:r>
              <w:rPr>
                <w:spacing w:val="1"/>
                <w:w w:val="100"/>
                <w:sz w:val="28"/>
              </w:rPr>
              <w:t>1</w:t>
            </w:r>
            <w:r>
              <w:rPr>
                <w:w w:val="100"/>
                <w:sz w:val="28"/>
              </w:rPr>
              <w:t>2</w:t>
            </w:r>
            <w:r>
              <w:rPr>
                <w:spacing w:val="-72"/>
                <w:sz w:val="28"/>
              </w:rPr>
              <w:t> </w:t>
            </w:r>
            <w:r>
              <w:rPr>
                <w:w w:val="100"/>
                <w:sz w:val="28"/>
              </w:rPr>
              <w:t>日-7</w:t>
            </w:r>
            <w:r>
              <w:rPr>
                <w:spacing w:val="-72"/>
                <w:sz w:val="28"/>
              </w:rPr>
              <w:t> </w:t>
            </w:r>
            <w:r>
              <w:rPr>
                <w:w w:val="100"/>
                <w:sz w:val="28"/>
              </w:rPr>
              <w:t>月</w:t>
            </w:r>
            <w:r>
              <w:rPr>
                <w:spacing w:val="-71"/>
                <w:sz w:val="28"/>
              </w:rPr>
              <w:t> </w:t>
            </w:r>
            <w:r>
              <w:rPr>
                <w:spacing w:val="-2"/>
                <w:w w:val="100"/>
                <w:sz w:val="28"/>
              </w:rPr>
              <w:t>2</w:t>
            </w:r>
            <w:r>
              <w:rPr>
                <w:w w:val="100"/>
                <w:sz w:val="28"/>
              </w:rPr>
              <w:t>5</w:t>
            </w:r>
            <w:r>
              <w:rPr>
                <w:spacing w:val="-72"/>
                <w:sz w:val="28"/>
              </w:rPr>
              <w:t> </w:t>
            </w:r>
            <w:r>
              <w:rPr>
                <w:spacing w:val="-1"/>
                <w:w w:val="100"/>
                <w:sz w:val="28"/>
              </w:rPr>
              <w:t>日</w:t>
            </w:r>
            <w:r>
              <w:rPr>
                <w:spacing w:val="-3"/>
                <w:w w:val="100"/>
                <w:sz w:val="28"/>
              </w:rPr>
              <w:t>（</w:t>
            </w:r>
            <w:r>
              <w:rPr>
                <w:spacing w:val="-1"/>
                <w:w w:val="100"/>
                <w:sz w:val="28"/>
              </w:rPr>
              <w:t>第一期</w:t>
            </w:r>
            <w:r>
              <w:rPr>
                <w:spacing w:val="-142"/>
                <w:w w:val="100"/>
                <w:sz w:val="28"/>
              </w:rPr>
              <w:t>）</w:t>
            </w:r>
            <w:r>
              <w:rPr>
                <w:spacing w:val="-2"/>
                <w:w w:val="100"/>
                <w:sz w:val="28"/>
              </w:rPr>
              <w:t>，江苏镇江</w:t>
            </w:r>
          </w:p>
          <w:p>
            <w:pPr>
              <w:pStyle w:val="TableParagraph"/>
              <w:spacing w:before="37"/>
              <w:ind w:left="1189"/>
              <w:rPr>
                <w:sz w:val="28"/>
              </w:rPr>
            </w:pPr>
            <w:r>
              <w:rPr>
                <w:spacing w:val="1"/>
                <w:w w:val="100"/>
                <w:sz w:val="28"/>
              </w:rPr>
              <w:t>2</w:t>
            </w:r>
            <w:r>
              <w:rPr>
                <w:spacing w:val="-2"/>
                <w:w w:val="100"/>
                <w:sz w:val="28"/>
              </w:rPr>
              <w:t>01</w:t>
            </w:r>
            <w:r>
              <w:rPr>
                <w:w w:val="100"/>
                <w:sz w:val="28"/>
              </w:rPr>
              <w:t>8</w:t>
            </w:r>
            <w:r>
              <w:rPr>
                <w:spacing w:val="-72"/>
                <w:sz w:val="28"/>
              </w:rPr>
              <w:t> </w:t>
            </w:r>
            <w:r>
              <w:rPr>
                <w:w w:val="100"/>
                <w:sz w:val="28"/>
              </w:rPr>
              <w:t>年</w:t>
            </w:r>
            <w:r>
              <w:rPr>
                <w:spacing w:val="-71"/>
                <w:sz w:val="28"/>
              </w:rPr>
              <w:t> </w:t>
            </w:r>
            <w:r>
              <w:rPr>
                <w:w w:val="100"/>
                <w:sz w:val="28"/>
              </w:rPr>
              <w:t>8</w:t>
            </w:r>
            <w:r>
              <w:rPr>
                <w:spacing w:val="-70"/>
                <w:sz w:val="28"/>
              </w:rPr>
              <w:t> </w:t>
            </w:r>
            <w:r>
              <w:rPr>
                <w:w w:val="100"/>
                <w:sz w:val="28"/>
              </w:rPr>
              <w:t>月</w:t>
            </w:r>
            <w:r>
              <w:rPr>
                <w:spacing w:val="-73"/>
                <w:sz w:val="28"/>
              </w:rPr>
              <w:t> </w:t>
            </w:r>
            <w:r>
              <w:rPr>
                <w:spacing w:val="1"/>
                <w:w w:val="100"/>
                <w:sz w:val="28"/>
              </w:rPr>
              <w:t>1</w:t>
            </w:r>
            <w:r>
              <w:rPr>
                <w:w w:val="100"/>
                <w:sz w:val="28"/>
              </w:rPr>
              <w:t>2</w:t>
            </w:r>
            <w:r>
              <w:rPr>
                <w:spacing w:val="-72"/>
                <w:sz w:val="28"/>
              </w:rPr>
              <w:t> </w:t>
            </w:r>
            <w:r>
              <w:rPr>
                <w:w w:val="100"/>
                <w:sz w:val="28"/>
              </w:rPr>
              <w:t>日-8</w:t>
            </w:r>
            <w:r>
              <w:rPr>
                <w:spacing w:val="-72"/>
                <w:sz w:val="28"/>
              </w:rPr>
              <w:t> </w:t>
            </w:r>
            <w:r>
              <w:rPr>
                <w:w w:val="100"/>
                <w:sz w:val="28"/>
              </w:rPr>
              <w:t>月</w:t>
            </w:r>
            <w:r>
              <w:rPr>
                <w:spacing w:val="-71"/>
                <w:sz w:val="28"/>
              </w:rPr>
              <w:t> </w:t>
            </w:r>
            <w:r>
              <w:rPr>
                <w:spacing w:val="-2"/>
                <w:w w:val="100"/>
                <w:sz w:val="28"/>
              </w:rPr>
              <w:t>2</w:t>
            </w:r>
            <w:r>
              <w:rPr>
                <w:w w:val="100"/>
                <w:sz w:val="28"/>
              </w:rPr>
              <w:t>5</w:t>
            </w:r>
            <w:r>
              <w:rPr>
                <w:spacing w:val="-72"/>
                <w:sz w:val="28"/>
              </w:rPr>
              <w:t> </w:t>
            </w:r>
            <w:r>
              <w:rPr>
                <w:spacing w:val="-1"/>
                <w:w w:val="100"/>
                <w:sz w:val="28"/>
              </w:rPr>
              <w:t>日</w:t>
            </w:r>
            <w:r>
              <w:rPr>
                <w:spacing w:val="-3"/>
                <w:w w:val="100"/>
                <w:sz w:val="28"/>
              </w:rPr>
              <w:t>（</w:t>
            </w:r>
            <w:r>
              <w:rPr>
                <w:spacing w:val="-1"/>
                <w:w w:val="100"/>
                <w:sz w:val="28"/>
              </w:rPr>
              <w:t>第二期</w:t>
            </w:r>
            <w:r>
              <w:rPr>
                <w:spacing w:val="-142"/>
                <w:w w:val="100"/>
                <w:sz w:val="28"/>
              </w:rPr>
              <w:t>）</w:t>
            </w:r>
            <w:r>
              <w:rPr>
                <w:spacing w:val="-2"/>
                <w:w w:val="100"/>
                <w:sz w:val="28"/>
              </w:rPr>
              <w:t>，江苏镇江</w:t>
            </w:r>
          </w:p>
        </w:tc>
      </w:tr>
      <w:tr>
        <w:trPr>
          <w:trHeight w:val="790" w:hRule="atLeast"/>
        </w:trPr>
        <w:tc>
          <w:tcPr>
            <w:tcW w:w="1699" w:type="dxa"/>
          </w:tcPr>
          <w:p>
            <w:pPr>
              <w:pStyle w:val="TableParagraph"/>
              <w:spacing w:before="214"/>
              <w:ind w:left="127" w:right="118"/>
              <w:jc w:val="center"/>
              <w:rPr>
                <w:sz w:val="28"/>
              </w:rPr>
            </w:pPr>
            <w:r>
              <w:rPr>
                <w:sz w:val="28"/>
              </w:rPr>
              <w:t>培训对象</w:t>
            </w:r>
          </w:p>
        </w:tc>
        <w:tc>
          <w:tcPr>
            <w:tcW w:w="8539" w:type="dxa"/>
            <w:gridSpan w:val="5"/>
          </w:tcPr>
          <w:p>
            <w:pPr>
              <w:pStyle w:val="TableParagraph"/>
              <w:spacing w:line="242" w:lineRule="auto" w:before="34"/>
              <w:ind w:left="106" w:right="19"/>
              <w:rPr>
                <w:sz w:val="28"/>
              </w:rPr>
            </w:pPr>
            <w:r>
              <w:rPr>
                <w:sz w:val="28"/>
              </w:rPr>
              <w:t>无人机技术、工业工程、机械制造、电子信息、数控技术、新型材料及其他相关专业教师</w:t>
            </w:r>
          </w:p>
        </w:tc>
      </w:tr>
      <w:tr>
        <w:trPr>
          <w:trHeight w:val="427" w:hRule="atLeast"/>
        </w:trPr>
        <w:tc>
          <w:tcPr>
            <w:tcW w:w="1699" w:type="dxa"/>
          </w:tcPr>
          <w:p>
            <w:pPr>
              <w:pStyle w:val="TableParagraph"/>
              <w:spacing w:before="33"/>
              <w:ind w:left="127" w:right="118"/>
              <w:jc w:val="center"/>
              <w:rPr>
                <w:sz w:val="28"/>
              </w:rPr>
            </w:pPr>
            <w:r>
              <w:rPr>
                <w:sz w:val="28"/>
              </w:rPr>
              <w:t>培训费用</w:t>
            </w:r>
          </w:p>
        </w:tc>
        <w:tc>
          <w:tcPr>
            <w:tcW w:w="8539" w:type="dxa"/>
            <w:gridSpan w:val="5"/>
          </w:tcPr>
          <w:p>
            <w:pPr>
              <w:pStyle w:val="TableParagraph"/>
              <w:spacing w:before="33"/>
              <w:ind w:left="3498" w:right="3488"/>
              <w:jc w:val="center"/>
              <w:rPr>
                <w:sz w:val="28"/>
              </w:rPr>
            </w:pPr>
            <w:r>
              <w:rPr>
                <w:sz w:val="28"/>
              </w:rPr>
              <w:t>8000 元/人</w:t>
            </w:r>
          </w:p>
        </w:tc>
      </w:tr>
      <w:tr>
        <w:trPr>
          <w:trHeight w:val="449" w:hRule="atLeast"/>
        </w:trPr>
        <w:tc>
          <w:tcPr>
            <w:tcW w:w="10238" w:type="dxa"/>
            <w:gridSpan w:val="6"/>
          </w:tcPr>
          <w:p>
            <w:pPr>
              <w:pStyle w:val="TableParagraph"/>
              <w:spacing w:before="45"/>
              <w:ind w:left="4257" w:right="4250"/>
              <w:jc w:val="center"/>
              <w:rPr>
                <w:sz w:val="28"/>
              </w:rPr>
            </w:pPr>
            <w:r>
              <w:rPr>
                <w:sz w:val="28"/>
              </w:rPr>
              <w:t>培训主要内容</w:t>
            </w:r>
          </w:p>
        </w:tc>
      </w:tr>
      <w:tr>
        <w:trPr>
          <w:trHeight w:val="8264" w:hRule="atLeast"/>
        </w:trPr>
        <w:tc>
          <w:tcPr>
            <w:tcW w:w="10238" w:type="dxa"/>
            <w:gridSpan w:val="6"/>
          </w:tcPr>
          <w:p>
            <w:pPr>
              <w:pStyle w:val="TableParagraph"/>
              <w:numPr>
                <w:ilvl w:val="0"/>
                <w:numId w:val="51"/>
              </w:numPr>
              <w:tabs>
                <w:tab w:pos="952" w:val="left" w:leader="none"/>
              </w:tabs>
              <w:spacing w:line="321" w:lineRule="auto" w:before="135" w:after="0"/>
              <w:ind w:left="106" w:right="94" w:firstLine="562"/>
              <w:jc w:val="both"/>
              <w:rPr>
                <w:sz w:val="28"/>
              </w:rPr>
            </w:pPr>
            <w:r>
              <w:rPr>
                <w:b/>
                <w:spacing w:val="-8"/>
                <w:sz w:val="28"/>
              </w:rPr>
              <w:t>主要内容：</w:t>
            </w:r>
            <w:r>
              <w:rPr>
                <w:spacing w:val="-5"/>
                <w:sz w:val="28"/>
              </w:rPr>
              <w:t>了解国内外先进的航空航天发展方向，职业教育与无人驾驶专业</w:t>
            </w:r>
            <w:r>
              <w:rPr>
                <w:spacing w:val="-6"/>
                <w:sz w:val="28"/>
              </w:rPr>
              <w:t>的教学理论及专业建设方法；国内外无人机及无人机管理的发展现状，教授民用相</w:t>
            </w:r>
            <w:r>
              <w:rPr>
                <w:spacing w:val="-8"/>
                <w:sz w:val="28"/>
              </w:rPr>
              <w:t>关理论知识，讲解多旋翼无人机结构及组件；手把手教学无人机操作，训练多轴旋翼机的飞行，使受培训学员了解民用无人机航拍技巧，判断各类飞行环境及并了解</w:t>
            </w:r>
            <w:r>
              <w:rPr>
                <w:spacing w:val="-7"/>
                <w:sz w:val="28"/>
              </w:rPr>
              <w:t>民用无人机应用领域。学习无人机及其驾驶员有关的民航法规，结合职业院校的教育独特性协助做学校发展规划，同时确保培训结业时每一位学员具备一定的飞行操</w:t>
            </w:r>
            <w:r>
              <w:rPr>
                <w:spacing w:val="-3"/>
                <w:sz w:val="28"/>
              </w:rPr>
              <w:t>作和组装技能。</w:t>
            </w:r>
          </w:p>
          <w:p>
            <w:pPr>
              <w:pStyle w:val="TableParagraph"/>
              <w:numPr>
                <w:ilvl w:val="0"/>
                <w:numId w:val="51"/>
              </w:numPr>
              <w:tabs>
                <w:tab w:pos="952" w:val="left" w:leader="none"/>
              </w:tabs>
              <w:spacing w:line="321" w:lineRule="auto" w:before="28" w:after="0"/>
              <w:ind w:left="106" w:right="94" w:firstLine="562"/>
              <w:jc w:val="both"/>
              <w:rPr>
                <w:sz w:val="28"/>
              </w:rPr>
            </w:pPr>
            <w:r>
              <w:rPr>
                <w:b/>
                <w:spacing w:val="-6"/>
                <w:sz w:val="28"/>
              </w:rPr>
              <w:t>培训方式：</w:t>
            </w:r>
            <w:r>
              <w:rPr>
                <w:spacing w:val="-7"/>
                <w:sz w:val="28"/>
              </w:rPr>
              <w:t>围绕多旋翼无人机组装、测试、操作等工作岗位与工作任务通过</w:t>
            </w:r>
            <w:r>
              <w:rPr>
                <w:spacing w:val="-3"/>
                <w:sz w:val="28"/>
              </w:rPr>
              <w:t>理论讲授、案例分析、实际操作等多种方式开展培训。</w:t>
            </w:r>
          </w:p>
          <w:p>
            <w:pPr>
              <w:pStyle w:val="TableParagraph"/>
              <w:numPr>
                <w:ilvl w:val="0"/>
                <w:numId w:val="51"/>
              </w:numPr>
              <w:tabs>
                <w:tab w:pos="952" w:val="left" w:leader="none"/>
              </w:tabs>
              <w:spacing w:line="321" w:lineRule="auto" w:before="0" w:after="0"/>
              <w:ind w:left="106" w:right="36" w:firstLine="562"/>
              <w:jc w:val="both"/>
              <w:rPr>
                <w:sz w:val="28"/>
              </w:rPr>
            </w:pPr>
            <w:r>
              <w:rPr>
                <w:b/>
                <w:spacing w:val="-6"/>
                <w:sz w:val="28"/>
              </w:rPr>
              <w:t>特色与优势：</w:t>
            </w:r>
            <w:r>
              <w:rPr>
                <w:spacing w:val="-5"/>
                <w:sz w:val="28"/>
              </w:rPr>
              <w:t>中交遥感载荷科技有限公司在北京成立，已在无锡建成研发基</w:t>
            </w:r>
            <w:r>
              <w:rPr>
                <w:spacing w:val="-9"/>
                <w:sz w:val="28"/>
              </w:rPr>
              <w:t>地，北京、江苏、重庆、四川、陕西、新疆、河南、黑龙江等地设立分支机构或建</w:t>
            </w:r>
            <w:r>
              <w:rPr>
                <w:spacing w:val="-3"/>
                <w:sz w:val="28"/>
              </w:rPr>
              <w:t>立了培训和服务基地。公司是国内唯一业务覆盖行业无人机研发生产、教育培训、</w:t>
            </w:r>
            <w:r>
              <w:rPr>
                <w:spacing w:val="-8"/>
                <w:sz w:val="28"/>
              </w:rPr>
              <w:t>飞行服务、净空管制、轨迹检测等无人机技术及应用全产业链的无人机企业。公司</w:t>
            </w:r>
            <w:r>
              <w:rPr>
                <w:spacing w:val="-6"/>
                <w:sz w:val="28"/>
              </w:rPr>
              <w:t>为中国卫星导航定位协会飞行器专委会发起单位、中国民航局无人机行业标准主编</w:t>
            </w:r>
            <w:r>
              <w:rPr>
                <w:spacing w:val="-8"/>
                <w:sz w:val="28"/>
              </w:rPr>
              <w:t>写单位。公司在全国主要省份均都有设施完善、功能完备的无人机培训基地，可面</w:t>
            </w:r>
            <w:r>
              <w:rPr>
                <w:spacing w:val="-3"/>
                <w:sz w:val="28"/>
              </w:rPr>
              <w:t>向社会开展无人机技能培训和认证工作，并颁发无人机职业培训相关证书。</w:t>
            </w:r>
          </w:p>
        </w:tc>
      </w:tr>
    </w:tbl>
    <w:p>
      <w:pPr>
        <w:spacing w:after="0" w:line="321" w:lineRule="auto"/>
        <w:jc w:val="both"/>
        <w:rPr>
          <w:sz w:val="28"/>
        </w:rPr>
        <w:sectPr>
          <w:pgSz w:w="11910" w:h="16840"/>
          <w:pgMar w:header="1601" w:footer="0" w:top="1920" w:bottom="280" w:left="520" w:right="5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BodyText"/>
        <w:spacing w:before="62"/>
        <w:ind w:right="226"/>
        <w:jc w:val="right"/>
      </w:pPr>
      <w:r>
        <w:rPr/>
        <w:pict>
          <v:shape style="position:absolute;margin-left:38.810001pt;margin-top:-261.130005pt;width:517.9pt;height:615.5pt;mso-position-horizontal-relative:page;mso-position-vertical-relative:paragraph;z-index:172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271"/>
                    <w:gridCol w:w="1350"/>
                    <w:gridCol w:w="1810"/>
                    <w:gridCol w:w="873"/>
                    <w:gridCol w:w="3400"/>
                  </w:tblGrid>
                  <w:tr>
                    <w:trPr>
                      <w:trHeight w:val="735" w:hRule="atLeast"/>
                    </w:trPr>
                    <w:tc>
                      <w:tcPr>
                        <w:tcW w:w="1639" w:type="dxa"/>
                      </w:tcPr>
                      <w:p>
                        <w:pPr>
                          <w:pStyle w:val="TableParagraph"/>
                          <w:spacing w:before="244"/>
                          <w:ind w:left="96" w:right="89"/>
                          <w:jc w:val="center"/>
                          <w:rPr>
                            <w:sz w:val="28"/>
                          </w:rPr>
                        </w:pPr>
                        <w:r>
                          <w:rPr>
                            <w:sz w:val="28"/>
                          </w:rPr>
                          <w:t>项目名称</w:t>
                        </w:r>
                      </w:p>
                    </w:tc>
                    <w:tc>
                      <w:tcPr>
                        <w:tcW w:w="8704" w:type="dxa"/>
                        <w:gridSpan w:val="5"/>
                      </w:tcPr>
                      <w:p>
                        <w:pPr>
                          <w:pStyle w:val="TableParagraph"/>
                          <w:spacing w:before="244"/>
                          <w:ind w:left="2110"/>
                          <w:rPr>
                            <w:sz w:val="28"/>
                          </w:rPr>
                        </w:pPr>
                        <w:r>
                          <w:rPr>
                            <w:sz w:val="28"/>
                          </w:rPr>
                          <w:t>无人机应用技术骨干师资高级研修班</w:t>
                        </w:r>
                      </w:p>
                    </w:tc>
                  </w:tr>
                  <w:tr>
                    <w:trPr>
                      <w:trHeight w:val="724" w:hRule="atLeast"/>
                    </w:trPr>
                    <w:tc>
                      <w:tcPr>
                        <w:tcW w:w="1639" w:type="dxa"/>
                      </w:tcPr>
                      <w:p>
                        <w:pPr>
                          <w:pStyle w:val="TableParagraph"/>
                          <w:spacing w:before="240"/>
                          <w:ind w:left="96" w:right="89"/>
                          <w:jc w:val="center"/>
                          <w:rPr>
                            <w:sz w:val="28"/>
                          </w:rPr>
                        </w:pPr>
                        <w:r>
                          <w:rPr>
                            <w:sz w:val="28"/>
                          </w:rPr>
                          <w:t>牵头单位</w:t>
                        </w:r>
                      </w:p>
                    </w:tc>
                    <w:tc>
                      <w:tcPr>
                        <w:tcW w:w="8704" w:type="dxa"/>
                        <w:gridSpan w:val="5"/>
                      </w:tcPr>
                      <w:p>
                        <w:pPr>
                          <w:pStyle w:val="TableParagraph"/>
                          <w:spacing w:before="240"/>
                          <w:ind w:left="2530"/>
                          <w:rPr>
                            <w:sz w:val="28"/>
                          </w:rPr>
                        </w:pPr>
                        <w:r>
                          <w:rPr>
                            <w:sz w:val="28"/>
                          </w:rPr>
                          <w:t>天津博诺机器人技术有限公司</w:t>
                        </w:r>
                      </w:p>
                    </w:tc>
                  </w:tr>
                  <w:tr>
                    <w:trPr>
                      <w:trHeight w:val="735" w:hRule="atLeast"/>
                    </w:trPr>
                    <w:tc>
                      <w:tcPr>
                        <w:tcW w:w="1639" w:type="dxa"/>
                      </w:tcPr>
                      <w:p>
                        <w:pPr>
                          <w:pStyle w:val="TableParagraph"/>
                          <w:spacing w:before="245"/>
                          <w:ind w:left="99" w:right="89"/>
                          <w:jc w:val="center"/>
                          <w:rPr>
                            <w:sz w:val="28"/>
                          </w:rPr>
                        </w:pPr>
                        <w:r>
                          <w:rPr>
                            <w:sz w:val="28"/>
                          </w:rPr>
                          <w:t>负责人姓名</w:t>
                        </w:r>
                      </w:p>
                    </w:tc>
                    <w:tc>
                      <w:tcPr>
                        <w:tcW w:w="1271" w:type="dxa"/>
                      </w:tcPr>
                      <w:p>
                        <w:pPr>
                          <w:pStyle w:val="TableParagraph"/>
                          <w:spacing w:before="245"/>
                          <w:ind w:left="214"/>
                          <w:rPr>
                            <w:sz w:val="28"/>
                          </w:rPr>
                        </w:pPr>
                        <w:r>
                          <w:rPr>
                            <w:sz w:val="28"/>
                          </w:rPr>
                          <w:t>赵悦然</w:t>
                        </w:r>
                      </w:p>
                    </w:tc>
                    <w:tc>
                      <w:tcPr>
                        <w:tcW w:w="1350" w:type="dxa"/>
                      </w:tcPr>
                      <w:p>
                        <w:pPr>
                          <w:pStyle w:val="TableParagraph"/>
                          <w:spacing w:before="245"/>
                          <w:ind w:left="115"/>
                          <w:rPr>
                            <w:sz w:val="28"/>
                          </w:rPr>
                        </w:pPr>
                        <w:r>
                          <w:rPr>
                            <w:sz w:val="28"/>
                          </w:rPr>
                          <w:t>联系方式</w:t>
                        </w:r>
                      </w:p>
                    </w:tc>
                    <w:tc>
                      <w:tcPr>
                        <w:tcW w:w="1810" w:type="dxa"/>
                      </w:tcPr>
                      <w:p>
                        <w:pPr>
                          <w:pStyle w:val="TableParagraph"/>
                          <w:spacing w:before="245"/>
                          <w:ind w:left="135"/>
                          <w:rPr>
                            <w:sz w:val="28"/>
                          </w:rPr>
                        </w:pPr>
                        <w:r>
                          <w:rPr>
                            <w:sz w:val="28"/>
                          </w:rPr>
                          <w:t>15332015286</w:t>
                        </w:r>
                      </w:p>
                    </w:tc>
                    <w:tc>
                      <w:tcPr>
                        <w:tcW w:w="873" w:type="dxa"/>
                      </w:tcPr>
                      <w:p>
                        <w:pPr>
                          <w:pStyle w:val="TableParagraph"/>
                          <w:spacing w:before="245"/>
                          <w:ind w:left="108"/>
                          <w:rPr>
                            <w:sz w:val="28"/>
                          </w:rPr>
                        </w:pPr>
                        <w:r>
                          <w:rPr>
                            <w:sz w:val="28"/>
                          </w:rPr>
                          <w:t>邮箱</w:t>
                        </w:r>
                      </w:p>
                    </w:tc>
                    <w:tc>
                      <w:tcPr>
                        <w:tcW w:w="3400" w:type="dxa"/>
                      </w:tcPr>
                      <w:p>
                        <w:pPr>
                          <w:pStyle w:val="TableParagraph"/>
                          <w:spacing w:before="245"/>
                          <w:ind w:left="579"/>
                          <w:rPr>
                            <w:sz w:val="28"/>
                          </w:rPr>
                        </w:pPr>
                        <w:hyperlink r:id="rId27">
                          <w:r>
                            <w:rPr>
                              <w:sz w:val="28"/>
                            </w:rPr>
                            <w:t>554912096@qq.com</w:t>
                          </w:r>
                        </w:hyperlink>
                      </w:p>
                    </w:tc>
                  </w:tr>
                  <w:tr>
                    <w:trPr>
                      <w:trHeight w:val="794" w:hRule="atLeast"/>
                    </w:trPr>
                    <w:tc>
                      <w:tcPr>
                        <w:tcW w:w="1639" w:type="dxa"/>
                      </w:tcPr>
                      <w:p>
                        <w:pPr>
                          <w:pStyle w:val="TableParagraph"/>
                          <w:spacing w:before="5"/>
                          <w:rPr>
                            <w:sz w:val="21"/>
                          </w:rPr>
                        </w:pPr>
                      </w:p>
                      <w:p>
                        <w:pPr>
                          <w:pStyle w:val="TableParagraph"/>
                          <w:ind w:left="99" w:right="89"/>
                          <w:jc w:val="center"/>
                          <w:rPr>
                            <w:sz w:val="28"/>
                          </w:rPr>
                        </w:pPr>
                        <w:r>
                          <w:rPr>
                            <w:sz w:val="28"/>
                          </w:rPr>
                          <w:t>时间和地点</w:t>
                        </w:r>
                      </w:p>
                    </w:tc>
                    <w:tc>
                      <w:tcPr>
                        <w:tcW w:w="8704" w:type="dxa"/>
                        <w:gridSpan w:val="5"/>
                      </w:tcPr>
                      <w:p>
                        <w:pPr>
                          <w:pStyle w:val="TableParagraph"/>
                          <w:spacing w:before="4"/>
                          <w:rPr>
                            <w:sz w:val="22"/>
                          </w:rPr>
                        </w:pPr>
                      </w:p>
                      <w:p>
                        <w:pPr>
                          <w:pStyle w:val="TableParagraph"/>
                          <w:ind w:left="1902"/>
                          <w:rPr>
                            <w:sz w:val="28"/>
                          </w:rPr>
                        </w:pPr>
                        <w:r>
                          <w:rPr>
                            <w:sz w:val="28"/>
                          </w:rPr>
                          <w:t>2018 年 7 月 22 日-8 月 4 日， 云南玉溪</w:t>
                        </w:r>
                      </w:p>
                    </w:tc>
                  </w:tr>
                  <w:tr>
                    <w:trPr>
                      <w:trHeight w:val="520" w:hRule="atLeast"/>
                    </w:trPr>
                    <w:tc>
                      <w:tcPr>
                        <w:tcW w:w="1639" w:type="dxa"/>
                      </w:tcPr>
                      <w:p>
                        <w:pPr>
                          <w:pStyle w:val="TableParagraph"/>
                          <w:spacing w:before="137"/>
                          <w:ind w:left="96" w:right="89"/>
                          <w:jc w:val="center"/>
                          <w:rPr>
                            <w:sz w:val="28"/>
                          </w:rPr>
                        </w:pPr>
                        <w:r>
                          <w:rPr>
                            <w:sz w:val="28"/>
                          </w:rPr>
                          <w:t>培训对象</w:t>
                        </w:r>
                      </w:p>
                    </w:tc>
                    <w:tc>
                      <w:tcPr>
                        <w:tcW w:w="8704" w:type="dxa"/>
                        <w:gridSpan w:val="5"/>
                      </w:tcPr>
                      <w:p>
                        <w:pPr>
                          <w:pStyle w:val="TableParagraph"/>
                          <w:spacing w:before="101"/>
                          <w:ind w:left="387"/>
                          <w:rPr>
                            <w:sz w:val="28"/>
                          </w:rPr>
                        </w:pPr>
                        <w:r>
                          <w:rPr>
                            <w:sz w:val="28"/>
                          </w:rPr>
                          <w:t>全国中、高职业院校、应用型本科的无人机相关专业的骨干教师</w:t>
                        </w:r>
                      </w:p>
                    </w:tc>
                  </w:tr>
                  <w:tr>
                    <w:trPr>
                      <w:trHeight w:val="590" w:hRule="atLeast"/>
                    </w:trPr>
                    <w:tc>
                      <w:tcPr>
                        <w:tcW w:w="1639" w:type="dxa"/>
                      </w:tcPr>
                      <w:p>
                        <w:pPr>
                          <w:pStyle w:val="TableParagraph"/>
                          <w:spacing w:before="171"/>
                          <w:ind w:left="96" w:right="89"/>
                          <w:jc w:val="center"/>
                          <w:rPr>
                            <w:sz w:val="28"/>
                          </w:rPr>
                        </w:pPr>
                        <w:r>
                          <w:rPr>
                            <w:sz w:val="28"/>
                          </w:rPr>
                          <w:t>培训费用</w:t>
                        </w:r>
                      </w:p>
                    </w:tc>
                    <w:tc>
                      <w:tcPr>
                        <w:tcW w:w="8704" w:type="dxa"/>
                        <w:gridSpan w:val="5"/>
                      </w:tcPr>
                      <w:p>
                        <w:pPr>
                          <w:pStyle w:val="TableParagraph"/>
                          <w:spacing w:before="183"/>
                          <w:ind w:left="11"/>
                          <w:jc w:val="center"/>
                          <w:rPr>
                            <w:sz w:val="28"/>
                          </w:rPr>
                        </w:pPr>
                        <w:r>
                          <w:rPr>
                            <w:sz w:val="28"/>
                          </w:rPr>
                          <w:t>5800 元/人</w:t>
                        </w:r>
                      </w:p>
                    </w:tc>
                  </w:tr>
                  <w:tr>
                    <w:trPr>
                      <w:trHeight w:val="520" w:hRule="atLeast"/>
                    </w:trPr>
                    <w:tc>
                      <w:tcPr>
                        <w:tcW w:w="10343" w:type="dxa"/>
                        <w:gridSpan w:val="6"/>
                      </w:tcPr>
                      <w:p>
                        <w:pPr>
                          <w:pStyle w:val="TableParagraph"/>
                          <w:spacing w:before="138"/>
                          <w:ind w:left="4310" w:right="4302"/>
                          <w:jc w:val="center"/>
                          <w:rPr>
                            <w:sz w:val="28"/>
                          </w:rPr>
                        </w:pPr>
                        <w:r>
                          <w:rPr>
                            <w:sz w:val="28"/>
                          </w:rPr>
                          <w:t>培训主要内容</w:t>
                        </w:r>
                      </w:p>
                    </w:tc>
                  </w:tr>
                  <w:tr>
                    <w:trPr>
                      <w:trHeight w:val="7600" w:hRule="atLeast"/>
                    </w:trPr>
                    <w:tc>
                      <w:tcPr>
                        <w:tcW w:w="10343" w:type="dxa"/>
                        <w:gridSpan w:val="6"/>
                      </w:tcPr>
                      <w:p>
                        <w:pPr>
                          <w:pStyle w:val="TableParagraph"/>
                          <w:numPr>
                            <w:ilvl w:val="0"/>
                            <w:numId w:val="52"/>
                          </w:numPr>
                          <w:tabs>
                            <w:tab w:pos="952" w:val="left" w:leader="none"/>
                          </w:tabs>
                          <w:spacing w:line="321" w:lineRule="auto" w:before="105" w:after="0"/>
                          <w:ind w:left="106" w:right="93" w:firstLine="562"/>
                          <w:jc w:val="left"/>
                          <w:rPr>
                            <w:sz w:val="28"/>
                          </w:rPr>
                        </w:pPr>
                        <w:r>
                          <w:rPr>
                            <w:b/>
                            <w:sz w:val="28"/>
                          </w:rPr>
                          <w:t>主要内容：</w:t>
                        </w:r>
                        <w:r>
                          <w:rPr>
                            <w:sz w:val="28"/>
                          </w:rPr>
                          <w:t>使培训教师了解我国职业教育现行政策、国内外先进的职业教育</w:t>
                        </w:r>
                        <w:r>
                          <w:rPr>
                            <w:spacing w:val="-9"/>
                            <w:sz w:val="28"/>
                          </w:rPr>
                          <w:t>教学理论与方法，提高职业院校无人机应用技术专业</w:t>
                        </w:r>
                        <w:r>
                          <w:rPr>
                            <w:sz w:val="28"/>
                          </w:rPr>
                          <w:t>（</w:t>
                        </w:r>
                        <w:r>
                          <w:rPr>
                            <w:spacing w:val="-3"/>
                            <w:sz w:val="28"/>
                          </w:rPr>
                          <w:t>群</w:t>
                        </w:r>
                        <w:r>
                          <w:rPr>
                            <w:spacing w:val="-32"/>
                            <w:sz w:val="28"/>
                          </w:rPr>
                          <w:t>）</w:t>
                        </w:r>
                        <w:r>
                          <w:rPr>
                            <w:spacing w:val="-3"/>
                            <w:sz w:val="28"/>
                          </w:rPr>
                          <w:t>教师的无人机操控技术</w:t>
                        </w:r>
                        <w:r>
                          <w:rPr>
                            <w:spacing w:val="-11"/>
                            <w:sz w:val="28"/>
                          </w:rPr>
                          <w:t>编程能力,装配、调试、故障分析与维修能力，掌握无人机专业领域最新的飞行器技</w:t>
                        </w:r>
                        <w:r>
                          <w:rPr>
                            <w:spacing w:val="-6"/>
                            <w:sz w:val="28"/>
                          </w:rPr>
                          <w:t>术、遥感传感器技术、遥测遥控技术、通讯技术、</w:t>
                        </w:r>
                        <w:r>
                          <w:rPr>
                            <w:sz w:val="28"/>
                          </w:rPr>
                          <w:t>GPS 差分定位技术和遥感应用技</w:t>
                        </w:r>
                        <w:r>
                          <w:rPr>
                            <w:spacing w:val="-3"/>
                            <w:sz w:val="28"/>
                          </w:rPr>
                          <w:t>术等关键技术和关键技能。</w:t>
                        </w:r>
                      </w:p>
                      <w:p>
                        <w:pPr>
                          <w:pStyle w:val="TableParagraph"/>
                          <w:numPr>
                            <w:ilvl w:val="0"/>
                            <w:numId w:val="52"/>
                          </w:numPr>
                          <w:tabs>
                            <w:tab w:pos="952" w:val="left" w:leader="none"/>
                          </w:tabs>
                          <w:spacing w:line="321" w:lineRule="auto" w:before="0" w:after="0"/>
                          <w:ind w:left="106" w:right="93" w:firstLine="562"/>
                          <w:jc w:val="left"/>
                          <w:rPr>
                            <w:sz w:val="28"/>
                          </w:rPr>
                        </w:pPr>
                        <w:r>
                          <w:rPr>
                            <w:b/>
                            <w:sz w:val="28"/>
                          </w:rPr>
                          <w:t>培训方式：</w:t>
                        </w:r>
                        <w:r>
                          <w:rPr>
                            <w:sz w:val="28"/>
                          </w:rPr>
                          <w:t>围绕无人机系统组成、关键技术及操控技术采取集中面授和实践</w:t>
                        </w:r>
                        <w:r>
                          <w:rPr>
                            <w:spacing w:val="-3"/>
                            <w:sz w:val="28"/>
                          </w:rPr>
                          <w:t>交替的方式进行，实行小班教学、分组训练的模式。</w:t>
                        </w:r>
                      </w:p>
                      <w:p>
                        <w:pPr>
                          <w:pStyle w:val="TableParagraph"/>
                          <w:numPr>
                            <w:ilvl w:val="0"/>
                            <w:numId w:val="52"/>
                          </w:numPr>
                          <w:tabs>
                            <w:tab w:pos="952" w:val="left" w:leader="none"/>
                          </w:tabs>
                          <w:spacing w:line="321" w:lineRule="auto" w:before="0" w:after="0"/>
                          <w:ind w:left="106" w:right="96" w:firstLine="562"/>
                          <w:jc w:val="both"/>
                          <w:rPr>
                            <w:sz w:val="28"/>
                          </w:rPr>
                        </w:pPr>
                        <w:r>
                          <w:rPr>
                            <w:b/>
                            <w:sz w:val="28"/>
                          </w:rPr>
                          <w:t>特色与优势：</w:t>
                        </w:r>
                        <w:r>
                          <w:rPr>
                            <w:sz w:val="28"/>
                          </w:rPr>
                          <w:t>对无人机应用技术人才培养和先进技术模块基地聘请行业专家教授及资深工程师对学员进行培训，使学员能第一时间掌握行业的发展情况、用人需求及前沿技术，保证教学理念的实际性及超前性。基地与相关领域职业院校具有紧密联系，项目设置名校观摩模块，学员能够进入名校观摩学习无人机相关专业建设内容。基地配有无人机实训室，拥有旋翼机组装套、固定翼训练机、无人机模拟</w:t>
                        </w:r>
                        <w:r>
                          <w:rPr>
                            <w:spacing w:val="3"/>
                            <w:sz w:val="28"/>
                          </w:rPr>
                          <w:t>飞行器、四旋翼无人机、六旋翼无人机、大型固定</w:t>
                        </w:r>
                        <w:r>
                          <w:rPr>
                            <w:sz w:val="28"/>
                          </w:rPr>
                          <w:t>H</w:t>
                        </w:r>
                        <w:r>
                          <w:rPr>
                            <w:spacing w:val="-8"/>
                            <w:sz w:val="28"/>
                          </w:rPr>
                          <w:t> 冀单机等多种无人机设备，研修班期间实训室对学员全程开放。基地已承办两期相关领域培训，具有丰富的实践</w:t>
                        </w:r>
                        <w:r>
                          <w:rPr>
                            <w:spacing w:val="-3"/>
                            <w:sz w:val="28"/>
                          </w:rPr>
                          <w:t>教学经验，是机械行指委优质培训基地。</w:t>
                        </w:r>
                      </w:p>
                    </w:tc>
                  </w:tr>
                </w:tbl>
                <w:p>
                  <w:pPr>
                    <w:pStyle w:val="BodyText"/>
                  </w:pPr>
                </w:p>
              </w:txbxContent>
            </v:textbox>
            <w10:wrap type="none"/>
          </v:shape>
        </w:pict>
      </w:r>
      <w:r>
        <w:rPr>
          <w:w w:val="100"/>
        </w:rPr>
        <w:t>，</w:t>
      </w:r>
    </w:p>
    <w:p>
      <w:pPr>
        <w:spacing w:after="0"/>
        <w:jc w:val="right"/>
        <w:sectPr>
          <w:pgSz w:w="11910" w:h="16840"/>
          <w:pgMar w:header="1601" w:footer="0" w:top="1920" w:bottom="280" w:left="520" w:right="520"/>
        </w:sectPr>
      </w:pPr>
    </w:p>
    <w:p>
      <w:pPr>
        <w:pStyle w:val="BodyText"/>
        <w:spacing w:before="8"/>
        <w:rPr>
          <w:rFonts w:ascii="Times New Roman"/>
          <w:sz w:val="13"/>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9"/>
        <w:gridCol w:w="1271"/>
        <w:gridCol w:w="1350"/>
        <w:gridCol w:w="1810"/>
        <w:gridCol w:w="873"/>
        <w:gridCol w:w="3400"/>
      </w:tblGrid>
      <w:tr>
        <w:trPr>
          <w:trHeight w:val="735" w:hRule="atLeast"/>
        </w:trPr>
        <w:tc>
          <w:tcPr>
            <w:tcW w:w="1639" w:type="dxa"/>
          </w:tcPr>
          <w:p>
            <w:pPr>
              <w:pStyle w:val="TableParagraph"/>
              <w:spacing w:before="244"/>
              <w:ind w:left="96" w:right="89"/>
              <w:jc w:val="center"/>
              <w:rPr>
                <w:sz w:val="28"/>
              </w:rPr>
            </w:pPr>
            <w:r>
              <w:rPr>
                <w:sz w:val="28"/>
              </w:rPr>
              <w:t>项目名称</w:t>
            </w:r>
          </w:p>
        </w:tc>
        <w:tc>
          <w:tcPr>
            <w:tcW w:w="8704" w:type="dxa"/>
            <w:gridSpan w:val="5"/>
          </w:tcPr>
          <w:p>
            <w:pPr>
              <w:pStyle w:val="TableParagraph"/>
              <w:spacing w:before="244"/>
              <w:ind w:left="1971"/>
              <w:rPr>
                <w:sz w:val="28"/>
              </w:rPr>
            </w:pPr>
            <w:r>
              <w:rPr>
                <w:sz w:val="28"/>
              </w:rPr>
              <w:t>无人机应用与操控技术骨干师资培训班</w:t>
            </w:r>
          </w:p>
        </w:tc>
      </w:tr>
      <w:tr>
        <w:trPr>
          <w:trHeight w:val="724" w:hRule="atLeast"/>
        </w:trPr>
        <w:tc>
          <w:tcPr>
            <w:tcW w:w="1639" w:type="dxa"/>
          </w:tcPr>
          <w:p>
            <w:pPr>
              <w:pStyle w:val="TableParagraph"/>
              <w:spacing w:before="240"/>
              <w:ind w:left="96" w:right="89"/>
              <w:jc w:val="center"/>
              <w:rPr>
                <w:sz w:val="28"/>
              </w:rPr>
            </w:pPr>
            <w:r>
              <w:rPr>
                <w:sz w:val="28"/>
              </w:rPr>
              <w:t>牵头单位</w:t>
            </w:r>
          </w:p>
        </w:tc>
        <w:tc>
          <w:tcPr>
            <w:tcW w:w="8704" w:type="dxa"/>
            <w:gridSpan w:val="5"/>
          </w:tcPr>
          <w:p>
            <w:pPr>
              <w:pStyle w:val="TableParagraph"/>
              <w:spacing w:before="228"/>
              <w:ind w:left="2530"/>
              <w:rPr>
                <w:sz w:val="28"/>
              </w:rPr>
            </w:pPr>
            <w:r>
              <w:rPr>
                <w:sz w:val="28"/>
              </w:rPr>
              <w:t>机械工业出版社职业教育分社</w:t>
            </w:r>
          </w:p>
        </w:tc>
      </w:tr>
      <w:tr>
        <w:trPr>
          <w:trHeight w:val="735" w:hRule="atLeast"/>
        </w:trPr>
        <w:tc>
          <w:tcPr>
            <w:tcW w:w="1639" w:type="dxa"/>
          </w:tcPr>
          <w:p>
            <w:pPr>
              <w:pStyle w:val="TableParagraph"/>
              <w:spacing w:before="245"/>
              <w:ind w:left="99" w:right="89"/>
              <w:jc w:val="center"/>
              <w:rPr>
                <w:sz w:val="28"/>
              </w:rPr>
            </w:pPr>
            <w:r>
              <w:rPr>
                <w:sz w:val="28"/>
              </w:rPr>
              <w:t>负责人姓名</w:t>
            </w:r>
          </w:p>
        </w:tc>
        <w:tc>
          <w:tcPr>
            <w:tcW w:w="1271" w:type="dxa"/>
          </w:tcPr>
          <w:p>
            <w:pPr>
              <w:pStyle w:val="TableParagraph"/>
              <w:spacing w:before="245"/>
              <w:ind w:left="214"/>
              <w:rPr>
                <w:sz w:val="28"/>
              </w:rPr>
            </w:pPr>
            <w:r>
              <w:rPr>
                <w:sz w:val="28"/>
              </w:rPr>
              <w:t>齐志刚</w:t>
            </w:r>
          </w:p>
        </w:tc>
        <w:tc>
          <w:tcPr>
            <w:tcW w:w="1350" w:type="dxa"/>
          </w:tcPr>
          <w:p>
            <w:pPr>
              <w:pStyle w:val="TableParagraph"/>
              <w:spacing w:before="245"/>
              <w:ind w:left="115"/>
              <w:rPr>
                <w:sz w:val="28"/>
              </w:rPr>
            </w:pPr>
            <w:r>
              <w:rPr>
                <w:sz w:val="28"/>
              </w:rPr>
              <w:t>联系方式</w:t>
            </w:r>
          </w:p>
        </w:tc>
        <w:tc>
          <w:tcPr>
            <w:tcW w:w="1810" w:type="dxa"/>
          </w:tcPr>
          <w:p>
            <w:pPr>
              <w:pStyle w:val="TableParagraph"/>
              <w:spacing w:before="245"/>
              <w:ind w:left="135"/>
              <w:rPr>
                <w:sz w:val="28"/>
              </w:rPr>
            </w:pPr>
            <w:r>
              <w:rPr>
                <w:sz w:val="28"/>
              </w:rPr>
              <w:t>13522116868</w:t>
            </w:r>
          </w:p>
        </w:tc>
        <w:tc>
          <w:tcPr>
            <w:tcW w:w="873" w:type="dxa"/>
          </w:tcPr>
          <w:p>
            <w:pPr>
              <w:pStyle w:val="TableParagraph"/>
              <w:spacing w:before="245"/>
              <w:ind w:left="156"/>
              <w:rPr>
                <w:sz w:val="28"/>
              </w:rPr>
            </w:pPr>
            <w:r>
              <w:rPr>
                <w:sz w:val="28"/>
              </w:rPr>
              <w:t>邮箱</w:t>
            </w:r>
          </w:p>
        </w:tc>
        <w:tc>
          <w:tcPr>
            <w:tcW w:w="3400" w:type="dxa"/>
          </w:tcPr>
          <w:p>
            <w:pPr>
              <w:pStyle w:val="TableParagraph"/>
              <w:spacing w:before="245"/>
              <w:ind w:left="579"/>
              <w:rPr>
                <w:sz w:val="28"/>
              </w:rPr>
            </w:pPr>
            <w:hyperlink r:id="rId66">
              <w:r>
                <w:rPr>
                  <w:sz w:val="28"/>
                </w:rPr>
                <w:t>982557826@qq.com</w:t>
              </w:r>
            </w:hyperlink>
          </w:p>
        </w:tc>
      </w:tr>
      <w:tr>
        <w:trPr>
          <w:trHeight w:val="794" w:hRule="atLeast"/>
        </w:trPr>
        <w:tc>
          <w:tcPr>
            <w:tcW w:w="1639" w:type="dxa"/>
          </w:tcPr>
          <w:p>
            <w:pPr>
              <w:pStyle w:val="TableParagraph"/>
              <w:spacing w:before="9"/>
              <w:rPr>
                <w:rFonts w:ascii="Times New Roman"/>
                <w:sz w:val="23"/>
              </w:rPr>
            </w:pPr>
          </w:p>
          <w:p>
            <w:pPr>
              <w:pStyle w:val="TableParagraph"/>
              <w:spacing w:before="1"/>
              <w:ind w:left="99" w:right="89"/>
              <w:jc w:val="center"/>
              <w:rPr>
                <w:sz w:val="28"/>
              </w:rPr>
            </w:pPr>
            <w:r>
              <w:rPr>
                <w:sz w:val="28"/>
              </w:rPr>
              <w:t>时间和地点</w:t>
            </w:r>
          </w:p>
        </w:tc>
        <w:tc>
          <w:tcPr>
            <w:tcW w:w="8704" w:type="dxa"/>
            <w:gridSpan w:val="5"/>
          </w:tcPr>
          <w:p>
            <w:pPr>
              <w:pStyle w:val="TableParagraph"/>
              <w:spacing w:before="10"/>
              <w:rPr>
                <w:rFonts w:ascii="Times New Roman"/>
                <w:sz w:val="24"/>
              </w:rPr>
            </w:pPr>
          </w:p>
          <w:p>
            <w:pPr>
              <w:pStyle w:val="TableParagraph"/>
              <w:ind w:left="2252"/>
              <w:rPr>
                <w:sz w:val="28"/>
              </w:rPr>
            </w:pPr>
            <w:r>
              <w:rPr>
                <w:sz w:val="28"/>
              </w:rPr>
              <w:t>2018 年 7 月 1 日-7 月 20 日，北京</w:t>
            </w:r>
          </w:p>
        </w:tc>
      </w:tr>
      <w:tr>
        <w:trPr>
          <w:trHeight w:val="520" w:hRule="atLeast"/>
        </w:trPr>
        <w:tc>
          <w:tcPr>
            <w:tcW w:w="1639" w:type="dxa"/>
          </w:tcPr>
          <w:p>
            <w:pPr>
              <w:pStyle w:val="TableParagraph"/>
              <w:spacing w:before="137"/>
              <w:ind w:left="96" w:right="89"/>
              <w:jc w:val="center"/>
              <w:rPr>
                <w:sz w:val="28"/>
              </w:rPr>
            </w:pPr>
            <w:r>
              <w:rPr>
                <w:sz w:val="28"/>
              </w:rPr>
              <w:t>培训对象</w:t>
            </w:r>
          </w:p>
        </w:tc>
        <w:tc>
          <w:tcPr>
            <w:tcW w:w="8704" w:type="dxa"/>
            <w:gridSpan w:val="5"/>
          </w:tcPr>
          <w:p>
            <w:pPr>
              <w:pStyle w:val="TableParagraph"/>
              <w:spacing w:before="101"/>
              <w:ind w:left="387"/>
              <w:rPr>
                <w:sz w:val="28"/>
              </w:rPr>
            </w:pPr>
            <w:r>
              <w:rPr>
                <w:sz w:val="28"/>
              </w:rPr>
              <w:t>全国中、高职业院校、应用型本科的无人机相关专业的骨干教师</w:t>
            </w:r>
          </w:p>
        </w:tc>
      </w:tr>
      <w:tr>
        <w:trPr>
          <w:trHeight w:val="590" w:hRule="atLeast"/>
        </w:trPr>
        <w:tc>
          <w:tcPr>
            <w:tcW w:w="1639" w:type="dxa"/>
          </w:tcPr>
          <w:p>
            <w:pPr>
              <w:pStyle w:val="TableParagraph"/>
              <w:spacing w:before="171"/>
              <w:ind w:left="96" w:right="89"/>
              <w:jc w:val="center"/>
              <w:rPr>
                <w:sz w:val="28"/>
              </w:rPr>
            </w:pPr>
            <w:r>
              <w:rPr>
                <w:sz w:val="28"/>
              </w:rPr>
              <w:t>培训费用</w:t>
            </w:r>
          </w:p>
        </w:tc>
        <w:tc>
          <w:tcPr>
            <w:tcW w:w="8704" w:type="dxa"/>
            <w:gridSpan w:val="5"/>
          </w:tcPr>
          <w:p>
            <w:pPr>
              <w:pStyle w:val="TableParagraph"/>
              <w:spacing w:before="183"/>
              <w:ind w:left="11"/>
              <w:jc w:val="center"/>
              <w:rPr>
                <w:sz w:val="28"/>
              </w:rPr>
            </w:pPr>
            <w:r>
              <w:rPr>
                <w:sz w:val="28"/>
              </w:rPr>
              <w:t>9800 元/人</w:t>
            </w:r>
          </w:p>
        </w:tc>
      </w:tr>
      <w:tr>
        <w:trPr>
          <w:trHeight w:val="520" w:hRule="atLeast"/>
        </w:trPr>
        <w:tc>
          <w:tcPr>
            <w:tcW w:w="10343" w:type="dxa"/>
            <w:gridSpan w:val="6"/>
          </w:tcPr>
          <w:p>
            <w:pPr>
              <w:pStyle w:val="TableParagraph"/>
              <w:spacing w:before="138"/>
              <w:ind w:left="4310" w:right="4302"/>
              <w:jc w:val="center"/>
              <w:rPr>
                <w:sz w:val="28"/>
              </w:rPr>
            </w:pPr>
            <w:r>
              <w:rPr>
                <w:sz w:val="28"/>
              </w:rPr>
              <w:t>培训主要内容</w:t>
            </w:r>
          </w:p>
        </w:tc>
      </w:tr>
      <w:tr>
        <w:trPr>
          <w:trHeight w:val="7207" w:hRule="atLeast"/>
        </w:trPr>
        <w:tc>
          <w:tcPr>
            <w:tcW w:w="10343" w:type="dxa"/>
            <w:gridSpan w:val="6"/>
          </w:tcPr>
          <w:p>
            <w:pPr>
              <w:pStyle w:val="TableParagraph"/>
              <w:numPr>
                <w:ilvl w:val="0"/>
                <w:numId w:val="53"/>
              </w:numPr>
              <w:tabs>
                <w:tab w:pos="952" w:val="left" w:leader="none"/>
              </w:tabs>
              <w:spacing w:line="321" w:lineRule="auto" w:before="105" w:after="0"/>
              <w:ind w:left="106" w:right="93" w:firstLine="562"/>
              <w:jc w:val="both"/>
              <w:rPr>
                <w:sz w:val="28"/>
              </w:rPr>
            </w:pPr>
            <w:r>
              <w:rPr>
                <w:b/>
                <w:spacing w:val="-26"/>
                <w:sz w:val="28"/>
              </w:rPr>
              <w:t>主要内容：</w:t>
            </w:r>
            <w:r>
              <w:rPr>
                <w:spacing w:val="-9"/>
                <w:sz w:val="28"/>
              </w:rPr>
              <w:t>培训旨在全面提高骨干教师专业能力和技能水平，培训后取得“无</w:t>
            </w:r>
            <w:r>
              <w:rPr>
                <w:spacing w:val="-11"/>
                <w:sz w:val="28"/>
              </w:rPr>
              <w:t>人机驾驶员执照”资质。内容包括理论培训、模拟培训、实飞培训和考试 </w:t>
            </w:r>
            <w:r>
              <w:rPr>
                <w:sz w:val="28"/>
              </w:rPr>
              <w:t>4</w:t>
            </w:r>
            <w:r>
              <w:rPr>
                <w:spacing w:val="-15"/>
                <w:sz w:val="28"/>
              </w:rPr>
              <w:t> 部分， 具体内容参见课程表。培训期间同时邀请无人机职业教育教学资源委员会专家做相</w:t>
            </w:r>
            <w:r>
              <w:rPr>
                <w:spacing w:val="-6"/>
                <w:sz w:val="28"/>
              </w:rPr>
              <w:t>关报告。</w:t>
            </w:r>
          </w:p>
          <w:p>
            <w:pPr>
              <w:pStyle w:val="TableParagraph"/>
              <w:numPr>
                <w:ilvl w:val="0"/>
                <w:numId w:val="53"/>
              </w:numPr>
              <w:tabs>
                <w:tab w:pos="952" w:val="left" w:leader="none"/>
              </w:tabs>
              <w:spacing w:line="356" w:lineRule="exact" w:before="0" w:after="0"/>
              <w:ind w:left="951" w:right="0" w:hanging="283"/>
              <w:jc w:val="left"/>
              <w:rPr>
                <w:sz w:val="28"/>
              </w:rPr>
            </w:pPr>
            <w:r>
              <w:rPr>
                <w:b/>
                <w:sz w:val="28"/>
              </w:rPr>
              <w:t>培训方式：</w:t>
            </w:r>
            <w:r>
              <w:rPr>
                <w:spacing w:val="-3"/>
                <w:sz w:val="28"/>
              </w:rPr>
              <w:t>采用理论+实飞结合的培训方式</w:t>
            </w:r>
          </w:p>
          <w:p>
            <w:pPr>
              <w:pStyle w:val="TableParagraph"/>
              <w:numPr>
                <w:ilvl w:val="0"/>
                <w:numId w:val="53"/>
              </w:numPr>
              <w:tabs>
                <w:tab w:pos="952" w:val="left" w:leader="none"/>
              </w:tabs>
              <w:spacing w:line="321" w:lineRule="auto" w:before="121" w:after="0"/>
              <w:ind w:left="106" w:right="93" w:firstLine="562"/>
              <w:jc w:val="both"/>
              <w:rPr>
                <w:sz w:val="28"/>
              </w:rPr>
            </w:pPr>
            <w:r>
              <w:rPr>
                <w:b/>
                <w:spacing w:val="-6"/>
                <w:sz w:val="28"/>
              </w:rPr>
              <w:t>特色与优势：</w:t>
            </w:r>
            <w:r>
              <w:rPr>
                <w:spacing w:val="-13"/>
                <w:sz w:val="28"/>
              </w:rPr>
              <w:t>基地是由中国 </w:t>
            </w:r>
            <w:r>
              <w:rPr>
                <w:sz w:val="28"/>
              </w:rPr>
              <w:t>AOPA</w:t>
            </w:r>
            <w:r>
              <w:rPr>
                <w:spacing w:val="-35"/>
                <w:sz w:val="28"/>
              </w:rPr>
              <w:t> 协会</w:t>
            </w:r>
            <w:r>
              <w:rPr>
                <w:spacing w:val="-3"/>
                <w:sz w:val="28"/>
              </w:rPr>
              <w:t>（中国航空器拥有者及驾驶员协会</w:t>
            </w:r>
            <w:r>
              <w:rPr>
                <w:spacing w:val="-34"/>
                <w:sz w:val="28"/>
              </w:rPr>
              <w:t>）</w:t>
            </w:r>
            <w:r>
              <w:rPr>
                <w:sz w:val="28"/>
              </w:rPr>
              <w:t>审定合格的、合法正规的“民用无人驾驶航空器驾驶员”培训机构。培训目标为双证制，经培训考核合格后，除发放可计入继续教育学时的行指委培训合格证书外，可</w:t>
            </w:r>
            <w:r>
              <w:rPr>
                <w:spacing w:val="17"/>
                <w:sz w:val="28"/>
              </w:rPr>
              <w:t>获得由中国民航局颁发的“</w:t>
            </w:r>
            <w:r>
              <w:rPr>
                <w:spacing w:val="3"/>
                <w:sz w:val="28"/>
              </w:rPr>
              <w:t>AOPA</w:t>
            </w:r>
            <w:r>
              <w:rPr>
                <w:spacing w:val="5"/>
                <w:sz w:val="28"/>
              </w:rPr>
              <w:t> 民用无人机驾驶航空器系统驾驶员合格证”。2016-2017</w:t>
            </w:r>
            <w:r>
              <w:rPr>
                <w:spacing w:val="-23"/>
                <w:sz w:val="28"/>
              </w:rPr>
              <w:t> 年培训人员 </w:t>
            </w:r>
            <w:r>
              <w:rPr>
                <w:sz w:val="28"/>
              </w:rPr>
              <w:t>100</w:t>
            </w:r>
            <w:r>
              <w:rPr>
                <w:spacing w:val="-9"/>
                <w:sz w:val="28"/>
              </w:rPr>
              <w:t>%通过，平均单期通过率为 </w:t>
            </w:r>
            <w:r>
              <w:rPr>
                <w:sz w:val="28"/>
              </w:rPr>
              <w:t>90</w:t>
            </w:r>
            <w:r>
              <w:rPr>
                <w:spacing w:val="-1"/>
                <w:sz w:val="28"/>
              </w:rPr>
              <w:t>%以上。</w:t>
            </w:r>
          </w:p>
        </w:tc>
      </w:tr>
    </w:tbl>
    <w:p>
      <w:pPr>
        <w:spacing w:after="0" w:line="321" w:lineRule="auto"/>
        <w:jc w:val="both"/>
        <w:rPr>
          <w:sz w:val="28"/>
        </w:rPr>
        <w:sectPr>
          <w:pgSz w:w="11910" w:h="16840"/>
          <w:pgMar w:header="1601" w:footer="0" w:top="1920" w:bottom="280" w:left="520" w:right="52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p>
      <w:pPr>
        <w:pStyle w:val="Heading2"/>
        <w:ind w:left="820"/>
      </w:pPr>
      <w:r>
        <w:rPr/>
        <w:t>附件 3</w:t>
      </w:r>
    </w:p>
    <w:p>
      <w:pPr>
        <w:spacing w:before="74" w:after="8"/>
        <w:ind w:left="3860" w:right="0" w:firstLine="0"/>
        <w:jc w:val="left"/>
        <w:rPr>
          <w:rFonts w:ascii="黑体" w:eastAsia="黑体" w:hint="eastAsia"/>
          <w:sz w:val="30"/>
        </w:rPr>
      </w:pPr>
      <w:r>
        <w:rPr>
          <w:rFonts w:ascii="黑体" w:eastAsia="黑体" w:hint="eastAsia"/>
          <w:sz w:val="30"/>
        </w:rPr>
        <w:t>2018 年度机械职业院校研修班（或培训班）报名回执表</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900"/>
        <w:gridCol w:w="1875"/>
        <w:gridCol w:w="1583"/>
        <w:gridCol w:w="1996"/>
        <w:gridCol w:w="2171"/>
        <w:gridCol w:w="2313"/>
        <w:gridCol w:w="2127"/>
      </w:tblGrid>
      <w:tr>
        <w:trPr>
          <w:trHeight w:val="637" w:hRule="atLeast"/>
        </w:trPr>
        <w:tc>
          <w:tcPr>
            <w:tcW w:w="1491" w:type="dxa"/>
          </w:tcPr>
          <w:p>
            <w:pPr>
              <w:pStyle w:val="TableParagraph"/>
              <w:spacing w:before="139"/>
              <w:ind w:left="89" w:right="231"/>
              <w:jc w:val="center"/>
              <w:rPr>
                <w:sz w:val="28"/>
              </w:rPr>
            </w:pPr>
            <w:r>
              <w:rPr>
                <w:sz w:val="28"/>
              </w:rPr>
              <w:t>单位抬头</w:t>
            </w:r>
          </w:p>
        </w:tc>
        <w:tc>
          <w:tcPr>
            <w:tcW w:w="12965" w:type="dxa"/>
            <w:gridSpan w:val="7"/>
          </w:tcPr>
          <w:p>
            <w:pPr>
              <w:pStyle w:val="TableParagraph"/>
              <w:rPr>
                <w:rFonts w:ascii="Times New Roman"/>
                <w:sz w:val="28"/>
              </w:rPr>
            </w:pPr>
          </w:p>
        </w:tc>
      </w:tr>
      <w:tr>
        <w:trPr>
          <w:trHeight w:val="638" w:hRule="atLeast"/>
        </w:trPr>
        <w:tc>
          <w:tcPr>
            <w:tcW w:w="1491" w:type="dxa"/>
          </w:tcPr>
          <w:p>
            <w:pPr>
              <w:pStyle w:val="TableParagraph"/>
              <w:spacing w:before="139"/>
              <w:ind w:left="89" w:right="231"/>
              <w:jc w:val="center"/>
              <w:rPr>
                <w:sz w:val="28"/>
              </w:rPr>
            </w:pPr>
            <w:r>
              <w:rPr>
                <w:sz w:val="28"/>
              </w:rPr>
              <w:t>单位税号</w:t>
            </w:r>
          </w:p>
        </w:tc>
        <w:tc>
          <w:tcPr>
            <w:tcW w:w="12965" w:type="dxa"/>
            <w:gridSpan w:val="7"/>
          </w:tcPr>
          <w:p>
            <w:pPr>
              <w:pStyle w:val="TableParagraph"/>
              <w:rPr>
                <w:rFonts w:ascii="Times New Roman"/>
                <w:sz w:val="28"/>
              </w:rPr>
            </w:pPr>
          </w:p>
        </w:tc>
      </w:tr>
      <w:tr>
        <w:trPr>
          <w:trHeight w:val="638" w:hRule="atLeast"/>
        </w:trPr>
        <w:tc>
          <w:tcPr>
            <w:tcW w:w="1491" w:type="dxa"/>
          </w:tcPr>
          <w:p>
            <w:pPr>
              <w:pStyle w:val="TableParagraph"/>
              <w:spacing w:before="139"/>
              <w:ind w:left="89" w:right="231"/>
              <w:jc w:val="center"/>
              <w:rPr>
                <w:sz w:val="28"/>
              </w:rPr>
            </w:pPr>
            <w:r>
              <w:rPr>
                <w:sz w:val="28"/>
              </w:rPr>
              <w:t>收件地址</w:t>
            </w:r>
          </w:p>
        </w:tc>
        <w:tc>
          <w:tcPr>
            <w:tcW w:w="12965" w:type="dxa"/>
            <w:gridSpan w:val="7"/>
          </w:tcPr>
          <w:p>
            <w:pPr>
              <w:pStyle w:val="TableParagraph"/>
              <w:rPr>
                <w:rFonts w:ascii="Times New Roman"/>
                <w:sz w:val="28"/>
              </w:rPr>
            </w:pPr>
          </w:p>
        </w:tc>
      </w:tr>
      <w:tr>
        <w:trPr>
          <w:trHeight w:val="637" w:hRule="atLeast"/>
        </w:trPr>
        <w:tc>
          <w:tcPr>
            <w:tcW w:w="1491" w:type="dxa"/>
          </w:tcPr>
          <w:p>
            <w:pPr>
              <w:pStyle w:val="TableParagraph"/>
              <w:spacing w:before="139"/>
              <w:ind w:left="89" w:right="78"/>
              <w:jc w:val="center"/>
              <w:rPr>
                <w:sz w:val="28"/>
              </w:rPr>
            </w:pPr>
            <w:r>
              <w:rPr>
                <w:sz w:val="28"/>
              </w:rPr>
              <w:t>姓名</w:t>
            </w:r>
          </w:p>
        </w:tc>
        <w:tc>
          <w:tcPr>
            <w:tcW w:w="900" w:type="dxa"/>
          </w:tcPr>
          <w:p>
            <w:pPr>
              <w:pStyle w:val="TableParagraph"/>
              <w:spacing w:before="139"/>
              <w:ind w:left="169"/>
              <w:rPr>
                <w:sz w:val="28"/>
              </w:rPr>
            </w:pPr>
            <w:r>
              <w:rPr>
                <w:sz w:val="28"/>
              </w:rPr>
              <w:t>性别</w:t>
            </w:r>
          </w:p>
        </w:tc>
        <w:tc>
          <w:tcPr>
            <w:tcW w:w="1875" w:type="dxa"/>
          </w:tcPr>
          <w:p>
            <w:pPr>
              <w:pStyle w:val="TableParagraph"/>
              <w:spacing w:before="139"/>
              <w:ind w:left="375"/>
              <w:rPr>
                <w:sz w:val="28"/>
              </w:rPr>
            </w:pPr>
            <w:r>
              <w:rPr>
                <w:sz w:val="28"/>
              </w:rPr>
              <w:t>所在部门</w:t>
            </w:r>
          </w:p>
        </w:tc>
        <w:tc>
          <w:tcPr>
            <w:tcW w:w="1583" w:type="dxa"/>
          </w:tcPr>
          <w:p>
            <w:pPr>
              <w:pStyle w:val="TableParagraph"/>
              <w:spacing w:before="139"/>
              <w:ind w:left="161"/>
              <w:rPr>
                <w:sz w:val="28"/>
              </w:rPr>
            </w:pPr>
            <w:r>
              <w:rPr>
                <w:sz w:val="28"/>
              </w:rPr>
              <w:t>职务/职称</w:t>
            </w:r>
          </w:p>
        </w:tc>
        <w:tc>
          <w:tcPr>
            <w:tcW w:w="1996" w:type="dxa"/>
          </w:tcPr>
          <w:p>
            <w:pPr>
              <w:pStyle w:val="TableParagraph"/>
              <w:spacing w:before="139"/>
              <w:ind w:left="698" w:right="688"/>
              <w:jc w:val="center"/>
              <w:rPr>
                <w:sz w:val="28"/>
              </w:rPr>
            </w:pPr>
            <w:r>
              <w:rPr>
                <w:sz w:val="28"/>
              </w:rPr>
              <w:t>手机</w:t>
            </w:r>
          </w:p>
        </w:tc>
        <w:tc>
          <w:tcPr>
            <w:tcW w:w="2171" w:type="dxa"/>
          </w:tcPr>
          <w:p>
            <w:pPr>
              <w:pStyle w:val="TableParagraph"/>
              <w:spacing w:before="139"/>
              <w:ind w:left="785" w:right="776"/>
              <w:jc w:val="center"/>
              <w:rPr>
                <w:sz w:val="28"/>
              </w:rPr>
            </w:pPr>
            <w:r>
              <w:rPr>
                <w:sz w:val="28"/>
              </w:rPr>
              <w:t>邮箱</w:t>
            </w:r>
          </w:p>
        </w:tc>
        <w:tc>
          <w:tcPr>
            <w:tcW w:w="2313" w:type="dxa"/>
          </w:tcPr>
          <w:p>
            <w:pPr>
              <w:pStyle w:val="TableParagraph"/>
              <w:spacing w:before="139"/>
              <w:ind w:left="106"/>
              <w:rPr>
                <w:sz w:val="28"/>
              </w:rPr>
            </w:pPr>
            <w:r>
              <w:rPr>
                <w:sz w:val="28"/>
              </w:rPr>
              <w:t>培训期次（模块</w:t>
            </w:r>
          </w:p>
        </w:tc>
        <w:tc>
          <w:tcPr>
            <w:tcW w:w="2127" w:type="dxa"/>
          </w:tcPr>
          <w:p>
            <w:pPr>
              <w:pStyle w:val="TableParagraph"/>
              <w:tabs>
                <w:tab w:pos="503" w:val="left" w:leader="none"/>
              </w:tabs>
              <w:spacing w:before="139"/>
              <w:ind w:left="-248"/>
              <w:rPr>
                <w:sz w:val="28"/>
              </w:rPr>
            </w:pPr>
            <w:r>
              <w:rPr>
                <w:sz w:val="28"/>
              </w:rPr>
              <w:t>）</w:t>
              <w:tab/>
            </w:r>
            <w:r>
              <w:rPr>
                <w:spacing w:val="-2"/>
                <w:sz w:val="28"/>
              </w:rPr>
              <w:t>住宿要求</w:t>
            </w:r>
          </w:p>
        </w:tc>
      </w:tr>
      <w:tr>
        <w:trPr>
          <w:trHeight w:val="637" w:hRule="atLeast"/>
        </w:trPr>
        <w:tc>
          <w:tcPr>
            <w:tcW w:w="1491" w:type="dxa"/>
          </w:tcPr>
          <w:p>
            <w:pPr>
              <w:pStyle w:val="TableParagraph"/>
              <w:rPr>
                <w:rFonts w:ascii="Times New Roman"/>
                <w:sz w:val="28"/>
              </w:rPr>
            </w:pPr>
          </w:p>
        </w:tc>
        <w:tc>
          <w:tcPr>
            <w:tcW w:w="900" w:type="dxa"/>
          </w:tcPr>
          <w:p>
            <w:pPr>
              <w:pStyle w:val="TableParagraph"/>
              <w:rPr>
                <w:rFonts w:ascii="Times New Roman"/>
                <w:sz w:val="28"/>
              </w:rPr>
            </w:pPr>
          </w:p>
        </w:tc>
        <w:tc>
          <w:tcPr>
            <w:tcW w:w="1875" w:type="dxa"/>
          </w:tcPr>
          <w:p>
            <w:pPr>
              <w:pStyle w:val="TableParagraph"/>
              <w:rPr>
                <w:rFonts w:ascii="Times New Roman"/>
                <w:sz w:val="28"/>
              </w:rPr>
            </w:pPr>
          </w:p>
        </w:tc>
        <w:tc>
          <w:tcPr>
            <w:tcW w:w="1583" w:type="dxa"/>
          </w:tcPr>
          <w:p>
            <w:pPr>
              <w:pStyle w:val="TableParagraph"/>
              <w:rPr>
                <w:rFonts w:ascii="Times New Roman"/>
                <w:sz w:val="28"/>
              </w:rPr>
            </w:pPr>
          </w:p>
        </w:tc>
        <w:tc>
          <w:tcPr>
            <w:tcW w:w="1996" w:type="dxa"/>
          </w:tcPr>
          <w:p>
            <w:pPr>
              <w:pStyle w:val="TableParagraph"/>
              <w:rPr>
                <w:rFonts w:ascii="Times New Roman"/>
                <w:sz w:val="28"/>
              </w:rPr>
            </w:pPr>
          </w:p>
        </w:tc>
        <w:tc>
          <w:tcPr>
            <w:tcW w:w="2171" w:type="dxa"/>
          </w:tcPr>
          <w:p>
            <w:pPr>
              <w:pStyle w:val="TableParagraph"/>
              <w:rPr>
                <w:rFonts w:ascii="Times New Roman"/>
                <w:sz w:val="28"/>
              </w:rPr>
            </w:pPr>
          </w:p>
        </w:tc>
        <w:tc>
          <w:tcPr>
            <w:tcW w:w="2313" w:type="dxa"/>
          </w:tcPr>
          <w:p>
            <w:pPr>
              <w:pStyle w:val="TableParagraph"/>
              <w:rPr>
                <w:rFonts w:ascii="Times New Roman"/>
                <w:sz w:val="28"/>
              </w:rPr>
            </w:pPr>
          </w:p>
        </w:tc>
        <w:tc>
          <w:tcPr>
            <w:tcW w:w="2127" w:type="dxa"/>
          </w:tcPr>
          <w:p>
            <w:pPr>
              <w:pStyle w:val="TableParagraph"/>
              <w:tabs>
                <w:tab w:pos="1022" w:val="left" w:leader="none"/>
              </w:tabs>
              <w:spacing w:before="62"/>
              <w:ind w:right="166"/>
              <w:jc w:val="right"/>
              <w:rPr>
                <w:sz w:val="28"/>
              </w:rPr>
            </w:pPr>
            <w:r>
              <w:rPr>
                <w:rFonts w:ascii="微软雅黑" w:hAnsi="微软雅黑" w:eastAsia="微软雅黑" w:hint="eastAsia"/>
                <w:sz w:val="28"/>
              </w:rPr>
              <w:t>□</w:t>
            </w:r>
            <w:r>
              <w:rPr>
                <w:sz w:val="28"/>
              </w:rPr>
              <w:t>单住</w:t>
              <w:tab/>
            </w:r>
            <w:r>
              <w:rPr>
                <w:rFonts w:ascii="微软雅黑" w:hAnsi="微软雅黑" w:eastAsia="微软雅黑" w:hint="eastAsia"/>
                <w:sz w:val="28"/>
              </w:rPr>
              <w:t>□</w:t>
            </w:r>
            <w:r>
              <w:rPr>
                <w:sz w:val="28"/>
              </w:rPr>
              <w:t>合住</w:t>
            </w:r>
          </w:p>
        </w:tc>
      </w:tr>
      <w:tr>
        <w:trPr>
          <w:trHeight w:val="638" w:hRule="atLeast"/>
        </w:trPr>
        <w:tc>
          <w:tcPr>
            <w:tcW w:w="1491" w:type="dxa"/>
          </w:tcPr>
          <w:p>
            <w:pPr>
              <w:pStyle w:val="TableParagraph"/>
              <w:rPr>
                <w:rFonts w:ascii="Times New Roman"/>
                <w:sz w:val="28"/>
              </w:rPr>
            </w:pPr>
          </w:p>
        </w:tc>
        <w:tc>
          <w:tcPr>
            <w:tcW w:w="900" w:type="dxa"/>
          </w:tcPr>
          <w:p>
            <w:pPr>
              <w:pStyle w:val="TableParagraph"/>
              <w:rPr>
                <w:rFonts w:ascii="Times New Roman"/>
                <w:sz w:val="28"/>
              </w:rPr>
            </w:pPr>
          </w:p>
        </w:tc>
        <w:tc>
          <w:tcPr>
            <w:tcW w:w="1875" w:type="dxa"/>
          </w:tcPr>
          <w:p>
            <w:pPr>
              <w:pStyle w:val="TableParagraph"/>
              <w:rPr>
                <w:rFonts w:ascii="Times New Roman"/>
                <w:sz w:val="28"/>
              </w:rPr>
            </w:pPr>
          </w:p>
        </w:tc>
        <w:tc>
          <w:tcPr>
            <w:tcW w:w="1583" w:type="dxa"/>
          </w:tcPr>
          <w:p>
            <w:pPr>
              <w:pStyle w:val="TableParagraph"/>
              <w:rPr>
                <w:rFonts w:ascii="Times New Roman"/>
                <w:sz w:val="28"/>
              </w:rPr>
            </w:pPr>
          </w:p>
        </w:tc>
        <w:tc>
          <w:tcPr>
            <w:tcW w:w="1996" w:type="dxa"/>
          </w:tcPr>
          <w:p>
            <w:pPr>
              <w:pStyle w:val="TableParagraph"/>
              <w:rPr>
                <w:rFonts w:ascii="Times New Roman"/>
                <w:sz w:val="28"/>
              </w:rPr>
            </w:pPr>
          </w:p>
        </w:tc>
        <w:tc>
          <w:tcPr>
            <w:tcW w:w="2171" w:type="dxa"/>
          </w:tcPr>
          <w:p>
            <w:pPr>
              <w:pStyle w:val="TableParagraph"/>
              <w:rPr>
                <w:rFonts w:ascii="Times New Roman"/>
                <w:sz w:val="28"/>
              </w:rPr>
            </w:pPr>
          </w:p>
        </w:tc>
        <w:tc>
          <w:tcPr>
            <w:tcW w:w="2313" w:type="dxa"/>
          </w:tcPr>
          <w:p>
            <w:pPr>
              <w:pStyle w:val="TableParagraph"/>
              <w:rPr>
                <w:rFonts w:ascii="Times New Roman"/>
                <w:sz w:val="28"/>
              </w:rPr>
            </w:pPr>
          </w:p>
        </w:tc>
        <w:tc>
          <w:tcPr>
            <w:tcW w:w="2127" w:type="dxa"/>
          </w:tcPr>
          <w:p>
            <w:pPr>
              <w:pStyle w:val="TableParagraph"/>
              <w:tabs>
                <w:tab w:pos="1022" w:val="left" w:leader="none"/>
              </w:tabs>
              <w:spacing w:before="62"/>
              <w:ind w:right="166"/>
              <w:jc w:val="right"/>
              <w:rPr>
                <w:sz w:val="28"/>
              </w:rPr>
            </w:pPr>
            <w:r>
              <w:rPr>
                <w:rFonts w:ascii="微软雅黑" w:hAnsi="微软雅黑" w:eastAsia="微软雅黑" w:hint="eastAsia"/>
                <w:sz w:val="28"/>
              </w:rPr>
              <w:t>□</w:t>
            </w:r>
            <w:r>
              <w:rPr>
                <w:sz w:val="28"/>
              </w:rPr>
              <w:t>单住</w:t>
              <w:tab/>
            </w:r>
            <w:r>
              <w:rPr>
                <w:rFonts w:ascii="微软雅黑" w:hAnsi="微软雅黑" w:eastAsia="微软雅黑" w:hint="eastAsia"/>
                <w:sz w:val="28"/>
              </w:rPr>
              <w:t>□</w:t>
            </w:r>
            <w:r>
              <w:rPr>
                <w:sz w:val="28"/>
              </w:rPr>
              <w:t>合住</w:t>
            </w:r>
          </w:p>
        </w:tc>
      </w:tr>
      <w:tr>
        <w:trPr>
          <w:trHeight w:val="637" w:hRule="atLeast"/>
        </w:trPr>
        <w:tc>
          <w:tcPr>
            <w:tcW w:w="1491" w:type="dxa"/>
          </w:tcPr>
          <w:p>
            <w:pPr>
              <w:pStyle w:val="TableParagraph"/>
              <w:rPr>
                <w:rFonts w:ascii="Times New Roman"/>
                <w:sz w:val="28"/>
              </w:rPr>
            </w:pPr>
          </w:p>
        </w:tc>
        <w:tc>
          <w:tcPr>
            <w:tcW w:w="900" w:type="dxa"/>
          </w:tcPr>
          <w:p>
            <w:pPr>
              <w:pStyle w:val="TableParagraph"/>
              <w:rPr>
                <w:rFonts w:ascii="Times New Roman"/>
                <w:sz w:val="28"/>
              </w:rPr>
            </w:pPr>
          </w:p>
        </w:tc>
        <w:tc>
          <w:tcPr>
            <w:tcW w:w="1875" w:type="dxa"/>
          </w:tcPr>
          <w:p>
            <w:pPr>
              <w:pStyle w:val="TableParagraph"/>
              <w:rPr>
                <w:rFonts w:ascii="Times New Roman"/>
                <w:sz w:val="28"/>
              </w:rPr>
            </w:pPr>
          </w:p>
        </w:tc>
        <w:tc>
          <w:tcPr>
            <w:tcW w:w="1583" w:type="dxa"/>
          </w:tcPr>
          <w:p>
            <w:pPr>
              <w:pStyle w:val="TableParagraph"/>
              <w:rPr>
                <w:rFonts w:ascii="Times New Roman"/>
                <w:sz w:val="28"/>
              </w:rPr>
            </w:pPr>
          </w:p>
        </w:tc>
        <w:tc>
          <w:tcPr>
            <w:tcW w:w="1996" w:type="dxa"/>
          </w:tcPr>
          <w:p>
            <w:pPr>
              <w:pStyle w:val="TableParagraph"/>
              <w:rPr>
                <w:rFonts w:ascii="Times New Roman"/>
                <w:sz w:val="28"/>
              </w:rPr>
            </w:pPr>
          </w:p>
        </w:tc>
        <w:tc>
          <w:tcPr>
            <w:tcW w:w="2171" w:type="dxa"/>
          </w:tcPr>
          <w:p>
            <w:pPr>
              <w:pStyle w:val="TableParagraph"/>
              <w:rPr>
                <w:rFonts w:ascii="Times New Roman"/>
                <w:sz w:val="28"/>
              </w:rPr>
            </w:pPr>
          </w:p>
        </w:tc>
        <w:tc>
          <w:tcPr>
            <w:tcW w:w="2313" w:type="dxa"/>
          </w:tcPr>
          <w:p>
            <w:pPr>
              <w:pStyle w:val="TableParagraph"/>
              <w:rPr>
                <w:rFonts w:ascii="Times New Roman"/>
                <w:sz w:val="28"/>
              </w:rPr>
            </w:pPr>
          </w:p>
        </w:tc>
        <w:tc>
          <w:tcPr>
            <w:tcW w:w="2127" w:type="dxa"/>
          </w:tcPr>
          <w:p>
            <w:pPr>
              <w:pStyle w:val="TableParagraph"/>
              <w:tabs>
                <w:tab w:pos="1022" w:val="left" w:leader="none"/>
              </w:tabs>
              <w:spacing w:before="62"/>
              <w:ind w:right="166"/>
              <w:jc w:val="right"/>
              <w:rPr>
                <w:sz w:val="28"/>
              </w:rPr>
            </w:pPr>
            <w:r>
              <w:rPr>
                <w:rFonts w:ascii="微软雅黑" w:hAnsi="微软雅黑" w:eastAsia="微软雅黑" w:hint="eastAsia"/>
                <w:sz w:val="28"/>
              </w:rPr>
              <w:t>□</w:t>
            </w:r>
            <w:r>
              <w:rPr>
                <w:sz w:val="28"/>
              </w:rPr>
              <w:t>单住</w:t>
              <w:tab/>
            </w:r>
            <w:r>
              <w:rPr>
                <w:rFonts w:ascii="微软雅黑" w:hAnsi="微软雅黑" w:eastAsia="微软雅黑" w:hint="eastAsia"/>
                <w:sz w:val="28"/>
              </w:rPr>
              <w:t>□</w:t>
            </w:r>
            <w:r>
              <w:rPr>
                <w:sz w:val="28"/>
              </w:rPr>
              <w:t>合住</w:t>
            </w:r>
          </w:p>
        </w:tc>
      </w:tr>
      <w:tr>
        <w:trPr>
          <w:trHeight w:val="637" w:hRule="atLeast"/>
        </w:trPr>
        <w:tc>
          <w:tcPr>
            <w:tcW w:w="1491" w:type="dxa"/>
          </w:tcPr>
          <w:p>
            <w:pPr>
              <w:pStyle w:val="TableParagraph"/>
              <w:rPr>
                <w:rFonts w:ascii="Times New Roman"/>
                <w:sz w:val="28"/>
              </w:rPr>
            </w:pPr>
          </w:p>
        </w:tc>
        <w:tc>
          <w:tcPr>
            <w:tcW w:w="900" w:type="dxa"/>
          </w:tcPr>
          <w:p>
            <w:pPr>
              <w:pStyle w:val="TableParagraph"/>
              <w:rPr>
                <w:rFonts w:ascii="Times New Roman"/>
                <w:sz w:val="28"/>
              </w:rPr>
            </w:pPr>
          </w:p>
        </w:tc>
        <w:tc>
          <w:tcPr>
            <w:tcW w:w="1875" w:type="dxa"/>
          </w:tcPr>
          <w:p>
            <w:pPr>
              <w:pStyle w:val="TableParagraph"/>
              <w:rPr>
                <w:rFonts w:ascii="Times New Roman"/>
                <w:sz w:val="28"/>
              </w:rPr>
            </w:pPr>
          </w:p>
        </w:tc>
        <w:tc>
          <w:tcPr>
            <w:tcW w:w="1583" w:type="dxa"/>
          </w:tcPr>
          <w:p>
            <w:pPr>
              <w:pStyle w:val="TableParagraph"/>
              <w:rPr>
                <w:rFonts w:ascii="Times New Roman"/>
                <w:sz w:val="28"/>
              </w:rPr>
            </w:pPr>
          </w:p>
        </w:tc>
        <w:tc>
          <w:tcPr>
            <w:tcW w:w="1996" w:type="dxa"/>
          </w:tcPr>
          <w:p>
            <w:pPr>
              <w:pStyle w:val="TableParagraph"/>
              <w:rPr>
                <w:rFonts w:ascii="Times New Roman"/>
                <w:sz w:val="28"/>
              </w:rPr>
            </w:pPr>
          </w:p>
        </w:tc>
        <w:tc>
          <w:tcPr>
            <w:tcW w:w="2171" w:type="dxa"/>
          </w:tcPr>
          <w:p>
            <w:pPr>
              <w:pStyle w:val="TableParagraph"/>
              <w:rPr>
                <w:rFonts w:ascii="Times New Roman"/>
                <w:sz w:val="28"/>
              </w:rPr>
            </w:pPr>
          </w:p>
        </w:tc>
        <w:tc>
          <w:tcPr>
            <w:tcW w:w="2313" w:type="dxa"/>
          </w:tcPr>
          <w:p>
            <w:pPr>
              <w:pStyle w:val="TableParagraph"/>
              <w:rPr>
                <w:rFonts w:ascii="Times New Roman"/>
                <w:sz w:val="28"/>
              </w:rPr>
            </w:pPr>
          </w:p>
        </w:tc>
        <w:tc>
          <w:tcPr>
            <w:tcW w:w="2127" w:type="dxa"/>
          </w:tcPr>
          <w:p>
            <w:pPr>
              <w:pStyle w:val="TableParagraph"/>
              <w:tabs>
                <w:tab w:pos="1022" w:val="left" w:leader="none"/>
              </w:tabs>
              <w:spacing w:before="62"/>
              <w:ind w:right="166"/>
              <w:jc w:val="right"/>
              <w:rPr>
                <w:sz w:val="28"/>
              </w:rPr>
            </w:pPr>
            <w:r>
              <w:rPr>
                <w:rFonts w:ascii="微软雅黑" w:hAnsi="微软雅黑" w:eastAsia="微软雅黑" w:hint="eastAsia"/>
                <w:sz w:val="28"/>
              </w:rPr>
              <w:t>□</w:t>
            </w:r>
            <w:r>
              <w:rPr>
                <w:sz w:val="28"/>
              </w:rPr>
              <w:t>单住</w:t>
              <w:tab/>
            </w:r>
            <w:r>
              <w:rPr>
                <w:rFonts w:ascii="微软雅黑" w:hAnsi="微软雅黑" w:eastAsia="微软雅黑" w:hint="eastAsia"/>
                <w:sz w:val="28"/>
              </w:rPr>
              <w:t>□</w:t>
            </w:r>
            <w:r>
              <w:rPr>
                <w:sz w:val="28"/>
              </w:rPr>
              <w:t>合住</w:t>
            </w:r>
          </w:p>
        </w:tc>
      </w:tr>
      <w:tr>
        <w:trPr>
          <w:trHeight w:val="638" w:hRule="atLeast"/>
        </w:trPr>
        <w:tc>
          <w:tcPr>
            <w:tcW w:w="1491" w:type="dxa"/>
          </w:tcPr>
          <w:p>
            <w:pPr>
              <w:pStyle w:val="TableParagraph"/>
              <w:rPr>
                <w:rFonts w:ascii="Times New Roman"/>
                <w:sz w:val="28"/>
              </w:rPr>
            </w:pPr>
          </w:p>
        </w:tc>
        <w:tc>
          <w:tcPr>
            <w:tcW w:w="900" w:type="dxa"/>
          </w:tcPr>
          <w:p>
            <w:pPr>
              <w:pStyle w:val="TableParagraph"/>
              <w:rPr>
                <w:rFonts w:ascii="Times New Roman"/>
                <w:sz w:val="28"/>
              </w:rPr>
            </w:pPr>
          </w:p>
        </w:tc>
        <w:tc>
          <w:tcPr>
            <w:tcW w:w="1875" w:type="dxa"/>
          </w:tcPr>
          <w:p>
            <w:pPr>
              <w:pStyle w:val="TableParagraph"/>
              <w:rPr>
                <w:rFonts w:ascii="Times New Roman"/>
                <w:sz w:val="28"/>
              </w:rPr>
            </w:pPr>
          </w:p>
        </w:tc>
        <w:tc>
          <w:tcPr>
            <w:tcW w:w="1583" w:type="dxa"/>
          </w:tcPr>
          <w:p>
            <w:pPr>
              <w:pStyle w:val="TableParagraph"/>
              <w:rPr>
                <w:rFonts w:ascii="Times New Roman"/>
                <w:sz w:val="28"/>
              </w:rPr>
            </w:pPr>
          </w:p>
        </w:tc>
        <w:tc>
          <w:tcPr>
            <w:tcW w:w="1996" w:type="dxa"/>
          </w:tcPr>
          <w:p>
            <w:pPr>
              <w:pStyle w:val="TableParagraph"/>
              <w:rPr>
                <w:rFonts w:ascii="Times New Roman"/>
                <w:sz w:val="28"/>
              </w:rPr>
            </w:pPr>
          </w:p>
        </w:tc>
        <w:tc>
          <w:tcPr>
            <w:tcW w:w="2171" w:type="dxa"/>
          </w:tcPr>
          <w:p>
            <w:pPr>
              <w:pStyle w:val="TableParagraph"/>
              <w:rPr>
                <w:rFonts w:ascii="Times New Roman"/>
                <w:sz w:val="28"/>
              </w:rPr>
            </w:pPr>
          </w:p>
        </w:tc>
        <w:tc>
          <w:tcPr>
            <w:tcW w:w="2313" w:type="dxa"/>
          </w:tcPr>
          <w:p>
            <w:pPr>
              <w:pStyle w:val="TableParagraph"/>
              <w:rPr>
                <w:rFonts w:ascii="Times New Roman"/>
                <w:sz w:val="28"/>
              </w:rPr>
            </w:pPr>
          </w:p>
        </w:tc>
        <w:tc>
          <w:tcPr>
            <w:tcW w:w="2127" w:type="dxa"/>
          </w:tcPr>
          <w:p>
            <w:pPr>
              <w:pStyle w:val="TableParagraph"/>
              <w:tabs>
                <w:tab w:pos="1022" w:val="left" w:leader="none"/>
              </w:tabs>
              <w:spacing w:before="62"/>
              <w:ind w:right="166"/>
              <w:jc w:val="right"/>
              <w:rPr>
                <w:sz w:val="28"/>
              </w:rPr>
            </w:pPr>
            <w:r>
              <w:rPr>
                <w:rFonts w:ascii="微软雅黑" w:hAnsi="微软雅黑" w:eastAsia="微软雅黑" w:hint="eastAsia"/>
                <w:sz w:val="28"/>
              </w:rPr>
              <w:t>□</w:t>
            </w:r>
            <w:r>
              <w:rPr>
                <w:sz w:val="28"/>
              </w:rPr>
              <w:t>单住</w:t>
              <w:tab/>
            </w:r>
            <w:r>
              <w:rPr>
                <w:rFonts w:ascii="微软雅黑" w:hAnsi="微软雅黑" w:eastAsia="微软雅黑" w:hint="eastAsia"/>
                <w:sz w:val="28"/>
              </w:rPr>
              <w:t>□</w:t>
            </w:r>
            <w:r>
              <w:rPr>
                <w:sz w:val="28"/>
              </w:rPr>
              <w:t>合住</w:t>
            </w:r>
          </w:p>
        </w:tc>
      </w:tr>
      <w:tr>
        <w:trPr>
          <w:trHeight w:val="637" w:hRule="atLeast"/>
        </w:trPr>
        <w:tc>
          <w:tcPr>
            <w:tcW w:w="1491" w:type="dxa"/>
          </w:tcPr>
          <w:p>
            <w:pPr>
              <w:pStyle w:val="TableParagraph"/>
              <w:spacing w:before="139"/>
              <w:ind w:left="89" w:right="78"/>
              <w:jc w:val="center"/>
              <w:rPr>
                <w:sz w:val="28"/>
              </w:rPr>
            </w:pPr>
            <w:r>
              <w:rPr>
                <w:sz w:val="28"/>
              </w:rPr>
              <w:t>备注</w:t>
            </w:r>
          </w:p>
        </w:tc>
        <w:tc>
          <w:tcPr>
            <w:tcW w:w="12965" w:type="dxa"/>
            <w:gridSpan w:val="7"/>
          </w:tcPr>
          <w:p>
            <w:pPr>
              <w:pStyle w:val="TableParagraph"/>
              <w:rPr>
                <w:rFonts w:ascii="Times New Roman"/>
                <w:sz w:val="28"/>
              </w:rPr>
            </w:pPr>
          </w:p>
        </w:tc>
      </w:tr>
    </w:tbl>
    <w:p>
      <w:pPr>
        <w:pStyle w:val="BodyText"/>
        <w:spacing w:before="89"/>
        <w:ind w:left="220"/>
      </w:pPr>
      <w:r>
        <w:rPr/>
        <w:t>如研修班（或培训班）分模块、分期或分地点，请在备注中填写报名参加的详细情况，或直接与联系人沟通、确定。</w:t>
      </w:r>
    </w:p>
    <w:sectPr>
      <w:headerReference w:type="default" r:id="rId67"/>
      <w:pgSz w:w="16840" w:h="11910" w:orient="landscape"/>
      <w:pgMar w:header="0" w:footer="0" w:top="1100" w:bottom="280" w:left="122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仿宋">
    <w:altName w:val="仿宋"/>
    <w:charset w:val="86"/>
    <w:family w:val="modern"/>
    <w:pitch w:val="fixed"/>
  </w:font>
  <w:font w:name="黑体">
    <w:altName w:val="黑体"/>
    <w:charset w:val="86"/>
    <w:family w:val="modern"/>
    <w:pitch w:val="fixed"/>
  </w:font>
  <w:font w:name="微软雅黑">
    <w:altName w:val="微软雅黑"/>
    <w:charset w:val="86"/>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158997pt;margin-top:77.382996pt;width:131pt;height:19.650pt;mso-position-horizontal-relative:page;mso-position-vertical-relative:page;z-index:-209200" type="#_x0000_t202" filled="false" stroked="false">
          <v:textbox inset="0,0,0,0">
            <w:txbxContent>
              <w:p>
                <w:pPr>
                  <w:spacing w:line="384" w:lineRule="exact" w:before="0"/>
                  <w:ind w:left="20" w:right="0" w:firstLine="0"/>
                  <w:jc w:val="left"/>
                  <w:rPr>
                    <w:rFonts w:ascii="黑体" w:eastAsia="黑体" w:hint="eastAsia"/>
                    <w:sz w:val="32"/>
                  </w:rPr>
                </w:pPr>
                <w:r>
                  <w:rPr>
                    <w:rFonts w:ascii="黑体" w:eastAsia="黑体" w:hint="eastAsia"/>
                    <w:sz w:val="32"/>
                  </w:rPr>
                  <w:t>编号：JXJG</w:t>
                </w:r>
                <w:r>
                  <w:rPr/>
                  <w:fldChar w:fldCharType="begin"/>
                </w:r>
                <w:r>
                  <w:rPr>
                    <w:rFonts w:ascii="黑体" w:eastAsia="黑体" w:hint="eastAsia"/>
                    <w:sz w:val="32"/>
                  </w:rPr>
                  <w:instrText> PAGE </w:instrText>
                </w:r>
                <w:r>
                  <w:rPr/>
                  <w:fldChar w:fldCharType="separate"/>
                </w:r>
                <w:r>
                  <w:rPr/>
                  <w:t>201802</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158997pt;margin-top:79.062996pt;width:131pt;height:17.95pt;mso-position-horizontal-relative:page;mso-position-vertical-relative:page;z-index:-209008" type="#_x0000_t202" filled="false" stroked="false">
          <v:textbox inset="0,0,0,0">
            <w:txbxContent>
              <w:p>
                <w:pPr>
                  <w:spacing w:line="359" w:lineRule="exact" w:before="0"/>
                  <w:ind w:left="20" w:right="0" w:firstLine="0"/>
                  <w:jc w:val="left"/>
                  <w:rPr>
                    <w:rFonts w:ascii="黑体" w:eastAsia="黑体" w:hint="eastAsia"/>
                    <w:sz w:val="32"/>
                  </w:rPr>
                </w:pPr>
                <w:r>
                  <w:rPr>
                    <w:rFonts w:ascii="黑体" w:eastAsia="黑体" w:hint="eastAsia"/>
                    <w:sz w:val="32"/>
                  </w:rPr>
                  <w:t>编号：JXSK</w:t>
                </w:r>
                <w:r>
                  <w:rPr/>
                  <w:fldChar w:fldCharType="begin"/>
                </w:r>
                <w:r>
                  <w:rPr>
                    <w:rFonts w:ascii="黑体" w:eastAsia="黑体" w:hint="eastAsia"/>
                    <w:sz w:val="32"/>
                  </w:rPr>
                  <w:instrText> PAGE </w:instrText>
                </w:r>
                <w:r>
                  <w:rPr/>
                  <w:fldChar w:fldCharType="separate"/>
                </w:r>
                <w:r>
                  <w:rPr/>
                  <w:t>201810</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158997pt;margin-top:79.062996pt;width:131pt;height:17.95pt;mso-position-horizontal-relative:page;mso-position-vertical-relative:page;z-index:-208984" type="#_x0000_t202" filled="false" stroked="false">
          <v:textbox inset="0,0,0,0">
            <w:txbxContent>
              <w:p>
                <w:pPr>
                  <w:spacing w:line="359" w:lineRule="exact" w:before="0"/>
                  <w:ind w:left="20" w:right="0" w:firstLine="0"/>
                  <w:jc w:val="left"/>
                  <w:rPr>
                    <w:rFonts w:ascii="黑体" w:eastAsia="黑体" w:hint="eastAsia"/>
                    <w:sz w:val="32"/>
                  </w:rPr>
                </w:pPr>
                <w:r>
                  <w:rPr>
                    <w:rFonts w:ascii="黑体" w:eastAsia="黑体" w:hint="eastAsia"/>
                    <w:sz w:val="32"/>
                  </w:rPr>
                  <w:t>编号：JXJC</w:t>
                </w:r>
                <w:r>
                  <w:rPr/>
                  <w:fldChar w:fldCharType="begin"/>
                </w:r>
                <w:r>
                  <w:rPr>
                    <w:rFonts w:ascii="黑体" w:eastAsia="黑体" w:hint="eastAsia"/>
                    <w:sz w:val="32"/>
                  </w:rPr>
                  <w:instrText> PAGE </w:instrText>
                </w:r>
                <w:r>
                  <w:rPr/>
                  <w:fldChar w:fldCharType="separate"/>
                </w:r>
                <w:r>
                  <w:rPr/>
                  <w:t>201801</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158997pt;margin-top:79.062996pt;width:131pt;height:17.95pt;mso-position-horizontal-relative:page;mso-position-vertical-relative:page;z-index:-208960" type="#_x0000_t202" filled="false" stroked="false">
          <v:textbox inset="0,0,0,0">
            <w:txbxContent>
              <w:p>
                <w:pPr>
                  <w:spacing w:line="359" w:lineRule="exact" w:before="0"/>
                  <w:ind w:left="20" w:right="0" w:firstLine="0"/>
                  <w:jc w:val="left"/>
                  <w:rPr>
                    <w:rFonts w:ascii="黑体" w:eastAsia="黑体" w:hint="eastAsia"/>
                    <w:sz w:val="32"/>
                  </w:rPr>
                </w:pPr>
                <w:r>
                  <w:rPr>
                    <w:rFonts w:ascii="黑体" w:eastAsia="黑体" w:hint="eastAsia"/>
                    <w:sz w:val="32"/>
                  </w:rPr>
                  <w:t>编号：JXJC</w:t>
                </w:r>
                <w:r>
                  <w:rPr/>
                  <w:fldChar w:fldCharType="begin"/>
                </w:r>
                <w:r>
                  <w:rPr>
                    <w:rFonts w:ascii="黑体" w:eastAsia="黑体" w:hint="eastAsia"/>
                    <w:sz w:val="32"/>
                  </w:rPr>
                  <w:instrText> PAGE </w:instrText>
                </w:r>
                <w:r>
                  <w:rPr/>
                  <w:fldChar w:fldCharType="separate"/>
                </w:r>
                <w:r>
                  <w:rPr/>
                  <w:t>201804</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158997pt;margin-top:79.062996pt;width:131pt;height:17.95pt;mso-position-horizontal-relative:page;mso-position-vertical-relative:page;z-index:-208936" type="#_x0000_t202" filled="false" stroked="false">
          <v:textbox inset="0,0,0,0">
            <w:txbxContent>
              <w:p>
                <w:pPr>
                  <w:spacing w:line="359" w:lineRule="exact" w:before="0"/>
                  <w:ind w:left="20" w:right="0" w:firstLine="0"/>
                  <w:jc w:val="left"/>
                  <w:rPr>
                    <w:rFonts w:ascii="黑体" w:eastAsia="黑体" w:hint="eastAsia"/>
                    <w:sz w:val="32"/>
                  </w:rPr>
                </w:pPr>
                <w:r>
                  <w:rPr>
                    <w:rFonts w:ascii="黑体" w:eastAsia="黑体" w:hint="eastAsia"/>
                    <w:sz w:val="32"/>
                  </w:rPr>
                  <w:t>编号：JXQC</w:t>
                </w:r>
                <w:r>
                  <w:rPr/>
                  <w:fldChar w:fldCharType="begin"/>
                </w:r>
                <w:r>
                  <w:rPr>
                    <w:rFonts w:ascii="黑体" w:eastAsia="黑体" w:hint="eastAsia"/>
                    <w:sz w:val="32"/>
                  </w:rPr>
                  <w:instrText> PAGE </w:instrText>
                </w:r>
                <w:r>
                  <w:rPr/>
                  <w:fldChar w:fldCharType="separate"/>
                </w:r>
                <w:r>
                  <w:rPr/>
                  <w:t>201803</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3.919006pt;margin-top:79.062996pt;width:143.25pt;height:17.95pt;mso-position-horizontal-relative:page;mso-position-vertical-relative:page;z-index:-208912" type="#_x0000_t202" filled="false" stroked="false">
          <v:textbox inset="0,0,0,0">
            <w:txbxContent>
              <w:p>
                <w:pPr>
                  <w:spacing w:line="359" w:lineRule="exact" w:before="0"/>
                  <w:ind w:left="20" w:right="0" w:firstLine="0"/>
                  <w:jc w:val="left"/>
                  <w:rPr>
                    <w:rFonts w:ascii="黑体" w:eastAsia="黑体" w:hint="eastAsia"/>
                    <w:sz w:val="32"/>
                  </w:rPr>
                </w:pPr>
                <w:r>
                  <w:rPr>
                    <w:rFonts w:ascii="黑体" w:eastAsia="黑体" w:hint="eastAsia"/>
                    <w:sz w:val="32"/>
                  </w:rPr>
                  <w:t>编号：JXWRJ</w:t>
                </w:r>
                <w:r>
                  <w:rPr/>
                  <w:fldChar w:fldCharType="begin"/>
                </w:r>
                <w:r>
                  <w:rPr>
                    <w:rFonts w:ascii="黑体" w:eastAsia="黑体" w:hint="eastAsia"/>
                    <w:sz w:val="32"/>
                  </w:rPr>
                  <w:instrText> PAGE </w:instrText>
                </w:r>
                <w:r>
                  <w:rPr/>
                  <w:fldChar w:fldCharType="separate"/>
                </w:r>
                <w:r>
                  <w:rPr/>
                  <w:t>201801</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3.919006pt;margin-top:79.062996pt;width:130pt;height:17.95pt;mso-position-horizontal-relative:page;mso-position-vertical-relative:page;z-index:-209176" type="#_x0000_t202" filled="false" stroked="false">
          <v:textbox inset="0,0,0,0">
            <w:txbxContent>
              <w:p>
                <w:pPr>
                  <w:spacing w:line="359" w:lineRule="exact" w:before="0"/>
                  <w:ind w:left="20" w:right="0" w:firstLine="0"/>
                  <w:jc w:val="left"/>
                  <w:rPr>
                    <w:rFonts w:ascii="黑体" w:eastAsia="黑体" w:hint="eastAsia"/>
                    <w:sz w:val="32"/>
                  </w:rPr>
                </w:pPr>
                <w:r>
                  <w:rPr>
                    <w:rFonts w:ascii="黑体" w:eastAsia="黑体" w:hint="eastAsia"/>
                    <w:sz w:val="32"/>
                  </w:rPr>
                  <w:t>编号：JXJG201807</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1.839996pt;margin-top:96.942993pt;width:131pt;height:17.95pt;mso-position-horizontal-relative:page;mso-position-vertical-relative:page;z-index:-209152" type="#_x0000_t202" filled="false" stroked="false">
          <v:textbox inset="0,0,0,0">
            <w:txbxContent>
              <w:p>
                <w:pPr>
                  <w:spacing w:line="359" w:lineRule="exact" w:before="0"/>
                  <w:ind w:left="20" w:right="0" w:firstLine="0"/>
                  <w:jc w:val="left"/>
                  <w:rPr>
                    <w:rFonts w:ascii="黑体" w:eastAsia="黑体" w:hint="eastAsia"/>
                    <w:sz w:val="32"/>
                  </w:rPr>
                </w:pPr>
                <w:r>
                  <w:rPr>
                    <w:rFonts w:ascii="黑体" w:eastAsia="黑体" w:hint="eastAsia"/>
                    <w:sz w:val="32"/>
                  </w:rPr>
                  <w:t>编号：JXJG</w:t>
                </w:r>
                <w:r>
                  <w:rPr/>
                  <w:fldChar w:fldCharType="begin"/>
                </w:r>
                <w:r>
                  <w:rPr>
                    <w:rFonts w:ascii="黑体" w:eastAsia="黑体" w:hint="eastAsia"/>
                    <w:sz w:val="32"/>
                  </w:rPr>
                  <w:instrText> PAGE </w:instrText>
                </w:r>
                <w:r>
                  <w:rPr/>
                  <w:fldChar w:fldCharType="separate"/>
                </w:r>
                <w:r>
                  <w:rPr/>
                  <w:t>201808</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158997pt;margin-top:77.382996pt;width:131pt;height:19.650pt;mso-position-horizontal-relative:page;mso-position-vertical-relative:page;z-index:-209128" type="#_x0000_t202" filled="false" stroked="false">
          <v:textbox inset="0,0,0,0">
            <w:txbxContent>
              <w:p>
                <w:pPr>
                  <w:spacing w:line="384" w:lineRule="exact" w:before="0"/>
                  <w:ind w:left="20" w:right="0" w:firstLine="0"/>
                  <w:jc w:val="left"/>
                  <w:rPr>
                    <w:rFonts w:ascii="黑体" w:eastAsia="黑体" w:hint="eastAsia"/>
                    <w:sz w:val="32"/>
                  </w:rPr>
                </w:pPr>
                <w:r>
                  <w:rPr>
                    <w:rFonts w:ascii="黑体" w:eastAsia="黑体" w:hint="eastAsia"/>
                    <w:sz w:val="32"/>
                  </w:rPr>
                  <w:t>编号：JX3D</w:t>
                </w:r>
                <w:r>
                  <w:rPr/>
                  <w:fldChar w:fldCharType="begin"/>
                </w:r>
                <w:r>
                  <w:rPr>
                    <w:rFonts w:ascii="黑体" w:eastAsia="黑体" w:hint="eastAsia"/>
                    <w:sz w:val="32"/>
                  </w:rPr>
                  <w:instrText> PAGE </w:instrText>
                </w:r>
                <w:r>
                  <w:rPr/>
                  <w:fldChar w:fldCharType="separate"/>
                </w:r>
                <w:r>
                  <w:rPr/>
                  <w:t>201801</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3.919006pt;margin-top:79.062996pt;width:143.25pt;height:17.95pt;mso-position-horizontal-relative:page;mso-position-vertical-relative:page;z-index:-209104" type="#_x0000_t202" filled="false" stroked="false">
          <v:textbox inset="0,0,0,0">
            <w:txbxContent>
              <w:p>
                <w:pPr>
                  <w:spacing w:line="359" w:lineRule="exact" w:before="0"/>
                  <w:ind w:left="20" w:right="0" w:firstLine="0"/>
                  <w:jc w:val="left"/>
                  <w:rPr>
                    <w:rFonts w:ascii="黑体" w:eastAsia="黑体" w:hint="eastAsia"/>
                    <w:sz w:val="32"/>
                  </w:rPr>
                </w:pPr>
                <w:r>
                  <w:rPr>
                    <w:rFonts w:ascii="黑体" w:eastAsia="黑体" w:hint="eastAsia"/>
                    <w:sz w:val="32"/>
                  </w:rPr>
                  <w:t>编号：JXJQR</w:t>
                </w:r>
                <w:r>
                  <w:rPr/>
                  <w:fldChar w:fldCharType="begin"/>
                </w:r>
                <w:r>
                  <w:rPr>
                    <w:rFonts w:ascii="黑体" w:eastAsia="黑体" w:hint="eastAsia"/>
                    <w:sz w:val="32"/>
                  </w:rPr>
                  <w:instrText> PAGE </w:instrText>
                </w:r>
                <w:r>
                  <w:rPr/>
                  <w:fldChar w:fldCharType="separate"/>
                </w:r>
                <w:r>
                  <w:rPr/>
                  <w:t>201801</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3.919006pt;margin-top:77.382996pt;width:138.050pt;height:17.95pt;mso-position-horizontal-relative:page;mso-position-vertical-relative:page;z-index:-209080" type="#_x0000_t202" filled="false" stroked="false">
          <v:textbox inset="0,0,0,0">
            <w:txbxContent>
              <w:p>
                <w:pPr>
                  <w:spacing w:line="359" w:lineRule="exact" w:before="0"/>
                  <w:ind w:left="20" w:right="0" w:firstLine="0"/>
                  <w:jc w:val="left"/>
                  <w:rPr>
                    <w:rFonts w:ascii="黑体" w:eastAsia="黑体" w:hint="eastAsia"/>
                    <w:sz w:val="32"/>
                  </w:rPr>
                </w:pPr>
                <w:r>
                  <w:rPr>
                    <w:rFonts w:ascii="黑体" w:eastAsia="黑体" w:hint="eastAsia"/>
                    <w:sz w:val="32"/>
                  </w:rPr>
                  <w:t>编号：JXJQR201809</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158997pt;margin-top:77.382996pt;width:131pt;height:19.650pt;mso-position-horizontal-relative:page;mso-position-vertical-relative:page;z-index:-209056" type="#_x0000_t202" filled="false" stroked="false">
          <v:textbox inset="0,0,0,0">
            <w:txbxContent>
              <w:p>
                <w:pPr>
                  <w:spacing w:line="385" w:lineRule="exact" w:before="7"/>
                  <w:ind w:left="20" w:right="0" w:firstLine="0"/>
                  <w:jc w:val="left"/>
                  <w:rPr>
                    <w:rFonts w:ascii="黑体" w:eastAsia="黑体" w:hint="eastAsia"/>
                    <w:sz w:val="32"/>
                  </w:rPr>
                </w:pPr>
                <w:r>
                  <w:rPr>
                    <w:rFonts w:ascii="黑体" w:eastAsia="黑体" w:hint="eastAsia"/>
                    <w:sz w:val="32"/>
                  </w:rPr>
                  <w:t>编号：JXMJ</w:t>
                </w:r>
                <w:r>
                  <w:rPr/>
                  <w:fldChar w:fldCharType="begin"/>
                </w:r>
                <w:r>
                  <w:rPr>
                    <w:rFonts w:ascii="黑体" w:eastAsia="黑体" w:hint="eastAsia"/>
                    <w:sz w:val="32"/>
                  </w:rPr>
                  <w:instrText> PAGE </w:instrText>
                </w:r>
                <w:r>
                  <w:rPr/>
                  <w:fldChar w:fldCharType="separate"/>
                </w:r>
                <w:r>
                  <w:rPr/>
                  <w:t>201802</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158997pt;margin-top:79.062996pt;width:131pt;height:17.95pt;mso-position-horizontal-relative:page;mso-position-vertical-relative:page;z-index:-209032" type="#_x0000_t202" filled="false" stroked="false">
          <v:textbox inset="0,0,0,0">
            <w:txbxContent>
              <w:p>
                <w:pPr>
                  <w:spacing w:line="359" w:lineRule="exact" w:before="0"/>
                  <w:ind w:left="20" w:right="0" w:firstLine="0"/>
                  <w:jc w:val="left"/>
                  <w:rPr>
                    <w:rFonts w:ascii="黑体" w:eastAsia="黑体" w:hint="eastAsia"/>
                    <w:sz w:val="32"/>
                  </w:rPr>
                </w:pPr>
                <w:r>
                  <w:rPr>
                    <w:rFonts w:ascii="黑体" w:eastAsia="黑体" w:hint="eastAsia"/>
                    <w:sz w:val="32"/>
                  </w:rPr>
                  <w:t>编号：JXSK</w:t>
                </w:r>
                <w:r>
                  <w:rPr/>
                  <w:fldChar w:fldCharType="begin"/>
                </w:r>
                <w:r>
                  <w:rPr>
                    <w:rFonts w:ascii="黑体" w:eastAsia="黑体" w:hint="eastAsia"/>
                    <w:sz w:val="32"/>
                  </w:rPr>
                  <w:instrText> PAGE </w:instrText>
                </w:r>
                <w:r>
                  <w:rPr/>
                  <w:fldChar w:fldCharType="separate"/>
                </w:r>
                <w:r>
                  <w:rPr/>
                  <w:t>201803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2">
    <w:multiLevelType w:val="hybridMultilevel"/>
    <w:lvl w:ilvl="0">
      <w:start w:val="1"/>
      <w:numFmt w:val="decimal"/>
      <w:lvlText w:val="%1."/>
      <w:lvlJc w:val="left"/>
      <w:pPr>
        <w:ind w:left="106"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123" w:hanging="284"/>
      </w:pPr>
      <w:rPr>
        <w:rFonts w:hint="default"/>
        <w:lang w:val="zh-CN" w:eastAsia="zh-CN" w:bidi="zh-CN"/>
      </w:rPr>
    </w:lvl>
    <w:lvl w:ilvl="2">
      <w:start w:val="0"/>
      <w:numFmt w:val="bullet"/>
      <w:lvlText w:val="•"/>
      <w:lvlJc w:val="left"/>
      <w:pPr>
        <w:ind w:left="2146" w:hanging="284"/>
      </w:pPr>
      <w:rPr>
        <w:rFonts w:hint="default"/>
        <w:lang w:val="zh-CN" w:eastAsia="zh-CN" w:bidi="zh-CN"/>
      </w:rPr>
    </w:lvl>
    <w:lvl w:ilvl="3">
      <w:start w:val="0"/>
      <w:numFmt w:val="bullet"/>
      <w:lvlText w:val="•"/>
      <w:lvlJc w:val="left"/>
      <w:pPr>
        <w:ind w:left="3169" w:hanging="284"/>
      </w:pPr>
      <w:rPr>
        <w:rFonts w:hint="default"/>
        <w:lang w:val="zh-CN" w:eastAsia="zh-CN" w:bidi="zh-CN"/>
      </w:rPr>
    </w:lvl>
    <w:lvl w:ilvl="4">
      <w:start w:val="0"/>
      <w:numFmt w:val="bullet"/>
      <w:lvlText w:val="•"/>
      <w:lvlJc w:val="left"/>
      <w:pPr>
        <w:ind w:left="4193" w:hanging="284"/>
      </w:pPr>
      <w:rPr>
        <w:rFonts w:hint="default"/>
        <w:lang w:val="zh-CN" w:eastAsia="zh-CN" w:bidi="zh-CN"/>
      </w:rPr>
    </w:lvl>
    <w:lvl w:ilvl="5">
      <w:start w:val="0"/>
      <w:numFmt w:val="bullet"/>
      <w:lvlText w:val="•"/>
      <w:lvlJc w:val="left"/>
      <w:pPr>
        <w:ind w:left="5216" w:hanging="284"/>
      </w:pPr>
      <w:rPr>
        <w:rFonts w:hint="default"/>
        <w:lang w:val="zh-CN" w:eastAsia="zh-CN" w:bidi="zh-CN"/>
      </w:rPr>
    </w:lvl>
    <w:lvl w:ilvl="6">
      <w:start w:val="0"/>
      <w:numFmt w:val="bullet"/>
      <w:lvlText w:val="•"/>
      <w:lvlJc w:val="left"/>
      <w:pPr>
        <w:ind w:left="6239" w:hanging="284"/>
      </w:pPr>
      <w:rPr>
        <w:rFonts w:hint="default"/>
        <w:lang w:val="zh-CN" w:eastAsia="zh-CN" w:bidi="zh-CN"/>
      </w:rPr>
    </w:lvl>
    <w:lvl w:ilvl="7">
      <w:start w:val="0"/>
      <w:numFmt w:val="bullet"/>
      <w:lvlText w:val="•"/>
      <w:lvlJc w:val="left"/>
      <w:pPr>
        <w:ind w:left="7263" w:hanging="284"/>
      </w:pPr>
      <w:rPr>
        <w:rFonts w:hint="default"/>
        <w:lang w:val="zh-CN" w:eastAsia="zh-CN" w:bidi="zh-CN"/>
      </w:rPr>
    </w:lvl>
    <w:lvl w:ilvl="8">
      <w:start w:val="0"/>
      <w:numFmt w:val="bullet"/>
      <w:lvlText w:val="•"/>
      <w:lvlJc w:val="left"/>
      <w:pPr>
        <w:ind w:left="8286" w:hanging="284"/>
      </w:pPr>
      <w:rPr>
        <w:rFonts w:hint="default"/>
        <w:lang w:val="zh-CN" w:eastAsia="zh-CN" w:bidi="zh-CN"/>
      </w:rPr>
    </w:lvl>
  </w:abstractNum>
  <w:abstractNum w:abstractNumId="51">
    <w:multiLevelType w:val="hybridMultilevel"/>
    <w:lvl w:ilvl="0">
      <w:start w:val="1"/>
      <w:numFmt w:val="decimal"/>
      <w:lvlText w:val="%1."/>
      <w:lvlJc w:val="left"/>
      <w:pPr>
        <w:ind w:left="106"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123" w:hanging="284"/>
      </w:pPr>
      <w:rPr>
        <w:rFonts w:hint="default"/>
        <w:lang w:val="zh-CN" w:eastAsia="zh-CN" w:bidi="zh-CN"/>
      </w:rPr>
    </w:lvl>
    <w:lvl w:ilvl="2">
      <w:start w:val="0"/>
      <w:numFmt w:val="bullet"/>
      <w:lvlText w:val="•"/>
      <w:lvlJc w:val="left"/>
      <w:pPr>
        <w:ind w:left="2146" w:hanging="284"/>
      </w:pPr>
      <w:rPr>
        <w:rFonts w:hint="default"/>
        <w:lang w:val="zh-CN" w:eastAsia="zh-CN" w:bidi="zh-CN"/>
      </w:rPr>
    </w:lvl>
    <w:lvl w:ilvl="3">
      <w:start w:val="0"/>
      <w:numFmt w:val="bullet"/>
      <w:lvlText w:val="•"/>
      <w:lvlJc w:val="left"/>
      <w:pPr>
        <w:ind w:left="3169" w:hanging="284"/>
      </w:pPr>
      <w:rPr>
        <w:rFonts w:hint="default"/>
        <w:lang w:val="zh-CN" w:eastAsia="zh-CN" w:bidi="zh-CN"/>
      </w:rPr>
    </w:lvl>
    <w:lvl w:ilvl="4">
      <w:start w:val="0"/>
      <w:numFmt w:val="bullet"/>
      <w:lvlText w:val="•"/>
      <w:lvlJc w:val="left"/>
      <w:pPr>
        <w:ind w:left="4193" w:hanging="284"/>
      </w:pPr>
      <w:rPr>
        <w:rFonts w:hint="default"/>
        <w:lang w:val="zh-CN" w:eastAsia="zh-CN" w:bidi="zh-CN"/>
      </w:rPr>
    </w:lvl>
    <w:lvl w:ilvl="5">
      <w:start w:val="0"/>
      <w:numFmt w:val="bullet"/>
      <w:lvlText w:val="•"/>
      <w:lvlJc w:val="left"/>
      <w:pPr>
        <w:ind w:left="5216" w:hanging="284"/>
      </w:pPr>
      <w:rPr>
        <w:rFonts w:hint="default"/>
        <w:lang w:val="zh-CN" w:eastAsia="zh-CN" w:bidi="zh-CN"/>
      </w:rPr>
    </w:lvl>
    <w:lvl w:ilvl="6">
      <w:start w:val="0"/>
      <w:numFmt w:val="bullet"/>
      <w:lvlText w:val="•"/>
      <w:lvlJc w:val="left"/>
      <w:pPr>
        <w:ind w:left="6239" w:hanging="284"/>
      </w:pPr>
      <w:rPr>
        <w:rFonts w:hint="default"/>
        <w:lang w:val="zh-CN" w:eastAsia="zh-CN" w:bidi="zh-CN"/>
      </w:rPr>
    </w:lvl>
    <w:lvl w:ilvl="7">
      <w:start w:val="0"/>
      <w:numFmt w:val="bullet"/>
      <w:lvlText w:val="•"/>
      <w:lvlJc w:val="left"/>
      <w:pPr>
        <w:ind w:left="7263" w:hanging="284"/>
      </w:pPr>
      <w:rPr>
        <w:rFonts w:hint="default"/>
        <w:lang w:val="zh-CN" w:eastAsia="zh-CN" w:bidi="zh-CN"/>
      </w:rPr>
    </w:lvl>
    <w:lvl w:ilvl="8">
      <w:start w:val="0"/>
      <w:numFmt w:val="bullet"/>
      <w:lvlText w:val="•"/>
      <w:lvlJc w:val="left"/>
      <w:pPr>
        <w:ind w:left="8286" w:hanging="284"/>
      </w:pPr>
      <w:rPr>
        <w:rFonts w:hint="default"/>
        <w:lang w:val="zh-CN" w:eastAsia="zh-CN" w:bidi="zh-CN"/>
      </w:rPr>
    </w:lvl>
  </w:abstractNum>
  <w:abstractNum w:abstractNumId="50">
    <w:multiLevelType w:val="hybridMultilevel"/>
    <w:lvl w:ilvl="0">
      <w:start w:val="1"/>
      <w:numFmt w:val="decimal"/>
      <w:lvlText w:val="%1."/>
      <w:lvlJc w:val="left"/>
      <w:pPr>
        <w:ind w:left="106"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112" w:hanging="284"/>
      </w:pPr>
      <w:rPr>
        <w:rFonts w:hint="default"/>
        <w:lang w:val="zh-CN" w:eastAsia="zh-CN" w:bidi="zh-CN"/>
      </w:rPr>
    </w:lvl>
    <w:lvl w:ilvl="2">
      <w:start w:val="0"/>
      <w:numFmt w:val="bullet"/>
      <w:lvlText w:val="•"/>
      <w:lvlJc w:val="left"/>
      <w:pPr>
        <w:ind w:left="2125" w:hanging="284"/>
      </w:pPr>
      <w:rPr>
        <w:rFonts w:hint="default"/>
        <w:lang w:val="zh-CN" w:eastAsia="zh-CN" w:bidi="zh-CN"/>
      </w:rPr>
    </w:lvl>
    <w:lvl w:ilvl="3">
      <w:start w:val="0"/>
      <w:numFmt w:val="bullet"/>
      <w:lvlText w:val="•"/>
      <w:lvlJc w:val="left"/>
      <w:pPr>
        <w:ind w:left="3138" w:hanging="284"/>
      </w:pPr>
      <w:rPr>
        <w:rFonts w:hint="default"/>
        <w:lang w:val="zh-CN" w:eastAsia="zh-CN" w:bidi="zh-CN"/>
      </w:rPr>
    </w:lvl>
    <w:lvl w:ilvl="4">
      <w:start w:val="0"/>
      <w:numFmt w:val="bullet"/>
      <w:lvlText w:val="•"/>
      <w:lvlJc w:val="left"/>
      <w:pPr>
        <w:ind w:left="4151" w:hanging="284"/>
      </w:pPr>
      <w:rPr>
        <w:rFonts w:hint="default"/>
        <w:lang w:val="zh-CN" w:eastAsia="zh-CN" w:bidi="zh-CN"/>
      </w:rPr>
    </w:lvl>
    <w:lvl w:ilvl="5">
      <w:start w:val="0"/>
      <w:numFmt w:val="bullet"/>
      <w:lvlText w:val="•"/>
      <w:lvlJc w:val="left"/>
      <w:pPr>
        <w:ind w:left="5164" w:hanging="284"/>
      </w:pPr>
      <w:rPr>
        <w:rFonts w:hint="default"/>
        <w:lang w:val="zh-CN" w:eastAsia="zh-CN" w:bidi="zh-CN"/>
      </w:rPr>
    </w:lvl>
    <w:lvl w:ilvl="6">
      <w:start w:val="0"/>
      <w:numFmt w:val="bullet"/>
      <w:lvlText w:val="•"/>
      <w:lvlJc w:val="left"/>
      <w:pPr>
        <w:ind w:left="6176" w:hanging="284"/>
      </w:pPr>
      <w:rPr>
        <w:rFonts w:hint="default"/>
        <w:lang w:val="zh-CN" w:eastAsia="zh-CN" w:bidi="zh-CN"/>
      </w:rPr>
    </w:lvl>
    <w:lvl w:ilvl="7">
      <w:start w:val="0"/>
      <w:numFmt w:val="bullet"/>
      <w:lvlText w:val="•"/>
      <w:lvlJc w:val="left"/>
      <w:pPr>
        <w:ind w:left="7189" w:hanging="284"/>
      </w:pPr>
      <w:rPr>
        <w:rFonts w:hint="default"/>
        <w:lang w:val="zh-CN" w:eastAsia="zh-CN" w:bidi="zh-CN"/>
      </w:rPr>
    </w:lvl>
    <w:lvl w:ilvl="8">
      <w:start w:val="0"/>
      <w:numFmt w:val="bullet"/>
      <w:lvlText w:val="•"/>
      <w:lvlJc w:val="left"/>
      <w:pPr>
        <w:ind w:left="8202" w:hanging="284"/>
      </w:pPr>
      <w:rPr>
        <w:rFonts w:hint="default"/>
        <w:lang w:val="zh-CN" w:eastAsia="zh-CN" w:bidi="zh-CN"/>
      </w:rPr>
    </w:lvl>
  </w:abstractNum>
  <w:abstractNum w:abstractNumId="49">
    <w:multiLevelType w:val="hybridMultilevel"/>
    <w:lvl w:ilvl="0">
      <w:start w:val="1"/>
      <w:numFmt w:val="decimal"/>
      <w:lvlText w:val="%1."/>
      <w:lvlJc w:val="left"/>
      <w:pPr>
        <w:ind w:left="106"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079" w:hanging="284"/>
      </w:pPr>
      <w:rPr>
        <w:rFonts w:hint="default"/>
        <w:lang w:val="zh-CN" w:eastAsia="zh-CN" w:bidi="zh-CN"/>
      </w:rPr>
    </w:lvl>
    <w:lvl w:ilvl="2">
      <w:start w:val="0"/>
      <w:numFmt w:val="bullet"/>
      <w:lvlText w:val="•"/>
      <w:lvlJc w:val="left"/>
      <w:pPr>
        <w:ind w:left="2058" w:hanging="284"/>
      </w:pPr>
      <w:rPr>
        <w:rFonts w:hint="default"/>
        <w:lang w:val="zh-CN" w:eastAsia="zh-CN" w:bidi="zh-CN"/>
      </w:rPr>
    </w:lvl>
    <w:lvl w:ilvl="3">
      <w:start w:val="0"/>
      <w:numFmt w:val="bullet"/>
      <w:lvlText w:val="•"/>
      <w:lvlJc w:val="left"/>
      <w:pPr>
        <w:ind w:left="3037" w:hanging="284"/>
      </w:pPr>
      <w:rPr>
        <w:rFonts w:hint="default"/>
        <w:lang w:val="zh-CN" w:eastAsia="zh-CN" w:bidi="zh-CN"/>
      </w:rPr>
    </w:lvl>
    <w:lvl w:ilvl="4">
      <w:start w:val="0"/>
      <w:numFmt w:val="bullet"/>
      <w:lvlText w:val="•"/>
      <w:lvlJc w:val="left"/>
      <w:pPr>
        <w:ind w:left="4016" w:hanging="284"/>
      </w:pPr>
      <w:rPr>
        <w:rFonts w:hint="default"/>
        <w:lang w:val="zh-CN" w:eastAsia="zh-CN" w:bidi="zh-CN"/>
      </w:rPr>
    </w:lvl>
    <w:lvl w:ilvl="5">
      <w:start w:val="0"/>
      <w:numFmt w:val="bullet"/>
      <w:lvlText w:val="•"/>
      <w:lvlJc w:val="left"/>
      <w:pPr>
        <w:ind w:left="4995" w:hanging="284"/>
      </w:pPr>
      <w:rPr>
        <w:rFonts w:hint="default"/>
        <w:lang w:val="zh-CN" w:eastAsia="zh-CN" w:bidi="zh-CN"/>
      </w:rPr>
    </w:lvl>
    <w:lvl w:ilvl="6">
      <w:start w:val="0"/>
      <w:numFmt w:val="bullet"/>
      <w:lvlText w:val="•"/>
      <w:lvlJc w:val="left"/>
      <w:pPr>
        <w:ind w:left="5974" w:hanging="284"/>
      </w:pPr>
      <w:rPr>
        <w:rFonts w:hint="default"/>
        <w:lang w:val="zh-CN" w:eastAsia="zh-CN" w:bidi="zh-CN"/>
      </w:rPr>
    </w:lvl>
    <w:lvl w:ilvl="7">
      <w:start w:val="0"/>
      <w:numFmt w:val="bullet"/>
      <w:lvlText w:val="•"/>
      <w:lvlJc w:val="left"/>
      <w:pPr>
        <w:ind w:left="6953" w:hanging="284"/>
      </w:pPr>
      <w:rPr>
        <w:rFonts w:hint="default"/>
        <w:lang w:val="zh-CN" w:eastAsia="zh-CN" w:bidi="zh-CN"/>
      </w:rPr>
    </w:lvl>
    <w:lvl w:ilvl="8">
      <w:start w:val="0"/>
      <w:numFmt w:val="bullet"/>
      <w:lvlText w:val="•"/>
      <w:lvlJc w:val="left"/>
      <w:pPr>
        <w:ind w:left="7932" w:hanging="284"/>
      </w:pPr>
      <w:rPr>
        <w:rFonts w:hint="default"/>
        <w:lang w:val="zh-CN" w:eastAsia="zh-CN" w:bidi="zh-CN"/>
      </w:rPr>
    </w:lvl>
  </w:abstractNum>
  <w:abstractNum w:abstractNumId="48">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61" w:hanging="284"/>
      </w:pPr>
      <w:rPr>
        <w:rFonts w:hint="default"/>
        <w:lang w:val="zh-CN" w:eastAsia="zh-CN" w:bidi="zh-CN"/>
      </w:rPr>
    </w:lvl>
    <w:lvl w:ilvl="2">
      <w:start w:val="0"/>
      <w:numFmt w:val="bullet"/>
      <w:lvlText w:val="•"/>
      <w:lvlJc w:val="left"/>
      <w:pPr>
        <w:ind w:left="2022" w:hanging="284"/>
      </w:pPr>
      <w:rPr>
        <w:rFonts w:hint="default"/>
        <w:lang w:val="zh-CN" w:eastAsia="zh-CN" w:bidi="zh-CN"/>
      </w:rPr>
    </w:lvl>
    <w:lvl w:ilvl="3">
      <w:start w:val="0"/>
      <w:numFmt w:val="bullet"/>
      <w:lvlText w:val="•"/>
      <w:lvlJc w:val="left"/>
      <w:pPr>
        <w:ind w:left="2983" w:hanging="284"/>
      </w:pPr>
      <w:rPr>
        <w:rFonts w:hint="default"/>
        <w:lang w:val="zh-CN" w:eastAsia="zh-CN" w:bidi="zh-CN"/>
      </w:rPr>
    </w:lvl>
    <w:lvl w:ilvl="4">
      <w:start w:val="0"/>
      <w:numFmt w:val="bullet"/>
      <w:lvlText w:val="•"/>
      <w:lvlJc w:val="left"/>
      <w:pPr>
        <w:ind w:left="3944" w:hanging="284"/>
      </w:pPr>
      <w:rPr>
        <w:rFonts w:hint="default"/>
        <w:lang w:val="zh-CN" w:eastAsia="zh-CN" w:bidi="zh-CN"/>
      </w:rPr>
    </w:lvl>
    <w:lvl w:ilvl="5">
      <w:start w:val="0"/>
      <w:numFmt w:val="bullet"/>
      <w:lvlText w:val="•"/>
      <w:lvlJc w:val="left"/>
      <w:pPr>
        <w:ind w:left="4906" w:hanging="284"/>
      </w:pPr>
      <w:rPr>
        <w:rFonts w:hint="default"/>
        <w:lang w:val="zh-CN" w:eastAsia="zh-CN" w:bidi="zh-CN"/>
      </w:rPr>
    </w:lvl>
    <w:lvl w:ilvl="6">
      <w:start w:val="0"/>
      <w:numFmt w:val="bullet"/>
      <w:lvlText w:val="•"/>
      <w:lvlJc w:val="left"/>
      <w:pPr>
        <w:ind w:left="5867" w:hanging="284"/>
      </w:pPr>
      <w:rPr>
        <w:rFonts w:hint="default"/>
        <w:lang w:val="zh-CN" w:eastAsia="zh-CN" w:bidi="zh-CN"/>
      </w:rPr>
    </w:lvl>
    <w:lvl w:ilvl="7">
      <w:start w:val="0"/>
      <w:numFmt w:val="bullet"/>
      <w:lvlText w:val="•"/>
      <w:lvlJc w:val="left"/>
      <w:pPr>
        <w:ind w:left="6828" w:hanging="284"/>
      </w:pPr>
      <w:rPr>
        <w:rFonts w:hint="default"/>
        <w:lang w:val="zh-CN" w:eastAsia="zh-CN" w:bidi="zh-CN"/>
      </w:rPr>
    </w:lvl>
    <w:lvl w:ilvl="8">
      <w:start w:val="0"/>
      <w:numFmt w:val="bullet"/>
      <w:lvlText w:val="•"/>
      <w:lvlJc w:val="left"/>
      <w:pPr>
        <w:ind w:left="7789" w:hanging="284"/>
      </w:pPr>
      <w:rPr>
        <w:rFonts w:hint="default"/>
        <w:lang w:val="zh-CN" w:eastAsia="zh-CN" w:bidi="zh-CN"/>
      </w:rPr>
    </w:lvl>
  </w:abstractNum>
  <w:abstractNum w:abstractNumId="47">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78" w:hanging="284"/>
      </w:pPr>
      <w:rPr>
        <w:rFonts w:hint="default"/>
        <w:lang w:val="zh-CN" w:eastAsia="zh-CN" w:bidi="zh-CN"/>
      </w:rPr>
    </w:lvl>
    <w:lvl w:ilvl="2">
      <w:start w:val="0"/>
      <w:numFmt w:val="bullet"/>
      <w:lvlText w:val="•"/>
      <w:lvlJc w:val="left"/>
      <w:pPr>
        <w:ind w:left="2056" w:hanging="284"/>
      </w:pPr>
      <w:rPr>
        <w:rFonts w:hint="default"/>
        <w:lang w:val="zh-CN" w:eastAsia="zh-CN" w:bidi="zh-CN"/>
      </w:rPr>
    </w:lvl>
    <w:lvl w:ilvl="3">
      <w:start w:val="0"/>
      <w:numFmt w:val="bullet"/>
      <w:lvlText w:val="•"/>
      <w:lvlJc w:val="left"/>
      <w:pPr>
        <w:ind w:left="3034" w:hanging="284"/>
      </w:pPr>
      <w:rPr>
        <w:rFonts w:hint="default"/>
        <w:lang w:val="zh-CN" w:eastAsia="zh-CN" w:bidi="zh-CN"/>
      </w:rPr>
    </w:lvl>
    <w:lvl w:ilvl="4">
      <w:start w:val="0"/>
      <w:numFmt w:val="bullet"/>
      <w:lvlText w:val="•"/>
      <w:lvlJc w:val="left"/>
      <w:pPr>
        <w:ind w:left="4013" w:hanging="284"/>
      </w:pPr>
      <w:rPr>
        <w:rFonts w:hint="default"/>
        <w:lang w:val="zh-CN" w:eastAsia="zh-CN" w:bidi="zh-CN"/>
      </w:rPr>
    </w:lvl>
    <w:lvl w:ilvl="5">
      <w:start w:val="0"/>
      <w:numFmt w:val="bullet"/>
      <w:lvlText w:val="•"/>
      <w:lvlJc w:val="left"/>
      <w:pPr>
        <w:ind w:left="4991" w:hanging="284"/>
      </w:pPr>
      <w:rPr>
        <w:rFonts w:hint="default"/>
        <w:lang w:val="zh-CN" w:eastAsia="zh-CN" w:bidi="zh-CN"/>
      </w:rPr>
    </w:lvl>
    <w:lvl w:ilvl="6">
      <w:start w:val="0"/>
      <w:numFmt w:val="bullet"/>
      <w:lvlText w:val="•"/>
      <w:lvlJc w:val="left"/>
      <w:pPr>
        <w:ind w:left="5969" w:hanging="284"/>
      </w:pPr>
      <w:rPr>
        <w:rFonts w:hint="default"/>
        <w:lang w:val="zh-CN" w:eastAsia="zh-CN" w:bidi="zh-CN"/>
      </w:rPr>
    </w:lvl>
    <w:lvl w:ilvl="7">
      <w:start w:val="0"/>
      <w:numFmt w:val="bullet"/>
      <w:lvlText w:val="•"/>
      <w:lvlJc w:val="left"/>
      <w:pPr>
        <w:ind w:left="6948" w:hanging="284"/>
      </w:pPr>
      <w:rPr>
        <w:rFonts w:hint="default"/>
        <w:lang w:val="zh-CN" w:eastAsia="zh-CN" w:bidi="zh-CN"/>
      </w:rPr>
    </w:lvl>
    <w:lvl w:ilvl="8">
      <w:start w:val="0"/>
      <w:numFmt w:val="bullet"/>
      <w:lvlText w:val="•"/>
      <w:lvlJc w:val="left"/>
      <w:pPr>
        <w:ind w:left="7926" w:hanging="284"/>
      </w:pPr>
      <w:rPr>
        <w:rFonts w:hint="default"/>
        <w:lang w:val="zh-CN" w:eastAsia="zh-CN" w:bidi="zh-CN"/>
      </w:rPr>
    </w:lvl>
  </w:abstractNum>
  <w:abstractNum w:abstractNumId="46">
    <w:multiLevelType w:val="hybridMultilevel"/>
    <w:lvl w:ilvl="0">
      <w:start w:val="1"/>
      <w:numFmt w:val="decimal"/>
      <w:lvlText w:val="%1."/>
      <w:lvlJc w:val="left"/>
      <w:pPr>
        <w:ind w:left="951"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865" w:hanging="284"/>
      </w:pPr>
      <w:rPr>
        <w:rFonts w:hint="default"/>
        <w:lang w:val="zh-CN" w:eastAsia="zh-CN" w:bidi="zh-CN"/>
      </w:rPr>
    </w:lvl>
    <w:lvl w:ilvl="2">
      <w:start w:val="0"/>
      <w:numFmt w:val="bullet"/>
      <w:lvlText w:val="•"/>
      <w:lvlJc w:val="left"/>
      <w:pPr>
        <w:ind w:left="2771" w:hanging="284"/>
      </w:pPr>
      <w:rPr>
        <w:rFonts w:hint="default"/>
        <w:lang w:val="zh-CN" w:eastAsia="zh-CN" w:bidi="zh-CN"/>
      </w:rPr>
    </w:lvl>
    <w:lvl w:ilvl="3">
      <w:start w:val="0"/>
      <w:numFmt w:val="bullet"/>
      <w:lvlText w:val="•"/>
      <w:lvlJc w:val="left"/>
      <w:pPr>
        <w:ind w:left="3677" w:hanging="284"/>
      </w:pPr>
      <w:rPr>
        <w:rFonts w:hint="default"/>
        <w:lang w:val="zh-CN" w:eastAsia="zh-CN" w:bidi="zh-CN"/>
      </w:rPr>
    </w:lvl>
    <w:lvl w:ilvl="4">
      <w:start w:val="0"/>
      <w:numFmt w:val="bullet"/>
      <w:lvlText w:val="•"/>
      <w:lvlJc w:val="left"/>
      <w:pPr>
        <w:ind w:left="4582" w:hanging="284"/>
      </w:pPr>
      <w:rPr>
        <w:rFonts w:hint="default"/>
        <w:lang w:val="zh-CN" w:eastAsia="zh-CN" w:bidi="zh-CN"/>
      </w:rPr>
    </w:lvl>
    <w:lvl w:ilvl="5">
      <w:start w:val="0"/>
      <w:numFmt w:val="bullet"/>
      <w:lvlText w:val="•"/>
      <w:lvlJc w:val="left"/>
      <w:pPr>
        <w:ind w:left="5488" w:hanging="284"/>
      </w:pPr>
      <w:rPr>
        <w:rFonts w:hint="default"/>
        <w:lang w:val="zh-CN" w:eastAsia="zh-CN" w:bidi="zh-CN"/>
      </w:rPr>
    </w:lvl>
    <w:lvl w:ilvl="6">
      <w:start w:val="0"/>
      <w:numFmt w:val="bullet"/>
      <w:lvlText w:val="•"/>
      <w:lvlJc w:val="left"/>
      <w:pPr>
        <w:ind w:left="6394" w:hanging="284"/>
      </w:pPr>
      <w:rPr>
        <w:rFonts w:hint="default"/>
        <w:lang w:val="zh-CN" w:eastAsia="zh-CN" w:bidi="zh-CN"/>
      </w:rPr>
    </w:lvl>
    <w:lvl w:ilvl="7">
      <w:start w:val="0"/>
      <w:numFmt w:val="bullet"/>
      <w:lvlText w:val="•"/>
      <w:lvlJc w:val="left"/>
      <w:pPr>
        <w:ind w:left="7299" w:hanging="284"/>
      </w:pPr>
      <w:rPr>
        <w:rFonts w:hint="default"/>
        <w:lang w:val="zh-CN" w:eastAsia="zh-CN" w:bidi="zh-CN"/>
      </w:rPr>
    </w:lvl>
    <w:lvl w:ilvl="8">
      <w:start w:val="0"/>
      <w:numFmt w:val="bullet"/>
      <w:lvlText w:val="•"/>
      <w:lvlJc w:val="left"/>
      <w:pPr>
        <w:ind w:left="8205" w:hanging="284"/>
      </w:pPr>
      <w:rPr>
        <w:rFonts w:hint="default"/>
        <w:lang w:val="zh-CN" w:eastAsia="zh-CN" w:bidi="zh-CN"/>
      </w:rPr>
    </w:lvl>
  </w:abstractNum>
  <w:abstractNum w:abstractNumId="45">
    <w:multiLevelType w:val="hybridMultilevel"/>
    <w:lvl w:ilvl="0">
      <w:start w:val="1"/>
      <w:numFmt w:val="decimal"/>
      <w:lvlText w:val="%1."/>
      <w:lvlJc w:val="left"/>
      <w:pPr>
        <w:ind w:left="108"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67" w:hanging="284"/>
      </w:pPr>
      <w:rPr>
        <w:rFonts w:hint="default"/>
        <w:lang w:val="zh-CN" w:eastAsia="zh-CN" w:bidi="zh-CN"/>
      </w:rPr>
    </w:lvl>
    <w:lvl w:ilvl="2">
      <w:start w:val="0"/>
      <w:numFmt w:val="bullet"/>
      <w:lvlText w:val="•"/>
      <w:lvlJc w:val="left"/>
      <w:pPr>
        <w:ind w:left="2035" w:hanging="284"/>
      </w:pPr>
      <w:rPr>
        <w:rFonts w:hint="default"/>
        <w:lang w:val="zh-CN" w:eastAsia="zh-CN" w:bidi="zh-CN"/>
      </w:rPr>
    </w:lvl>
    <w:lvl w:ilvl="3">
      <w:start w:val="0"/>
      <w:numFmt w:val="bullet"/>
      <w:lvlText w:val="•"/>
      <w:lvlJc w:val="left"/>
      <w:pPr>
        <w:ind w:left="3002" w:hanging="284"/>
      </w:pPr>
      <w:rPr>
        <w:rFonts w:hint="default"/>
        <w:lang w:val="zh-CN" w:eastAsia="zh-CN" w:bidi="zh-CN"/>
      </w:rPr>
    </w:lvl>
    <w:lvl w:ilvl="4">
      <w:start w:val="0"/>
      <w:numFmt w:val="bullet"/>
      <w:lvlText w:val="•"/>
      <w:lvlJc w:val="left"/>
      <w:pPr>
        <w:ind w:left="3970" w:hanging="284"/>
      </w:pPr>
      <w:rPr>
        <w:rFonts w:hint="default"/>
        <w:lang w:val="zh-CN" w:eastAsia="zh-CN" w:bidi="zh-CN"/>
      </w:rPr>
    </w:lvl>
    <w:lvl w:ilvl="5">
      <w:start w:val="0"/>
      <w:numFmt w:val="bullet"/>
      <w:lvlText w:val="•"/>
      <w:lvlJc w:val="left"/>
      <w:pPr>
        <w:ind w:left="4937" w:hanging="284"/>
      </w:pPr>
      <w:rPr>
        <w:rFonts w:hint="default"/>
        <w:lang w:val="zh-CN" w:eastAsia="zh-CN" w:bidi="zh-CN"/>
      </w:rPr>
    </w:lvl>
    <w:lvl w:ilvl="6">
      <w:start w:val="0"/>
      <w:numFmt w:val="bullet"/>
      <w:lvlText w:val="•"/>
      <w:lvlJc w:val="left"/>
      <w:pPr>
        <w:ind w:left="5905" w:hanging="284"/>
      </w:pPr>
      <w:rPr>
        <w:rFonts w:hint="default"/>
        <w:lang w:val="zh-CN" w:eastAsia="zh-CN" w:bidi="zh-CN"/>
      </w:rPr>
    </w:lvl>
    <w:lvl w:ilvl="7">
      <w:start w:val="0"/>
      <w:numFmt w:val="bullet"/>
      <w:lvlText w:val="•"/>
      <w:lvlJc w:val="left"/>
      <w:pPr>
        <w:ind w:left="6872" w:hanging="284"/>
      </w:pPr>
      <w:rPr>
        <w:rFonts w:hint="default"/>
        <w:lang w:val="zh-CN" w:eastAsia="zh-CN" w:bidi="zh-CN"/>
      </w:rPr>
    </w:lvl>
    <w:lvl w:ilvl="8">
      <w:start w:val="0"/>
      <w:numFmt w:val="bullet"/>
      <w:lvlText w:val="•"/>
      <w:lvlJc w:val="left"/>
      <w:pPr>
        <w:ind w:left="7840" w:hanging="284"/>
      </w:pPr>
      <w:rPr>
        <w:rFonts w:hint="default"/>
        <w:lang w:val="zh-CN" w:eastAsia="zh-CN" w:bidi="zh-CN"/>
      </w:rPr>
    </w:lvl>
  </w:abstractNum>
  <w:abstractNum w:abstractNumId="44">
    <w:multiLevelType w:val="hybridMultilevel"/>
    <w:lvl w:ilvl="0">
      <w:start w:val="1"/>
      <w:numFmt w:val="decimal"/>
      <w:lvlText w:val="%1."/>
      <w:lvlJc w:val="left"/>
      <w:pPr>
        <w:ind w:left="108"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64" w:hanging="284"/>
      </w:pPr>
      <w:rPr>
        <w:rFonts w:hint="default"/>
        <w:lang w:val="zh-CN" w:eastAsia="zh-CN" w:bidi="zh-CN"/>
      </w:rPr>
    </w:lvl>
    <w:lvl w:ilvl="2">
      <w:start w:val="0"/>
      <w:numFmt w:val="bullet"/>
      <w:lvlText w:val="•"/>
      <w:lvlJc w:val="left"/>
      <w:pPr>
        <w:ind w:left="2028" w:hanging="284"/>
      </w:pPr>
      <w:rPr>
        <w:rFonts w:hint="default"/>
        <w:lang w:val="zh-CN" w:eastAsia="zh-CN" w:bidi="zh-CN"/>
      </w:rPr>
    </w:lvl>
    <w:lvl w:ilvl="3">
      <w:start w:val="0"/>
      <w:numFmt w:val="bullet"/>
      <w:lvlText w:val="•"/>
      <w:lvlJc w:val="left"/>
      <w:pPr>
        <w:ind w:left="2992" w:hanging="284"/>
      </w:pPr>
      <w:rPr>
        <w:rFonts w:hint="default"/>
        <w:lang w:val="zh-CN" w:eastAsia="zh-CN" w:bidi="zh-CN"/>
      </w:rPr>
    </w:lvl>
    <w:lvl w:ilvl="4">
      <w:start w:val="0"/>
      <w:numFmt w:val="bullet"/>
      <w:lvlText w:val="•"/>
      <w:lvlJc w:val="left"/>
      <w:pPr>
        <w:ind w:left="3956" w:hanging="284"/>
      </w:pPr>
      <w:rPr>
        <w:rFonts w:hint="default"/>
        <w:lang w:val="zh-CN" w:eastAsia="zh-CN" w:bidi="zh-CN"/>
      </w:rPr>
    </w:lvl>
    <w:lvl w:ilvl="5">
      <w:start w:val="0"/>
      <w:numFmt w:val="bullet"/>
      <w:lvlText w:val="•"/>
      <w:lvlJc w:val="left"/>
      <w:pPr>
        <w:ind w:left="4920" w:hanging="284"/>
      </w:pPr>
      <w:rPr>
        <w:rFonts w:hint="default"/>
        <w:lang w:val="zh-CN" w:eastAsia="zh-CN" w:bidi="zh-CN"/>
      </w:rPr>
    </w:lvl>
    <w:lvl w:ilvl="6">
      <w:start w:val="0"/>
      <w:numFmt w:val="bullet"/>
      <w:lvlText w:val="•"/>
      <w:lvlJc w:val="left"/>
      <w:pPr>
        <w:ind w:left="5884" w:hanging="284"/>
      </w:pPr>
      <w:rPr>
        <w:rFonts w:hint="default"/>
        <w:lang w:val="zh-CN" w:eastAsia="zh-CN" w:bidi="zh-CN"/>
      </w:rPr>
    </w:lvl>
    <w:lvl w:ilvl="7">
      <w:start w:val="0"/>
      <w:numFmt w:val="bullet"/>
      <w:lvlText w:val="•"/>
      <w:lvlJc w:val="left"/>
      <w:pPr>
        <w:ind w:left="6848" w:hanging="284"/>
      </w:pPr>
      <w:rPr>
        <w:rFonts w:hint="default"/>
        <w:lang w:val="zh-CN" w:eastAsia="zh-CN" w:bidi="zh-CN"/>
      </w:rPr>
    </w:lvl>
    <w:lvl w:ilvl="8">
      <w:start w:val="0"/>
      <w:numFmt w:val="bullet"/>
      <w:lvlText w:val="•"/>
      <w:lvlJc w:val="left"/>
      <w:pPr>
        <w:ind w:left="7812" w:hanging="284"/>
      </w:pPr>
      <w:rPr>
        <w:rFonts w:hint="default"/>
        <w:lang w:val="zh-CN" w:eastAsia="zh-CN" w:bidi="zh-CN"/>
      </w:rPr>
    </w:lvl>
  </w:abstractNum>
  <w:abstractNum w:abstractNumId="43">
    <w:multiLevelType w:val="hybridMultilevel"/>
    <w:lvl w:ilvl="0">
      <w:start w:val="1"/>
      <w:numFmt w:val="decimal"/>
      <w:lvlText w:val="%1."/>
      <w:lvlJc w:val="left"/>
      <w:pPr>
        <w:ind w:left="108" w:hanging="284"/>
        <w:jc w:val="righ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64" w:hanging="284"/>
      </w:pPr>
      <w:rPr>
        <w:rFonts w:hint="default"/>
        <w:lang w:val="zh-CN" w:eastAsia="zh-CN" w:bidi="zh-CN"/>
      </w:rPr>
    </w:lvl>
    <w:lvl w:ilvl="2">
      <w:start w:val="0"/>
      <w:numFmt w:val="bullet"/>
      <w:lvlText w:val="•"/>
      <w:lvlJc w:val="left"/>
      <w:pPr>
        <w:ind w:left="2028" w:hanging="284"/>
      </w:pPr>
      <w:rPr>
        <w:rFonts w:hint="default"/>
        <w:lang w:val="zh-CN" w:eastAsia="zh-CN" w:bidi="zh-CN"/>
      </w:rPr>
    </w:lvl>
    <w:lvl w:ilvl="3">
      <w:start w:val="0"/>
      <w:numFmt w:val="bullet"/>
      <w:lvlText w:val="•"/>
      <w:lvlJc w:val="left"/>
      <w:pPr>
        <w:ind w:left="2992" w:hanging="284"/>
      </w:pPr>
      <w:rPr>
        <w:rFonts w:hint="default"/>
        <w:lang w:val="zh-CN" w:eastAsia="zh-CN" w:bidi="zh-CN"/>
      </w:rPr>
    </w:lvl>
    <w:lvl w:ilvl="4">
      <w:start w:val="0"/>
      <w:numFmt w:val="bullet"/>
      <w:lvlText w:val="•"/>
      <w:lvlJc w:val="left"/>
      <w:pPr>
        <w:ind w:left="3956" w:hanging="284"/>
      </w:pPr>
      <w:rPr>
        <w:rFonts w:hint="default"/>
        <w:lang w:val="zh-CN" w:eastAsia="zh-CN" w:bidi="zh-CN"/>
      </w:rPr>
    </w:lvl>
    <w:lvl w:ilvl="5">
      <w:start w:val="0"/>
      <w:numFmt w:val="bullet"/>
      <w:lvlText w:val="•"/>
      <w:lvlJc w:val="left"/>
      <w:pPr>
        <w:ind w:left="4920" w:hanging="284"/>
      </w:pPr>
      <w:rPr>
        <w:rFonts w:hint="default"/>
        <w:lang w:val="zh-CN" w:eastAsia="zh-CN" w:bidi="zh-CN"/>
      </w:rPr>
    </w:lvl>
    <w:lvl w:ilvl="6">
      <w:start w:val="0"/>
      <w:numFmt w:val="bullet"/>
      <w:lvlText w:val="•"/>
      <w:lvlJc w:val="left"/>
      <w:pPr>
        <w:ind w:left="5884" w:hanging="284"/>
      </w:pPr>
      <w:rPr>
        <w:rFonts w:hint="default"/>
        <w:lang w:val="zh-CN" w:eastAsia="zh-CN" w:bidi="zh-CN"/>
      </w:rPr>
    </w:lvl>
    <w:lvl w:ilvl="7">
      <w:start w:val="0"/>
      <w:numFmt w:val="bullet"/>
      <w:lvlText w:val="•"/>
      <w:lvlJc w:val="left"/>
      <w:pPr>
        <w:ind w:left="6848" w:hanging="284"/>
      </w:pPr>
      <w:rPr>
        <w:rFonts w:hint="default"/>
        <w:lang w:val="zh-CN" w:eastAsia="zh-CN" w:bidi="zh-CN"/>
      </w:rPr>
    </w:lvl>
    <w:lvl w:ilvl="8">
      <w:start w:val="0"/>
      <w:numFmt w:val="bullet"/>
      <w:lvlText w:val="•"/>
      <w:lvlJc w:val="left"/>
      <w:pPr>
        <w:ind w:left="7812" w:hanging="284"/>
      </w:pPr>
      <w:rPr>
        <w:rFonts w:hint="default"/>
        <w:lang w:val="zh-CN" w:eastAsia="zh-CN" w:bidi="zh-CN"/>
      </w:rPr>
    </w:lvl>
  </w:abstractNum>
  <w:abstractNum w:abstractNumId="42">
    <w:multiLevelType w:val="hybridMultilevel"/>
    <w:lvl w:ilvl="0">
      <w:start w:val="1"/>
      <w:numFmt w:val="decimal"/>
      <w:lvlText w:val="%1."/>
      <w:lvlJc w:val="left"/>
      <w:pPr>
        <w:ind w:left="108"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082" w:hanging="284"/>
      </w:pPr>
      <w:rPr>
        <w:rFonts w:hint="default"/>
        <w:lang w:val="zh-CN" w:eastAsia="zh-CN" w:bidi="zh-CN"/>
      </w:rPr>
    </w:lvl>
    <w:lvl w:ilvl="2">
      <w:start w:val="0"/>
      <w:numFmt w:val="bullet"/>
      <w:lvlText w:val="•"/>
      <w:lvlJc w:val="left"/>
      <w:pPr>
        <w:ind w:left="2065" w:hanging="284"/>
      </w:pPr>
      <w:rPr>
        <w:rFonts w:hint="default"/>
        <w:lang w:val="zh-CN" w:eastAsia="zh-CN" w:bidi="zh-CN"/>
      </w:rPr>
    </w:lvl>
    <w:lvl w:ilvl="3">
      <w:start w:val="0"/>
      <w:numFmt w:val="bullet"/>
      <w:lvlText w:val="•"/>
      <w:lvlJc w:val="left"/>
      <w:pPr>
        <w:ind w:left="3048" w:hanging="284"/>
      </w:pPr>
      <w:rPr>
        <w:rFonts w:hint="default"/>
        <w:lang w:val="zh-CN" w:eastAsia="zh-CN" w:bidi="zh-CN"/>
      </w:rPr>
    </w:lvl>
    <w:lvl w:ilvl="4">
      <w:start w:val="0"/>
      <w:numFmt w:val="bullet"/>
      <w:lvlText w:val="•"/>
      <w:lvlJc w:val="left"/>
      <w:pPr>
        <w:ind w:left="4031" w:hanging="284"/>
      </w:pPr>
      <w:rPr>
        <w:rFonts w:hint="default"/>
        <w:lang w:val="zh-CN" w:eastAsia="zh-CN" w:bidi="zh-CN"/>
      </w:rPr>
    </w:lvl>
    <w:lvl w:ilvl="5">
      <w:start w:val="0"/>
      <w:numFmt w:val="bullet"/>
      <w:lvlText w:val="•"/>
      <w:lvlJc w:val="left"/>
      <w:pPr>
        <w:ind w:left="5014" w:hanging="284"/>
      </w:pPr>
      <w:rPr>
        <w:rFonts w:hint="default"/>
        <w:lang w:val="zh-CN" w:eastAsia="zh-CN" w:bidi="zh-CN"/>
      </w:rPr>
    </w:lvl>
    <w:lvl w:ilvl="6">
      <w:start w:val="0"/>
      <w:numFmt w:val="bullet"/>
      <w:lvlText w:val="•"/>
      <w:lvlJc w:val="left"/>
      <w:pPr>
        <w:ind w:left="5997" w:hanging="284"/>
      </w:pPr>
      <w:rPr>
        <w:rFonts w:hint="default"/>
        <w:lang w:val="zh-CN" w:eastAsia="zh-CN" w:bidi="zh-CN"/>
      </w:rPr>
    </w:lvl>
    <w:lvl w:ilvl="7">
      <w:start w:val="0"/>
      <w:numFmt w:val="bullet"/>
      <w:lvlText w:val="•"/>
      <w:lvlJc w:val="left"/>
      <w:pPr>
        <w:ind w:left="6980" w:hanging="284"/>
      </w:pPr>
      <w:rPr>
        <w:rFonts w:hint="default"/>
        <w:lang w:val="zh-CN" w:eastAsia="zh-CN" w:bidi="zh-CN"/>
      </w:rPr>
    </w:lvl>
    <w:lvl w:ilvl="8">
      <w:start w:val="0"/>
      <w:numFmt w:val="bullet"/>
      <w:lvlText w:val="•"/>
      <w:lvlJc w:val="left"/>
      <w:pPr>
        <w:ind w:left="7963" w:hanging="284"/>
      </w:pPr>
      <w:rPr>
        <w:rFonts w:hint="default"/>
        <w:lang w:val="zh-CN" w:eastAsia="zh-CN" w:bidi="zh-CN"/>
      </w:rPr>
    </w:lvl>
  </w:abstractNum>
  <w:abstractNum w:abstractNumId="41">
    <w:multiLevelType w:val="hybridMultilevel"/>
    <w:lvl w:ilvl="0">
      <w:start w:val="1"/>
      <w:numFmt w:val="decimal"/>
      <w:lvlText w:val="%1."/>
      <w:lvlJc w:val="left"/>
      <w:pPr>
        <w:ind w:left="106"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136" w:hanging="284"/>
      </w:pPr>
      <w:rPr>
        <w:rFonts w:hint="default"/>
        <w:lang w:val="zh-CN" w:eastAsia="zh-CN" w:bidi="zh-CN"/>
      </w:rPr>
    </w:lvl>
    <w:lvl w:ilvl="2">
      <w:start w:val="0"/>
      <w:numFmt w:val="bullet"/>
      <w:lvlText w:val="•"/>
      <w:lvlJc w:val="left"/>
      <w:pPr>
        <w:ind w:left="2173" w:hanging="284"/>
      </w:pPr>
      <w:rPr>
        <w:rFonts w:hint="default"/>
        <w:lang w:val="zh-CN" w:eastAsia="zh-CN" w:bidi="zh-CN"/>
      </w:rPr>
    </w:lvl>
    <w:lvl w:ilvl="3">
      <w:start w:val="0"/>
      <w:numFmt w:val="bullet"/>
      <w:lvlText w:val="•"/>
      <w:lvlJc w:val="left"/>
      <w:pPr>
        <w:ind w:left="3210" w:hanging="284"/>
      </w:pPr>
      <w:rPr>
        <w:rFonts w:hint="default"/>
        <w:lang w:val="zh-CN" w:eastAsia="zh-CN" w:bidi="zh-CN"/>
      </w:rPr>
    </w:lvl>
    <w:lvl w:ilvl="4">
      <w:start w:val="0"/>
      <w:numFmt w:val="bullet"/>
      <w:lvlText w:val="•"/>
      <w:lvlJc w:val="left"/>
      <w:pPr>
        <w:ind w:left="4246" w:hanging="284"/>
      </w:pPr>
      <w:rPr>
        <w:rFonts w:hint="default"/>
        <w:lang w:val="zh-CN" w:eastAsia="zh-CN" w:bidi="zh-CN"/>
      </w:rPr>
    </w:lvl>
    <w:lvl w:ilvl="5">
      <w:start w:val="0"/>
      <w:numFmt w:val="bullet"/>
      <w:lvlText w:val="•"/>
      <w:lvlJc w:val="left"/>
      <w:pPr>
        <w:ind w:left="5283" w:hanging="284"/>
      </w:pPr>
      <w:rPr>
        <w:rFonts w:hint="default"/>
        <w:lang w:val="zh-CN" w:eastAsia="zh-CN" w:bidi="zh-CN"/>
      </w:rPr>
    </w:lvl>
    <w:lvl w:ilvl="6">
      <w:start w:val="0"/>
      <w:numFmt w:val="bullet"/>
      <w:lvlText w:val="•"/>
      <w:lvlJc w:val="left"/>
      <w:pPr>
        <w:ind w:left="6320" w:hanging="284"/>
      </w:pPr>
      <w:rPr>
        <w:rFonts w:hint="default"/>
        <w:lang w:val="zh-CN" w:eastAsia="zh-CN" w:bidi="zh-CN"/>
      </w:rPr>
    </w:lvl>
    <w:lvl w:ilvl="7">
      <w:start w:val="0"/>
      <w:numFmt w:val="bullet"/>
      <w:lvlText w:val="•"/>
      <w:lvlJc w:val="left"/>
      <w:pPr>
        <w:ind w:left="7356" w:hanging="284"/>
      </w:pPr>
      <w:rPr>
        <w:rFonts w:hint="default"/>
        <w:lang w:val="zh-CN" w:eastAsia="zh-CN" w:bidi="zh-CN"/>
      </w:rPr>
    </w:lvl>
    <w:lvl w:ilvl="8">
      <w:start w:val="0"/>
      <w:numFmt w:val="bullet"/>
      <w:lvlText w:val="•"/>
      <w:lvlJc w:val="left"/>
      <w:pPr>
        <w:ind w:left="8393" w:hanging="284"/>
      </w:pPr>
      <w:rPr>
        <w:rFonts w:hint="default"/>
        <w:lang w:val="zh-CN" w:eastAsia="zh-CN" w:bidi="zh-CN"/>
      </w:rPr>
    </w:lvl>
  </w:abstractNum>
  <w:abstractNum w:abstractNumId="40">
    <w:multiLevelType w:val="hybridMultilevel"/>
    <w:lvl w:ilvl="0">
      <w:start w:val="1"/>
      <w:numFmt w:val="decimal"/>
      <w:lvlText w:val="%1."/>
      <w:lvlJc w:val="left"/>
      <w:pPr>
        <w:ind w:left="106" w:hanging="284"/>
        <w:jc w:val="righ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123" w:hanging="284"/>
      </w:pPr>
      <w:rPr>
        <w:rFonts w:hint="default"/>
        <w:lang w:val="zh-CN" w:eastAsia="zh-CN" w:bidi="zh-CN"/>
      </w:rPr>
    </w:lvl>
    <w:lvl w:ilvl="2">
      <w:start w:val="0"/>
      <w:numFmt w:val="bullet"/>
      <w:lvlText w:val="•"/>
      <w:lvlJc w:val="left"/>
      <w:pPr>
        <w:ind w:left="2146" w:hanging="284"/>
      </w:pPr>
      <w:rPr>
        <w:rFonts w:hint="default"/>
        <w:lang w:val="zh-CN" w:eastAsia="zh-CN" w:bidi="zh-CN"/>
      </w:rPr>
    </w:lvl>
    <w:lvl w:ilvl="3">
      <w:start w:val="0"/>
      <w:numFmt w:val="bullet"/>
      <w:lvlText w:val="•"/>
      <w:lvlJc w:val="left"/>
      <w:pPr>
        <w:ind w:left="3169" w:hanging="284"/>
      </w:pPr>
      <w:rPr>
        <w:rFonts w:hint="default"/>
        <w:lang w:val="zh-CN" w:eastAsia="zh-CN" w:bidi="zh-CN"/>
      </w:rPr>
    </w:lvl>
    <w:lvl w:ilvl="4">
      <w:start w:val="0"/>
      <w:numFmt w:val="bullet"/>
      <w:lvlText w:val="•"/>
      <w:lvlJc w:val="left"/>
      <w:pPr>
        <w:ind w:left="4193" w:hanging="284"/>
      </w:pPr>
      <w:rPr>
        <w:rFonts w:hint="default"/>
        <w:lang w:val="zh-CN" w:eastAsia="zh-CN" w:bidi="zh-CN"/>
      </w:rPr>
    </w:lvl>
    <w:lvl w:ilvl="5">
      <w:start w:val="0"/>
      <w:numFmt w:val="bullet"/>
      <w:lvlText w:val="•"/>
      <w:lvlJc w:val="left"/>
      <w:pPr>
        <w:ind w:left="5216" w:hanging="284"/>
      </w:pPr>
      <w:rPr>
        <w:rFonts w:hint="default"/>
        <w:lang w:val="zh-CN" w:eastAsia="zh-CN" w:bidi="zh-CN"/>
      </w:rPr>
    </w:lvl>
    <w:lvl w:ilvl="6">
      <w:start w:val="0"/>
      <w:numFmt w:val="bullet"/>
      <w:lvlText w:val="•"/>
      <w:lvlJc w:val="left"/>
      <w:pPr>
        <w:ind w:left="6239" w:hanging="284"/>
      </w:pPr>
      <w:rPr>
        <w:rFonts w:hint="default"/>
        <w:lang w:val="zh-CN" w:eastAsia="zh-CN" w:bidi="zh-CN"/>
      </w:rPr>
    </w:lvl>
    <w:lvl w:ilvl="7">
      <w:start w:val="0"/>
      <w:numFmt w:val="bullet"/>
      <w:lvlText w:val="•"/>
      <w:lvlJc w:val="left"/>
      <w:pPr>
        <w:ind w:left="7263" w:hanging="284"/>
      </w:pPr>
      <w:rPr>
        <w:rFonts w:hint="default"/>
        <w:lang w:val="zh-CN" w:eastAsia="zh-CN" w:bidi="zh-CN"/>
      </w:rPr>
    </w:lvl>
    <w:lvl w:ilvl="8">
      <w:start w:val="0"/>
      <w:numFmt w:val="bullet"/>
      <w:lvlText w:val="•"/>
      <w:lvlJc w:val="left"/>
      <w:pPr>
        <w:ind w:left="8286" w:hanging="284"/>
      </w:pPr>
      <w:rPr>
        <w:rFonts w:hint="default"/>
        <w:lang w:val="zh-CN" w:eastAsia="zh-CN" w:bidi="zh-CN"/>
      </w:rPr>
    </w:lvl>
  </w:abstractNum>
  <w:abstractNum w:abstractNumId="39">
    <w:multiLevelType w:val="hybridMultilevel"/>
    <w:lvl w:ilvl="0">
      <w:start w:val="1"/>
      <w:numFmt w:val="decimal"/>
      <w:lvlText w:val="%1."/>
      <w:lvlJc w:val="left"/>
      <w:pPr>
        <w:ind w:left="107" w:hanging="284"/>
        <w:jc w:val="righ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38">
    <w:multiLevelType w:val="hybridMultilevel"/>
    <w:lvl w:ilvl="0">
      <w:start w:val="2"/>
      <w:numFmt w:val="decimal"/>
      <w:lvlText w:val="%1."/>
      <w:lvlJc w:val="left"/>
      <w:pPr>
        <w:ind w:left="461"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500" w:hanging="284"/>
      </w:pPr>
      <w:rPr>
        <w:rFonts w:hint="default"/>
        <w:lang w:val="zh-CN" w:eastAsia="zh-CN" w:bidi="zh-CN"/>
      </w:rPr>
    </w:lvl>
    <w:lvl w:ilvl="2">
      <w:start w:val="0"/>
      <w:numFmt w:val="bullet"/>
      <w:lvlText w:val="•"/>
      <w:lvlJc w:val="left"/>
      <w:pPr>
        <w:ind w:left="2541" w:hanging="284"/>
      </w:pPr>
      <w:rPr>
        <w:rFonts w:hint="default"/>
        <w:lang w:val="zh-CN" w:eastAsia="zh-CN" w:bidi="zh-CN"/>
      </w:rPr>
    </w:lvl>
    <w:lvl w:ilvl="3">
      <w:start w:val="0"/>
      <w:numFmt w:val="bullet"/>
      <w:lvlText w:val="•"/>
      <w:lvlJc w:val="left"/>
      <w:pPr>
        <w:ind w:left="3581" w:hanging="284"/>
      </w:pPr>
      <w:rPr>
        <w:rFonts w:hint="default"/>
        <w:lang w:val="zh-CN" w:eastAsia="zh-CN" w:bidi="zh-CN"/>
      </w:rPr>
    </w:lvl>
    <w:lvl w:ilvl="4">
      <w:start w:val="0"/>
      <w:numFmt w:val="bullet"/>
      <w:lvlText w:val="•"/>
      <w:lvlJc w:val="left"/>
      <w:pPr>
        <w:ind w:left="4622" w:hanging="284"/>
      </w:pPr>
      <w:rPr>
        <w:rFonts w:hint="default"/>
        <w:lang w:val="zh-CN" w:eastAsia="zh-CN" w:bidi="zh-CN"/>
      </w:rPr>
    </w:lvl>
    <w:lvl w:ilvl="5">
      <w:start w:val="0"/>
      <w:numFmt w:val="bullet"/>
      <w:lvlText w:val="•"/>
      <w:lvlJc w:val="left"/>
      <w:pPr>
        <w:ind w:left="5663" w:hanging="284"/>
      </w:pPr>
      <w:rPr>
        <w:rFonts w:hint="default"/>
        <w:lang w:val="zh-CN" w:eastAsia="zh-CN" w:bidi="zh-CN"/>
      </w:rPr>
    </w:lvl>
    <w:lvl w:ilvl="6">
      <w:start w:val="0"/>
      <w:numFmt w:val="bullet"/>
      <w:lvlText w:val="•"/>
      <w:lvlJc w:val="left"/>
      <w:pPr>
        <w:ind w:left="6703" w:hanging="284"/>
      </w:pPr>
      <w:rPr>
        <w:rFonts w:hint="default"/>
        <w:lang w:val="zh-CN" w:eastAsia="zh-CN" w:bidi="zh-CN"/>
      </w:rPr>
    </w:lvl>
    <w:lvl w:ilvl="7">
      <w:start w:val="0"/>
      <w:numFmt w:val="bullet"/>
      <w:lvlText w:val="•"/>
      <w:lvlJc w:val="left"/>
      <w:pPr>
        <w:ind w:left="7744" w:hanging="284"/>
      </w:pPr>
      <w:rPr>
        <w:rFonts w:hint="default"/>
        <w:lang w:val="zh-CN" w:eastAsia="zh-CN" w:bidi="zh-CN"/>
      </w:rPr>
    </w:lvl>
    <w:lvl w:ilvl="8">
      <w:start w:val="0"/>
      <w:numFmt w:val="bullet"/>
      <w:lvlText w:val="•"/>
      <w:lvlJc w:val="left"/>
      <w:pPr>
        <w:ind w:left="8784" w:hanging="284"/>
      </w:pPr>
      <w:rPr>
        <w:rFonts w:hint="default"/>
        <w:lang w:val="zh-CN" w:eastAsia="zh-CN" w:bidi="zh-CN"/>
      </w:rPr>
    </w:lvl>
  </w:abstractNum>
  <w:abstractNum w:abstractNumId="37">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36">
    <w:multiLevelType w:val="hybridMultilevel"/>
    <w:lvl w:ilvl="0">
      <w:start w:val="1"/>
      <w:numFmt w:val="decimal"/>
      <w:lvlText w:val="%1."/>
      <w:lvlJc w:val="left"/>
      <w:pPr>
        <w:ind w:left="107"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35">
    <w:multiLevelType w:val="hybridMultilevel"/>
    <w:lvl w:ilvl="0">
      <w:start w:val="1"/>
      <w:numFmt w:val="decimal"/>
      <w:lvlText w:val="%1."/>
      <w:lvlJc w:val="left"/>
      <w:pPr>
        <w:ind w:left="107"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34">
    <w:multiLevelType w:val="hybridMultilevel"/>
    <w:lvl w:ilvl="0">
      <w:start w:val="1"/>
      <w:numFmt w:val="decimal"/>
      <w:lvlText w:val="%1."/>
      <w:lvlJc w:val="left"/>
      <w:pPr>
        <w:ind w:left="106" w:hanging="286"/>
        <w:jc w:val="righ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123" w:hanging="286"/>
      </w:pPr>
      <w:rPr>
        <w:rFonts w:hint="default"/>
        <w:lang w:val="zh-CN" w:eastAsia="zh-CN" w:bidi="zh-CN"/>
      </w:rPr>
    </w:lvl>
    <w:lvl w:ilvl="2">
      <w:start w:val="0"/>
      <w:numFmt w:val="bullet"/>
      <w:lvlText w:val="•"/>
      <w:lvlJc w:val="left"/>
      <w:pPr>
        <w:ind w:left="2146" w:hanging="286"/>
      </w:pPr>
      <w:rPr>
        <w:rFonts w:hint="default"/>
        <w:lang w:val="zh-CN" w:eastAsia="zh-CN" w:bidi="zh-CN"/>
      </w:rPr>
    </w:lvl>
    <w:lvl w:ilvl="3">
      <w:start w:val="0"/>
      <w:numFmt w:val="bullet"/>
      <w:lvlText w:val="•"/>
      <w:lvlJc w:val="left"/>
      <w:pPr>
        <w:ind w:left="3169" w:hanging="286"/>
      </w:pPr>
      <w:rPr>
        <w:rFonts w:hint="default"/>
        <w:lang w:val="zh-CN" w:eastAsia="zh-CN" w:bidi="zh-CN"/>
      </w:rPr>
    </w:lvl>
    <w:lvl w:ilvl="4">
      <w:start w:val="0"/>
      <w:numFmt w:val="bullet"/>
      <w:lvlText w:val="•"/>
      <w:lvlJc w:val="left"/>
      <w:pPr>
        <w:ind w:left="4193" w:hanging="286"/>
      </w:pPr>
      <w:rPr>
        <w:rFonts w:hint="default"/>
        <w:lang w:val="zh-CN" w:eastAsia="zh-CN" w:bidi="zh-CN"/>
      </w:rPr>
    </w:lvl>
    <w:lvl w:ilvl="5">
      <w:start w:val="0"/>
      <w:numFmt w:val="bullet"/>
      <w:lvlText w:val="•"/>
      <w:lvlJc w:val="left"/>
      <w:pPr>
        <w:ind w:left="5216" w:hanging="286"/>
      </w:pPr>
      <w:rPr>
        <w:rFonts w:hint="default"/>
        <w:lang w:val="zh-CN" w:eastAsia="zh-CN" w:bidi="zh-CN"/>
      </w:rPr>
    </w:lvl>
    <w:lvl w:ilvl="6">
      <w:start w:val="0"/>
      <w:numFmt w:val="bullet"/>
      <w:lvlText w:val="•"/>
      <w:lvlJc w:val="left"/>
      <w:pPr>
        <w:ind w:left="6239" w:hanging="286"/>
      </w:pPr>
      <w:rPr>
        <w:rFonts w:hint="default"/>
        <w:lang w:val="zh-CN" w:eastAsia="zh-CN" w:bidi="zh-CN"/>
      </w:rPr>
    </w:lvl>
    <w:lvl w:ilvl="7">
      <w:start w:val="0"/>
      <w:numFmt w:val="bullet"/>
      <w:lvlText w:val="•"/>
      <w:lvlJc w:val="left"/>
      <w:pPr>
        <w:ind w:left="7263" w:hanging="286"/>
      </w:pPr>
      <w:rPr>
        <w:rFonts w:hint="default"/>
        <w:lang w:val="zh-CN" w:eastAsia="zh-CN" w:bidi="zh-CN"/>
      </w:rPr>
    </w:lvl>
    <w:lvl w:ilvl="8">
      <w:start w:val="0"/>
      <w:numFmt w:val="bullet"/>
      <w:lvlText w:val="•"/>
      <w:lvlJc w:val="left"/>
      <w:pPr>
        <w:ind w:left="8286" w:hanging="286"/>
      </w:pPr>
      <w:rPr>
        <w:rFonts w:hint="default"/>
        <w:lang w:val="zh-CN" w:eastAsia="zh-CN" w:bidi="zh-CN"/>
      </w:rPr>
    </w:lvl>
  </w:abstractNum>
  <w:abstractNum w:abstractNumId="33">
    <w:multiLevelType w:val="hybridMultilevel"/>
    <w:lvl w:ilvl="0">
      <w:start w:val="1"/>
      <w:numFmt w:val="decimal"/>
      <w:lvlText w:val="%1."/>
      <w:lvlJc w:val="left"/>
      <w:pPr>
        <w:ind w:left="106"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123" w:hanging="284"/>
      </w:pPr>
      <w:rPr>
        <w:rFonts w:hint="default"/>
        <w:lang w:val="zh-CN" w:eastAsia="zh-CN" w:bidi="zh-CN"/>
      </w:rPr>
    </w:lvl>
    <w:lvl w:ilvl="2">
      <w:start w:val="0"/>
      <w:numFmt w:val="bullet"/>
      <w:lvlText w:val="•"/>
      <w:lvlJc w:val="left"/>
      <w:pPr>
        <w:ind w:left="2146" w:hanging="284"/>
      </w:pPr>
      <w:rPr>
        <w:rFonts w:hint="default"/>
        <w:lang w:val="zh-CN" w:eastAsia="zh-CN" w:bidi="zh-CN"/>
      </w:rPr>
    </w:lvl>
    <w:lvl w:ilvl="3">
      <w:start w:val="0"/>
      <w:numFmt w:val="bullet"/>
      <w:lvlText w:val="•"/>
      <w:lvlJc w:val="left"/>
      <w:pPr>
        <w:ind w:left="3169" w:hanging="284"/>
      </w:pPr>
      <w:rPr>
        <w:rFonts w:hint="default"/>
        <w:lang w:val="zh-CN" w:eastAsia="zh-CN" w:bidi="zh-CN"/>
      </w:rPr>
    </w:lvl>
    <w:lvl w:ilvl="4">
      <w:start w:val="0"/>
      <w:numFmt w:val="bullet"/>
      <w:lvlText w:val="•"/>
      <w:lvlJc w:val="left"/>
      <w:pPr>
        <w:ind w:left="4193" w:hanging="284"/>
      </w:pPr>
      <w:rPr>
        <w:rFonts w:hint="default"/>
        <w:lang w:val="zh-CN" w:eastAsia="zh-CN" w:bidi="zh-CN"/>
      </w:rPr>
    </w:lvl>
    <w:lvl w:ilvl="5">
      <w:start w:val="0"/>
      <w:numFmt w:val="bullet"/>
      <w:lvlText w:val="•"/>
      <w:lvlJc w:val="left"/>
      <w:pPr>
        <w:ind w:left="5216" w:hanging="284"/>
      </w:pPr>
      <w:rPr>
        <w:rFonts w:hint="default"/>
        <w:lang w:val="zh-CN" w:eastAsia="zh-CN" w:bidi="zh-CN"/>
      </w:rPr>
    </w:lvl>
    <w:lvl w:ilvl="6">
      <w:start w:val="0"/>
      <w:numFmt w:val="bullet"/>
      <w:lvlText w:val="•"/>
      <w:lvlJc w:val="left"/>
      <w:pPr>
        <w:ind w:left="6239" w:hanging="284"/>
      </w:pPr>
      <w:rPr>
        <w:rFonts w:hint="default"/>
        <w:lang w:val="zh-CN" w:eastAsia="zh-CN" w:bidi="zh-CN"/>
      </w:rPr>
    </w:lvl>
    <w:lvl w:ilvl="7">
      <w:start w:val="0"/>
      <w:numFmt w:val="bullet"/>
      <w:lvlText w:val="•"/>
      <w:lvlJc w:val="left"/>
      <w:pPr>
        <w:ind w:left="7263" w:hanging="284"/>
      </w:pPr>
      <w:rPr>
        <w:rFonts w:hint="default"/>
        <w:lang w:val="zh-CN" w:eastAsia="zh-CN" w:bidi="zh-CN"/>
      </w:rPr>
    </w:lvl>
    <w:lvl w:ilvl="8">
      <w:start w:val="0"/>
      <w:numFmt w:val="bullet"/>
      <w:lvlText w:val="•"/>
      <w:lvlJc w:val="left"/>
      <w:pPr>
        <w:ind w:left="8286" w:hanging="284"/>
      </w:pPr>
      <w:rPr>
        <w:rFonts w:hint="default"/>
        <w:lang w:val="zh-CN" w:eastAsia="zh-CN" w:bidi="zh-CN"/>
      </w:rPr>
    </w:lvl>
  </w:abstractNum>
  <w:abstractNum w:abstractNumId="32">
    <w:multiLevelType w:val="hybridMultilevel"/>
    <w:lvl w:ilvl="0">
      <w:start w:val="1"/>
      <w:numFmt w:val="decimal"/>
      <w:lvlText w:val="%1."/>
      <w:lvlJc w:val="left"/>
      <w:pPr>
        <w:ind w:left="391" w:hanging="284"/>
        <w:jc w:val="righ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369" w:hanging="284"/>
      </w:pPr>
      <w:rPr>
        <w:rFonts w:hint="default"/>
        <w:lang w:val="zh-CN" w:eastAsia="zh-CN" w:bidi="zh-CN"/>
      </w:rPr>
    </w:lvl>
    <w:lvl w:ilvl="2">
      <w:start w:val="0"/>
      <w:numFmt w:val="bullet"/>
      <w:lvlText w:val="•"/>
      <w:lvlJc w:val="left"/>
      <w:pPr>
        <w:ind w:left="2339" w:hanging="284"/>
      </w:pPr>
      <w:rPr>
        <w:rFonts w:hint="default"/>
        <w:lang w:val="zh-CN" w:eastAsia="zh-CN" w:bidi="zh-CN"/>
      </w:rPr>
    </w:lvl>
    <w:lvl w:ilvl="3">
      <w:start w:val="0"/>
      <w:numFmt w:val="bullet"/>
      <w:lvlText w:val="•"/>
      <w:lvlJc w:val="left"/>
      <w:pPr>
        <w:ind w:left="3309" w:hanging="284"/>
      </w:pPr>
      <w:rPr>
        <w:rFonts w:hint="default"/>
        <w:lang w:val="zh-CN" w:eastAsia="zh-CN" w:bidi="zh-CN"/>
      </w:rPr>
    </w:lvl>
    <w:lvl w:ilvl="4">
      <w:start w:val="0"/>
      <w:numFmt w:val="bullet"/>
      <w:lvlText w:val="•"/>
      <w:lvlJc w:val="left"/>
      <w:pPr>
        <w:ind w:left="4279" w:hanging="284"/>
      </w:pPr>
      <w:rPr>
        <w:rFonts w:hint="default"/>
        <w:lang w:val="zh-CN" w:eastAsia="zh-CN" w:bidi="zh-CN"/>
      </w:rPr>
    </w:lvl>
    <w:lvl w:ilvl="5">
      <w:start w:val="0"/>
      <w:numFmt w:val="bullet"/>
      <w:lvlText w:val="•"/>
      <w:lvlJc w:val="left"/>
      <w:pPr>
        <w:ind w:left="5249" w:hanging="284"/>
      </w:pPr>
      <w:rPr>
        <w:rFonts w:hint="default"/>
        <w:lang w:val="zh-CN" w:eastAsia="zh-CN" w:bidi="zh-CN"/>
      </w:rPr>
    </w:lvl>
    <w:lvl w:ilvl="6">
      <w:start w:val="0"/>
      <w:numFmt w:val="bullet"/>
      <w:lvlText w:val="•"/>
      <w:lvlJc w:val="left"/>
      <w:pPr>
        <w:ind w:left="6218" w:hanging="284"/>
      </w:pPr>
      <w:rPr>
        <w:rFonts w:hint="default"/>
        <w:lang w:val="zh-CN" w:eastAsia="zh-CN" w:bidi="zh-CN"/>
      </w:rPr>
    </w:lvl>
    <w:lvl w:ilvl="7">
      <w:start w:val="0"/>
      <w:numFmt w:val="bullet"/>
      <w:lvlText w:val="•"/>
      <w:lvlJc w:val="left"/>
      <w:pPr>
        <w:ind w:left="7188" w:hanging="284"/>
      </w:pPr>
      <w:rPr>
        <w:rFonts w:hint="default"/>
        <w:lang w:val="zh-CN" w:eastAsia="zh-CN" w:bidi="zh-CN"/>
      </w:rPr>
    </w:lvl>
    <w:lvl w:ilvl="8">
      <w:start w:val="0"/>
      <w:numFmt w:val="bullet"/>
      <w:lvlText w:val="•"/>
      <w:lvlJc w:val="left"/>
      <w:pPr>
        <w:ind w:left="8158" w:hanging="284"/>
      </w:pPr>
      <w:rPr>
        <w:rFonts w:hint="default"/>
        <w:lang w:val="zh-CN" w:eastAsia="zh-CN" w:bidi="zh-CN"/>
      </w:rPr>
    </w:lvl>
  </w:abstractNum>
  <w:abstractNum w:abstractNumId="31">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30">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122" w:hanging="284"/>
      </w:pPr>
      <w:rPr>
        <w:rFonts w:hint="default"/>
        <w:lang w:val="zh-CN" w:eastAsia="zh-CN" w:bidi="zh-CN"/>
      </w:rPr>
    </w:lvl>
    <w:lvl w:ilvl="2">
      <w:start w:val="0"/>
      <w:numFmt w:val="bullet"/>
      <w:lvlText w:val="•"/>
      <w:lvlJc w:val="left"/>
      <w:pPr>
        <w:ind w:left="2144" w:hanging="284"/>
      </w:pPr>
      <w:rPr>
        <w:rFonts w:hint="default"/>
        <w:lang w:val="zh-CN" w:eastAsia="zh-CN" w:bidi="zh-CN"/>
      </w:rPr>
    </w:lvl>
    <w:lvl w:ilvl="3">
      <w:start w:val="0"/>
      <w:numFmt w:val="bullet"/>
      <w:lvlText w:val="•"/>
      <w:lvlJc w:val="left"/>
      <w:pPr>
        <w:ind w:left="3166" w:hanging="284"/>
      </w:pPr>
      <w:rPr>
        <w:rFonts w:hint="default"/>
        <w:lang w:val="zh-CN" w:eastAsia="zh-CN" w:bidi="zh-CN"/>
      </w:rPr>
    </w:lvl>
    <w:lvl w:ilvl="4">
      <w:start w:val="0"/>
      <w:numFmt w:val="bullet"/>
      <w:lvlText w:val="•"/>
      <w:lvlJc w:val="left"/>
      <w:pPr>
        <w:ind w:left="4188" w:hanging="284"/>
      </w:pPr>
      <w:rPr>
        <w:rFonts w:hint="default"/>
        <w:lang w:val="zh-CN" w:eastAsia="zh-CN" w:bidi="zh-CN"/>
      </w:rPr>
    </w:lvl>
    <w:lvl w:ilvl="5">
      <w:start w:val="0"/>
      <w:numFmt w:val="bullet"/>
      <w:lvlText w:val="•"/>
      <w:lvlJc w:val="left"/>
      <w:pPr>
        <w:ind w:left="5211" w:hanging="284"/>
      </w:pPr>
      <w:rPr>
        <w:rFonts w:hint="default"/>
        <w:lang w:val="zh-CN" w:eastAsia="zh-CN" w:bidi="zh-CN"/>
      </w:rPr>
    </w:lvl>
    <w:lvl w:ilvl="6">
      <w:start w:val="0"/>
      <w:numFmt w:val="bullet"/>
      <w:lvlText w:val="•"/>
      <w:lvlJc w:val="left"/>
      <w:pPr>
        <w:ind w:left="6233" w:hanging="284"/>
      </w:pPr>
      <w:rPr>
        <w:rFonts w:hint="default"/>
        <w:lang w:val="zh-CN" w:eastAsia="zh-CN" w:bidi="zh-CN"/>
      </w:rPr>
    </w:lvl>
    <w:lvl w:ilvl="7">
      <w:start w:val="0"/>
      <w:numFmt w:val="bullet"/>
      <w:lvlText w:val="•"/>
      <w:lvlJc w:val="left"/>
      <w:pPr>
        <w:ind w:left="7255" w:hanging="284"/>
      </w:pPr>
      <w:rPr>
        <w:rFonts w:hint="default"/>
        <w:lang w:val="zh-CN" w:eastAsia="zh-CN" w:bidi="zh-CN"/>
      </w:rPr>
    </w:lvl>
    <w:lvl w:ilvl="8">
      <w:start w:val="0"/>
      <w:numFmt w:val="bullet"/>
      <w:lvlText w:val="•"/>
      <w:lvlJc w:val="left"/>
      <w:pPr>
        <w:ind w:left="8277" w:hanging="284"/>
      </w:pPr>
      <w:rPr>
        <w:rFonts w:hint="default"/>
        <w:lang w:val="zh-CN" w:eastAsia="zh-CN" w:bidi="zh-CN"/>
      </w:rPr>
    </w:lvl>
  </w:abstractNum>
  <w:abstractNum w:abstractNumId="29">
    <w:multiLevelType w:val="hybridMultilevel"/>
    <w:lvl w:ilvl="0">
      <w:start w:val="1"/>
      <w:numFmt w:val="decimal"/>
      <w:lvlText w:val="%1."/>
      <w:lvlJc w:val="left"/>
      <w:pPr>
        <w:ind w:left="107" w:hanging="291"/>
        <w:jc w:val="left"/>
      </w:pPr>
      <w:rPr>
        <w:rFonts w:hint="default"/>
        <w:spacing w:val="1"/>
        <w:w w:val="100"/>
        <w:lang w:val="zh-CN" w:eastAsia="zh-CN" w:bidi="zh-CN"/>
      </w:rPr>
    </w:lvl>
    <w:lvl w:ilvl="1">
      <w:start w:val="0"/>
      <w:numFmt w:val="bullet"/>
      <w:lvlText w:val="•"/>
      <w:lvlJc w:val="left"/>
      <w:pPr>
        <w:ind w:left="1078" w:hanging="291"/>
      </w:pPr>
      <w:rPr>
        <w:rFonts w:hint="default"/>
        <w:lang w:val="zh-CN" w:eastAsia="zh-CN" w:bidi="zh-CN"/>
      </w:rPr>
    </w:lvl>
    <w:lvl w:ilvl="2">
      <w:start w:val="0"/>
      <w:numFmt w:val="bullet"/>
      <w:lvlText w:val="•"/>
      <w:lvlJc w:val="left"/>
      <w:pPr>
        <w:ind w:left="2056" w:hanging="291"/>
      </w:pPr>
      <w:rPr>
        <w:rFonts w:hint="default"/>
        <w:lang w:val="zh-CN" w:eastAsia="zh-CN" w:bidi="zh-CN"/>
      </w:rPr>
    </w:lvl>
    <w:lvl w:ilvl="3">
      <w:start w:val="0"/>
      <w:numFmt w:val="bullet"/>
      <w:lvlText w:val="•"/>
      <w:lvlJc w:val="left"/>
      <w:pPr>
        <w:ind w:left="3034" w:hanging="291"/>
      </w:pPr>
      <w:rPr>
        <w:rFonts w:hint="default"/>
        <w:lang w:val="zh-CN" w:eastAsia="zh-CN" w:bidi="zh-CN"/>
      </w:rPr>
    </w:lvl>
    <w:lvl w:ilvl="4">
      <w:start w:val="0"/>
      <w:numFmt w:val="bullet"/>
      <w:lvlText w:val="•"/>
      <w:lvlJc w:val="left"/>
      <w:pPr>
        <w:ind w:left="4013" w:hanging="291"/>
      </w:pPr>
      <w:rPr>
        <w:rFonts w:hint="default"/>
        <w:lang w:val="zh-CN" w:eastAsia="zh-CN" w:bidi="zh-CN"/>
      </w:rPr>
    </w:lvl>
    <w:lvl w:ilvl="5">
      <w:start w:val="0"/>
      <w:numFmt w:val="bullet"/>
      <w:lvlText w:val="•"/>
      <w:lvlJc w:val="left"/>
      <w:pPr>
        <w:ind w:left="4991" w:hanging="291"/>
      </w:pPr>
      <w:rPr>
        <w:rFonts w:hint="default"/>
        <w:lang w:val="zh-CN" w:eastAsia="zh-CN" w:bidi="zh-CN"/>
      </w:rPr>
    </w:lvl>
    <w:lvl w:ilvl="6">
      <w:start w:val="0"/>
      <w:numFmt w:val="bullet"/>
      <w:lvlText w:val="•"/>
      <w:lvlJc w:val="left"/>
      <w:pPr>
        <w:ind w:left="5969" w:hanging="291"/>
      </w:pPr>
      <w:rPr>
        <w:rFonts w:hint="default"/>
        <w:lang w:val="zh-CN" w:eastAsia="zh-CN" w:bidi="zh-CN"/>
      </w:rPr>
    </w:lvl>
    <w:lvl w:ilvl="7">
      <w:start w:val="0"/>
      <w:numFmt w:val="bullet"/>
      <w:lvlText w:val="•"/>
      <w:lvlJc w:val="left"/>
      <w:pPr>
        <w:ind w:left="6948" w:hanging="291"/>
      </w:pPr>
      <w:rPr>
        <w:rFonts w:hint="default"/>
        <w:lang w:val="zh-CN" w:eastAsia="zh-CN" w:bidi="zh-CN"/>
      </w:rPr>
    </w:lvl>
    <w:lvl w:ilvl="8">
      <w:start w:val="0"/>
      <w:numFmt w:val="bullet"/>
      <w:lvlText w:val="•"/>
      <w:lvlJc w:val="left"/>
      <w:pPr>
        <w:ind w:left="7926" w:hanging="291"/>
      </w:pPr>
      <w:rPr>
        <w:rFonts w:hint="default"/>
        <w:lang w:val="zh-CN" w:eastAsia="zh-CN" w:bidi="zh-CN"/>
      </w:rPr>
    </w:lvl>
  </w:abstractNum>
  <w:abstractNum w:abstractNumId="28">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150" w:hanging="284"/>
      </w:pPr>
      <w:rPr>
        <w:rFonts w:hint="default"/>
        <w:lang w:val="zh-CN" w:eastAsia="zh-CN" w:bidi="zh-CN"/>
      </w:rPr>
    </w:lvl>
    <w:lvl w:ilvl="2">
      <w:start w:val="0"/>
      <w:numFmt w:val="bullet"/>
      <w:lvlText w:val="•"/>
      <w:lvlJc w:val="left"/>
      <w:pPr>
        <w:ind w:left="2201" w:hanging="284"/>
      </w:pPr>
      <w:rPr>
        <w:rFonts w:hint="default"/>
        <w:lang w:val="zh-CN" w:eastAsia="zh-CN" w:bidi="zh-CN"/>
      </w:rPr>
    </w:lvl>
    <w:lvl w:ilvl="3">
      <w:start w:val="0"/>
      <w:numFmt w:val="bullet"/>
      <w:lvlText w:val="•"/>
      <w:lvlJc w:val="left"/>
      <w:pPr>
        <w:ind w:left="3252" w:hanging="284"/>
      </w:pPr>
      <w:rPr>
        <w:rFonts w:hint="default"/>
        <w:lang w:val="zh-CN" w:eastAsia="zh-CN" w:bidi="zh-CN"/>
      </w:rPr>
    </w:lvl>
    <w:lvl w:ilvl="4">
      <w:start w:val="0"/>
      <w:numFmt w:val="bullet"/>
      <w:lvlText w:val="•"/>
      <w:lvlJc w:val="left"/>
      <w:pPr>
        <w:ind w:left="4303" w:hanging="284"/>
      </w:pPr>
      <w:rPr>
        <w:rFonts w:hint="default"/>
        <w:lang w:val="zh-CN" w:eastAsia="zh-CN" w:bidi="zh-CN"/>
      </w:rPr>
    </w:lvl>
    <w:lvl w:ilvl="5">
      <w:start w:val="0"/>
      <w:numFmt w:val="bullet"/>
      <w:lvlText w:val="•"/>
      <w:lvlJc w:val="left"/>
      <w:pPr>
        <w:ind w:left="5354" w:hanging="284"/>
      </w:pPr>
      <w:rPr>
        <w:rFonts w:hint="default"/>
        <w:lang w:val="zh-CN" w:eastAsia="zh-CN" w:bidi="zh-CN"/>
      </w:rPr>
    </w:lvl>
    <w:lvl w:ilvl="6">
      <w:start w:val="0"/>
      <w:numFmt w:val="bullet"/>
      <w:lvlText w:val="•"/>
      <w:lvlJc w:val="left"/>
      <w:pPr>
        <w:ind w:left="6405" w:hanging="284"/>
      </w:pPr>
      <w:rPr>
        <w:rFonts w:hint="default"/>
        <w:lang w:val="zh-CN" w:eastAsia="zh-CN" w:bidi="zh-CN"/>
      </w:rPr>
    </w:lvl>
    <w:lvl w:ilvl="7">
      <w:start w:val="0"/>
      <w:numFmt w:val="bullet"/>
      <w:lvlText w:val="•"/>
      <w:lvlJc w:val="left"/>
      <w:pPr>
        <w:ind w:left="7456" w:hanging="284"/>
      </w:pPr>
      <w:rPr>
        <w:rFonts w:hint="default"/>
        <w:lang w:val="zh-CN" w:eastAsia="zh-CN" w:bidi="zh-CN"/>
      </w:rPr>
    </w:lvl>
    <w:lvl w:ilvl="8">
      <w:start w:val="0"/>
      <w:numFmt w:val="bullet"/>
      <w:lvlText w:val="•"/>
      <w:lvlJc w:val="left"/>
      <w:pPr>
        <w:ind w:left="8507" w:hanging="284"/>
      </w:pPr>
      <w:rPr>
        <w:rFonts w:hint="default"/>
        <w:lang w:val="zh-CN" w:eastAsia="zh-CN" w:bidi="zh-CN"/>
      </w:rPr>
    </w:lvl>
  </w:abstractNum>
  <w:abstractNum w:abstractNumId="27">
    <w:multiLevelType w:val="hybridMultilevel"/>
    <w:lvl w:ilvl="0">
      <w:start w:val="1"/>
      <w:numFmt w:val="decimal"/>
      <w:lvlText w:val="%1."/>
      <w:lvlJc w:val="left"/>
      <w:pPr>
        <w:ind w:left="107"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26">
    <w:multiLevelType w:val="hybridMultilevel"/>
    <w:lvl w:ilvl="0">
      <w:start w:val="1"/>
      <w:numFmt w:val="decimal"/>
      <w:lvlText w:val="%1."/>
      <w:lvlJc w:val="left"/>
      <w:pPr>
        <w:ind w:left="106"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25">
    <w:multiLevelType w:val="hybridMultilevel"/>
    <w:lvl w:ilvl="0">
      <w:start w:val="1"/>
      <w:numFmt w:val="decimal"/>
      <w:lvlText w:val="%1."/>
      <w:lvlJc w:val="left"/>
      <w:pPr>
        <w:ind w:left="107"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084" w:hanging="284"/>
      </w:pPr>
      <w:rPr>
        <w:rFonts w:hint="default"/>
        <w:lang w:val="zh-CN" w:eastAsia="zh-CN" w:bidi="zh-CN"/>
      </w:rPr>
    </w:lvl>
    <w:lvl w:ilvl="2">
      <w:start w:val="0"/>
      <w:numFmt w:val="bullet"/>
      <w:lvlText w:val="•"/>
      <w:lvlJc w:val="left"/>
      <w:pPr>
        <w:ind w:left="2069" w:hanging="284"/>
      </w:pPr>
      <w:rPr>
        <w:rFonts w:hint="default"/>
        <w:lang w:val="zh-CN" w:eastAsia="zh-CN" w:bidi="zh-CN"/>
      </w:rPr>
    </w:lvl>
    <w:lvl w:ilvl="3">
      <w:start w:val="0"/>
      <w:numFmt w:val="bullet"/>
      <w:lvlText w:val="•"/>
      <w:lvlJc w:val="left"/>
      <w:pPr>
        <w:ind w:left="3053" w:hanging="284"/>
      </w:pPr>
      <w:rPr>
        <w:rFonts w:hint="default"/>
        <w:lang w:val="zh-CN" w:eastAsia="zh-CN" w:bidi="zh-CN"/>
      </w:rPr>
    </w:lvl>
    <w:lvl w:ilvl="4">
      <w:start w:val="0"/>
      <w:numFmt w:val="bullet"/>
      <w:lvlText w:val="•"/>
      <w:lvlJc w:val="left"/>
      <w:pPr>
        <w:ind w:left="4038" w:hanging="284"/>
      </w:pPr>
      <w:rPr>
        <w:rFonts w:hint="default"/>
        <w:lang w:val="zh-CN" w:eastAsia="zh-CN" w:bidi="zh-CN"/>
      </w:rPr>
    </w:lvl>
    <w:lvl w:ilvl="5">
      <w:start w:val="0"/>
      <w:numFmt w:val="bullet"/>
      <w:lvlText w:val="•"/>
      <w:lvlJc w:val="left"/>
      <w:pPr>
        <w:ind w:left="5022" w:hanging="284"/>
      </w:pPr>
      <w:rPr>
        <w:rFonts w:hint="default"/>
        <w:lang w:val="zh-CN" w:eastAsia="zh-CN" w:bidi="zh-CN"/>
      </w:rPr>
    </w:lvl>
    <w:lvl w:ilvl="6">
      <w:start w:val="0"/>
      <w:numFmt w:val="bullet"/>
      <w:lvlText w:val="•"/>
      <w:lvlJc w:val="left"/>
      <w:pPr>
        <w:ind w:left="6007" w:hanging="284"/>
      </w:pPr>
      <w:rPr>
        <w:rFonts w:hint="default"/>
        <w:lang w:val="zh-CN" w:eastAsia="zh-CN" w:bidi="zh-CN"/>
      </w:rPr>
    </w:lvl>
    <w:lvl w:ilvl="7">
      <w:start w:val="0"/>
      <w:numFmt w:val="bullet"/>
      <w:lvlText w:val="•"/>
      <w:lvlJc w:val="left"/>
      <w:pPr>
        <w:ind w:left="6991" w:hanging="284"/>
      </w:pPr>
      <w:rPr>
        <w:rFonts w:hint="default"/>
        <w:lang w:val="zh-CN" w:eastAsia="zh-CN" w:bidi="zh-CN"/>
      </w:rPr>
    </w:lvl>
    <w:lvl w:ilvl="8">
      <w:start w:val="0"/>
      <w:numFmt w:val="bullet"/>
      <w:lvlText w:val="•"/>
      <w:lvlJc w:val="left"/>
      <w:pPr>
        <w:ind w:left="7976" w:hanging="284"/>
      </w:pPr>
      <w:rPr>
        <w:rFonts w:hint="default"/>
        <w:lang w:val="zh-CN" w:eastAsia="zh-CN" w:bidi="zh-CN"/>
      </w:rPr>
    </w:lvl>
  </w:abstractNum>
  <w:abstractNum w:abstractNumId="24">
    <w:multiLevelType w:val="hybridMultilevel"/>
    <w:lvl w:ilvl="0">
      <w:start w:val="1"/>
      <w:numFmt w:val="decimal"/>
      <w:lvlText w:val="%1."/>
      <w:lvlJc w:val="left"/>
      <w:pPr>
        <w:ind w:left="107"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998" w:hanging="284"/>
      </w:pPr>
      <w:rPr>
        <w:rFonts w:hint="default"/>
        <w:lang w:val="zh-CN" w:eastAsia="zh-CN" w:bidi="zh-CN"/>
      </w:rPr>
    </w:lvl>
    <w:lvl w:ilvl="2">
      <w:start w:val="0"/>
      <w:numFmt w:val="bullet"/>
      <w:lvlText w:val="•"/>
      <w:lvlJc w:val="left"/>
      <w:pPr>
        <w:ind w:left="1896" w:hanging="284"/>
      </w:pPr>
      <w:rPr>
        <w:rFonts w:hint="default"/>
        <w:lang w:val="zh-CN" w:eastAsia="zh-CN" w:bidi="zh-CN"/>
      </w:rPr>
    </w:lvl>
    <w:lvl w:ilvl="3">
      <w:start w:val="0"/>
      <w:numFmt w:val="bullet"/>
      <w:lvlText w:val="•"/>
      <w:lvlJc w:val="left"/>
      <w:pPr>
        <w:ind w:left="2794" w:hanging="284"/>
      </w:pPr>
      <w:rPr>
        <w:rFonts w:hint="default"/>
        <w:lang w:val="zh-CN" w:eastAsia="zh-CN" w:bidi="zh-CN"/>
      </w:rPr>
    </w:lvl>
    <w:lvl w:ilvl="4">
      <w:start w:val="0"/>
      <w:numFmt w:val="bullet"/>
      <w:lvlText w:val="•"/>
      <w:lvlJc w:val="left"/>
      <w:pPr>
        <w:ind w:left="3692" w:hanging="284"/>
      </w:pPr>
      <w:rPr>
        <w:rFonts w:hint="default"/>
        <w:lang w:val="zh-CN" w:eastAsia="zh-CN" w:bidi="zh-CN"/>
      </w:rPr>
    </w:lvl>
    <w:lvl w:ilvl="5">
      <w:start w:val="0"/>
      <w:numFmt w:val="bullet"/>
      <w:lvlText w:val="•"/>
      <w:lvlJc w:val="left"/>
      <w:pPr>
        <w:ind w:left="4591" w:hanging="284"/>
      </w:pPr>
      <w:rPr>
        <w:rFonts w:hint="default"/>
        <w:lang w:val="zh-CN" w:eastAsia="zh-CN" w:bidi="zh-CN"/>
      </w:rPr>
    </w:lvl>
    <w:lvl w:ilvl="6">
      <w:start w:val="0"/>
      <w:numFmt w:val="bullet"/>
      <w:lvlText w:val="•"/>
      <w:lvlJc w:val="left"/>
      <w:pPr>
        <w:ind w:left="5489" w:hanging="284"/>
      </w:pPr>
      <w:rPr>
        <w:rFonts w:hint="default"/>
        <w:lang w:val="zh-CN" w:eastAsia="zh-CN" w:bidi="zh-CN"/>
      </w:rPr>
    </w:lvl>
    <w:lvl w:ilvl="7">
      <w:start w:val="0"/>
      <w:numFmt w:val="bullet"/>
      <w:lvlText w:val="•"/>
      <w:lvlJc w:val="left"/>
      <w:pPr>
        <w:ind w:left="6387" w:hanging="284"/>
      </w:pPr>
      <w:rPr>
        <w:rFonts w:hint="default"/>
        <w:lang w:val="zh-CN" w:eastAsia="zh-CN" w:bidi="zh-CN"/>
      </w:rPr>
    </w:lvl>
    <w:lvl w:ilvl="8">
      <w:start w:val="0"/>
      <w:numFmt w:val="bullet"/>
      <w:lvlText w:val="•"/>
      <w:lvlJc w:val="left"/>
      <w:pPr>
        <w:ind w:left="7285" w:hanging="284"/>
      </w:pPr>
      <w:rPr>
        <w:rFonts w:hint="default"/>
        <w:lang w:val="zh-CN" w:eastAsia="zh-CN" w:bidi="zh-CN"/>
      </w:rPr>
    </w:lvl>
  </w:abstractNum>
  <w:abstractNum w:abstractNumId="23">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53" w:hanging="284"/>
      </w:pPr>
      <w:rPr>
        <w:rFonts w:hint="default"/>
        <w:lang w:val="zh-CN" w:eastAsia="zh-CN" w:bidi="zh-CN"/>
      </w:rPr>
    </w:lvl>
    <w:lvl w:ilvl="2">
      <w:start w:val="0"/>
      <w:numFmt w:val="bullet"/>
      <w:lvlText w:val="•"/>
      <w:lvlJc w:val="left"/>
      <w:pPr>
        <w:ind w:left="2007" w:hanging="284"/>
      </w:pPr>
      <w:rPr>
        <w:rFonts w:hint="default"/>
        <w:lang w:val="zh-CN" w:eastAsia="zh-CN" w:bidi="zh-CN"/>
      </w:rPr>
    </w:lvl>
    <w:lvl w:ilvl="3">
      <w:start w:val="0"/>
      <w:numFmt w:val="bullet"/>
      <w:lvlText w:val="•"/>
      <w:lvlJc w:val="left"/>
      <w:pPr>
        <w:ind w:left="2961" w:hanging="284"/>
      </w:pPr>
      <w:rPr>
        <w:rFonts w:hint="default"/>
        <w:lang w:val="zh-CN" w:eastAsia="zh-CN" w:bidi="zh-CN"/>
      </w:rPr>
    </w:lvl>
    <w:lvl w:ilvl="4">
      <w:start w:val="0"/>
      <w:numFmt w:val="bullet"/>
      <w:lvlText w:val="•"/>
      <w:lvlJc w:val="left"/>
      <w:pPr>
        <w:ind w:left="3915" w:hanging="284"/>
      </w:pPr>
      <w:rPr>
        <w:rFonts w:hint="default"/>
        <w:lang w:val="zh-CN" w:eastAsia="zh-CN" w:bidi="zh-CN"/>
      </w:rPr>
    </w:lvl>
    <w:lvl w:ilvl="5">
      <w:start w:val="0"/>
      <w:numFmt w:val="bullet"/>
      <w:lvlText w:val="•"/>
      <w:lvlJc w:val="left"/>
      <w:pPr>
        <w:ind w:left="4869" w:hanging="284"/>
      </w:pPr>
      <w:rPr>
        <w:rFonts w:hint="default"/>
        <w:lang w:val="zh-CN" w:eastAsia="zh-CN" w:bidi="zh-CN"/>
      </w:rPr>
    </w:lvl>
    <w:lvl w:ilvl="6">
      <w:start w:val="0"/>
      <w:numFmt w:val="bullet"/>
      <w:lvlText w:val="•"/>
      <w:lvlJc w:val="left"/>
      <w:pPr>
        <w:ind w:left="5823" w:hanging="284"/>
      </w:pPr>
      <w:rPr>
        <w:rFonts w:hint="default"/>
        <w:lang w:val="zh-CN" w:eastAsia="zh-CN" w:bidi="zh-CN"/>
      </w:rPr>
    </w:lvl>
    <w:lvl w:ilvl="7">
      <w:start w:val="0"/>
      <w:numFmt w:val="bullet"/>
      <w:lvlText w:val="•"/>
      <w:lvlJc w:val="left"/>
      <w:pPr>
        <w:ind w:left="6777" w:hanging="284"/>
      </w:pPr>
      <w:rPr>
        <w:rFonts w:hint="default"/>
        <w:lang w:val="zh-CN" w:eastAsia="zh-CN" w:bidi="zh-CN"/>
      </w:rPr>
    </w:lvl>
    <w:lvl w:ilvl="8">
      <w:start w:val="0"/>
      <w:numFmt w:val="bullet"/>
      <w:lvlText w:val="•"/>
      <w:lvlJc w:val="left"/>
      <w:pPr>
        <w:ind w:left="7731" w:hanging="284"/>
      </w:pPr>
      <w:rPr>
        <w:rFonts w:hint="default"/>
        <w:lang w:val="zh-CN" w:eastAsia="zh-CN" w:bidi="zh-CN"/>
      </w:rPr>
    </w:lvl>
  </w:abstractNum>
  <w:abstractNum w:abstractNumId="22">
    <w:multiLevelType w:val="hybridMultilevel"/>
    <w:lvl w:ilvl="0">
      <w:start w:val="1"/>
      <w:numFmt w:val="decimal"/>
      <w:lvlText w:val="%1."/>
      <w:lvlJc w:val="left"/>
      <w:pPr>
        <w:ind w:left="106"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112" w:hanging="284"/>
      </w:pPr>
      <w:rPr>
        <w:rFonts w:hint="default"/>
        <w:lang w:val="zh-CN" w:eastAsia="zh-CN" w:bidi="zh-CN"/>
      </w:rPr>
    </w:lvl>
    <w:lvl w:ilvl="2">
      <w:start w:val="0"/>
      <w:numFmt w:val="bullet"/>
      <w:lvlText w:val="•"/>
      <w:lvlJc w:val="left"/>
      <w:pPr>
        <w:ind w:left="2125" w:hanging="284"/>
      </w:pPr>
      <w:rPr>
        <w:rFonts w:hint="default"/>
        <w:lang w:val="zh-CN" w:eastAsia="zh-CN" w:bidi="zh-CN"/>
      </w:rPr>
    </w:lvl>
    <w:lvl w:ilvl="3">
      <w:start w:val="0"/>
      <w:numFmt w:val="bullet"/>
      <w:lvlText w:val="•"/>
      <w:lvlJc w:val="left"/>
      <w:pPr>
        <w:ind w:left="3138" w:hanging="284"/>
      </w:pPr>
      <w:rPr>
        <w:rFonts w:hint="default"/>
        <w:lang w:val="zh-CN" w:eastAsia="zh-CN" w:bidi="zh-CN"/>
      </w:rPr>
    </w:lvl>
    <w:lvl w:ilvl="4">
      <w:start w:val="0"/>
      <w:numFmt w:val="bullet"/>
      <w:lvlText w:val="•"/>
      <w:lvlJc w:val="left"/>
      <w:pPr>
        <w:ind w:left="4151" w:hanging="284"/>
      </w:pPr>
      <w:rPr>
        <w:rFonts w:hint="default"/>
        <w:lang w:val="zh-CN" w:eastAsia="zh-CN" w:bidi="zh-CN"/>
      </w:rPr>
    </w:lvl>
    <w:lvl w:ilvl="5">
      <w:start w:val="0"/>
      <w:numFmt w:val="bullet"/>
      <w:lvlText w:val="•"/>
      <w:lvlJc w:val="left"/>
      <w:pPr>
        <w:ind w:left="5164" w:hanging="284"/>
      </w:pPr>
      <w:rPr>
        <w:rFonts w:hint="default"/>
        <w:lang w:val="zh-CN" w:eastAsia="zh-CN" w:bidi="zh-CN"/>
      </w:rPr>
    </w:lvl>
    <w:lvl w:ilvl="6">
      <w:start w:val="0"/>
      <w:numFmt w:val="bullet"/>
      <w:lvlText w:val="•"/>
      <w:lvlJc w:val="left"/>
      <w:pPr>
        <w:ind w:left="6176" w:hanging="284"/>
      </w:pPr>
      <w:rPr>
        <w:rFonts w:hint="default"/>
        <w:lang w:val="zh-CN" w:eastAsia="zh-CN" w:bidi="zh-CN"/>
      </w:rPr>
    </w:lvl>
    <w:lvl w:ilvl="7">
      <w:start w:val="0"/>
      <w:numFmt w:val="bullet"/>
      <w:lvlText w:val="•"/>
      <w:lvlJc w:val="left"/>
      <w:pPr>
        <w:ind w:left="7189" w:hanging="284"/>
      </w:pPr>
      <w:rPr>
        <w:rFonts w:hint="default"/>
        <w:lang w:val="zh-CN" w:eastAsia="zh-CN" w:bidi="zh-CN"/>
      </w:rPr>
    </w:lvl>
    <w:lvl w:ilvl="8">
      <w:start w:val="0"/>
      <w:numFmt w:val="bullet"/>
      <w:lvlText w:val="•"/>
      <w:lvlJc w:val="left"/>
      <w:pPr>
        <w:ind w:left="8202" w:hanging="284"/>
      </w:pPr>
      <w:rPr>
        <w:rFonts w:hint="default"/>
        <w:lang w:val="zh-CN" w:eastAsia="zh-CN" w:bidi="zh-CN"/>
      </w:rPr>
    </w:lvl>
  </w:abstractNum>
  <w:abstractNum w:abstractNumId="21">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125" w:hanging="284"/>
      </w:pPr>
      <w:rPr>
        <w:rFonts w:hint="default"/>
        <w:lang w:val="zh-CN" w:eastAsia="zh-CN" w:bidi="zh-CN"/>
      </w:rPr>
    </w:lvl>
    <w:lvl w:ilvl="2">
      <w:start w:val="0"/>
      <w:numFmt w:val="bullet"/>
      <w:lvlText w:val="•"/>
      <w:lvlJc w:val="left"/>
      <w:pPr>
        <w:ind w:left="2151" w:hanging="284"/>
      </w:pPr>
      <w:rPr>
        <w:rFonts w:hint="default"/>
        <w:lang w:val="zh-CN" w:eastAsia="zh-CN" w:bidi="zh-CN"/>
      </w:rPr>
    </w:lvl>
    <w:lvl w:ilvl="3">
      <w:start w:val="0"/>
      <w:numFmt w:val="bullet"/>
      <w:lvlText w:val="•"/>
      <w:lvlJc w:val="left"/>
      <w:pPr>
        <w:ind w:left="3177" w:hanging="284"/>
      </w:pPr>
      <w:rPr>
        <w:rFonts w:hint="default"/>
        <w:lang w:val="zh-CN" w:eastAsia="zh-CN" w:bidi="zh-CN"/>
      </w:rPr>
    </w:lvl>
    <w:lvl w:ilvl="4">
      <w:start w:val="0"/>
      <w:numFmt w:val="bullet"/>
      <w:lvlText w:val="•"/>
      <w:lvlJc w:val="left"/>
      <w:pPr>
        <w:ind w:left="4202" w:hanging="284"/>
      </w:pPr>
      <w:rPr>
        <w:rFonts w:hint="default"/>
        <w:lang w:val="zh-CN" w:eastAsia="zh-CN" w:bidi="zh-CN"/>
      </w:rPr>
    </w:lvl>
    <w:lvl w:ilvl="5">
      <w:start w:val="0"/>
      <w:numFmt w:val="bullet"/>
      <w:lvlText w:val="•"/>
      <w:lvlJc w:val="left"/>
      <w:pPr>
        <w:ind w:left="5228" w:hanging="284"/>
      </w:pPr>
      <w:rPr>
        <w:rFonts w:hint="default"/>
        <w:lang w:val="zh-CN" w:eastAsia="zh-CN" w:bidi="zh-CN"/>
      </w:rPr>
    </w:lvl>
    <w:lvl w:ilvl="6">
      <w:start w:val="0"/>
      <w:numFmt w:val="bullet"/>
      <w:lvlText w:val="•"/>
      <w:lvlJc w:val="left"/>
      <w:pPr>
        <w:ind w:left="6254" w:hanging="284"/>
      </w:pPr>
      <w:rPr>
        <w:rFonts w:hint="default"/>
        <w:lang w:val="zh-CN" w:eastAsia="zh-CN" w:bidi="zh-CN"/>
      </w:rPr>
    </w:lvl>
    <w:lvl w:ilvl="7">
      <w:start w:val="0"/>
      <w:numFmt w:val="bullet"/>
      <w:lvlText w:val="•"/>
      <w:lvlJc w:val="left"/>
      <w:pPr>
        <w:ind w:left="7279" w:hanging="284"/>
      </w:pPr>
      <w:rPr>
        <w:rFonts w:hint="default"/>
        <w:lang w:val="zh-CN" w:eastAsia="zh-CN" w:bidi="zh-CN"/>
      </w:rPr>
    </w:lvl>
    <w:lvl w:ilvl="8">
      <w:start w:val="0"/>
      <w:numFmt w:val="bullet"/>
      <w:lvlText w:val="•"/>
      <w:lvlJc w:val="left"/>
      <w:pPr>
        <w:ind w:left="8305" w:hanging="284"/>
      </w:pPr>
      <w:rPr>
        <w:rFonts w:hint="default"/>
        <w:lang w:val="zh-CN" w:eastAsia="zh-CN" w:bidi="zh-CN"/>
      </w:rPr>
    </w:lvl>
  </w:abstractNum>
  <w:abstractNum w:abstractNumId="20">
    <w:multiLevelType w:val="hybridMultilevel"/>
    <w:lvl w:ilvl="0">
      <w:start w:val="1"/>
      <w:numFmt w:val="decimal"/>
      <w:lvlText w:val="%1."/>
      <w:lvlJc w:val="left"/>
      <w:pPr>
        <w:ind w:left="106"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113" w:hanging="284"/>
      </w:pPr>
      <w:rPr>
        <w:rFonts w:hint="default"/>
        <w:lang w:val="zh-CN" w:eastAsia="zh-CN" w:bidi="zh-CN"/>
      </w:rPr>
    </w:lvl>
    <w:lvl w:ilvl="2">
      <w:start w:val="0"/>
      <w:numFmt w:val="bullet"/>
      <w:lvlText w:val="•"/>
      <w:lvlJc w:val="left"/>
      <w:pPr>
        <w:ind w:left="2127" w:hanging="284"/>
      </w:pPr>
      <w:rPr>
        <w:rFonts w:hint="default"/>
        <w:lang w:val="zh-CN" w:eastAsia="zh-CN" w:bidi="zh-CN"/>
      </w:rPr>
    </w:lvl>
    <w:lvl w:ilvl="3">
      <w:start w:val="0"/>
      <w:numFmt w:val="bullet"/>
      <w:lvlText w:val="•"/>
      <w:lvlJc w:val="left"/>
      <w:pPr>
        <w:ind w:left="3141" w:hanging="284"/>
      </w:pPr>
      <w:rPr>
        <w:rFonts w:hint="default"/>
        <w:lang w:val="zh-CN" w:eastAsia="zh-CN" w:bidi="zh-CN"/>
      </w:rPr>
    </w:lvl>
    <w:lvl w:ilvl="4">
      <w:start w:val="0"/>
      <w:numFmt w:val="bullet"/>
      <w:lvlText w:val="•"/>
      <w:lvlJc w:val="left"/>
      <w:pPr>
        <w:ind w:left="4155" w:hanging="284"/>
      </w:pPr>
      <w:rPr>
        <w:rFonts w:hint="default"/>
        <w:lang w:val="zh-CN" w:eastAsia="zh-CN" w:bidi="zh-CN"/>
      </w:rPr>
    </w:lvl>
    <w:lvl w:ilvl="5">
      <w:start w:val="0"/>
      <w:numFmt w:val="bullet"/>
      <w:lvlText w:val="•"/>
      <w:lvlJc w:val="left"/>
      <w:pPr>
        <w:ind w:left="5169" w:hanging="284"/>
      </w:pPr>
      <w:rPr>
        <w:rFonts w:hint="default"/>
        <w:lang w:val="zh-CN" w:eastAsia="zh-CN" w:bidi="zh-CN"/>
      </w:rPr>
    </w:lvl>
    <w:lvl w:ilvl="6">
      <w:start w:val="0"/>
      <w:numFmt w:val="bullet"/>
      <w:lvlText w:val="•"/>
      <w:lvlJc w:val="left"/>
      <w:pPr>
        <w:ind w:left="6182" w:hanging="284"/>
      </w:pPr>
      <w:rPr>
        <w:rFonts w:hint="default"/>
        <w:lang w:val="zh-CN" w:eastAsia="zh-CN" w:bidi="zh-CN"/>
      </w:rPr>
    </w:lvl>
    <w:lvl w:ilvl="7">
      <w:start w:val="0"/>
      <w:numFmt w:val="bullet"/>
      <w:lvlText w:val="•"/>
      <w:lvlJc w:val="left"/>
      <w:pPr>
        <w:ind w:left="7196" w:hanging="284"/>
      </w:pPr>
      <w:rPr>
        <w:rFonts w:hint="default"/>
        <w:lang w:val="zh-CN" w:eastAsia="zh-CN" w:bidi="zh-CN"/>
      </w:rPr>
    </w:lvl>
    <w:lvl w:ilvl="8">
      <w:start w:val="0"/>
      <w:numFmt w:val="bullet"/>
      <w:lvlText w:val="•"/>
      <w:lvlJc w:val="left"/>
      <w:pPr>
        <w:ind w:left="8210" w:hanging="284"/>
      </w:pPr>
      <w:rPr>
        <w:rFonts w:hint="default"/>
        <w:lang w:val="zh-CN" w:eastAsia="zh-CN" w:bidi="zh-CN"/>
      </w:rPr>
    </w:lvl>
  </w:abstractNum>
  <w:abstractNum w:abstractNumId="19">
    <w:multiLevelType w:val="hybridMultilevel"/>
    <w:lvl w:ilvl="0">
      <w:start w:val="1"/>
      <w:numFmt w:val="decimal"/>
      <w:lvlText w:val="%1."/>
      <w:lvlJc w:val="left"/>
      <w:pPr>
        <w:ind w:left="106"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136" w:hanging="284"/>
      </w:pPr>
      <w:rPr>
        <w:rFonts w:hint="default"/>
        <w:lang w:val="zh-CN" w:eastAsia="zh-CN" w:bidi="zh-CN"/>
      </w:rPr>
    </w:lvl>
    <w:lvl w:ilvl="2">
      <w:start w:val="0"/>
      <w:numFmt w:val="bullet"/>
      <w:lvlText w:val="•"/>
      <w:lvlJc w:val="left"/>
      <w:pPr>
        <w:ind w:left="2173" w:hanging="284"/>
      </w:pPr>
      <w:rPr>
        <w:rFonts w:hint="default"/>
        <w:lang w:val="zh-CN" w:eastAsia="zh-CN" w:bidi="zh-CN"/>
      </w:rPr>
    </w:lvl>
    <w:lvl w:ilvl="3">
      <w:start w:val="0"/>
      <w:numFmt w:val="bullet"/>
      <w:lvlText w:val="•"/>
      <w:lvlJc w:val="left"/>
      <w:pPr>
        <w:ind w:left="3210" w:hanging="284"/>
      </w:pPr>
      <w:rPr>
        <w:rFonts w:hint="default"/>
        <w:lang w:val="zh-CN" w:eastAsia="zh-CN" w:bidi="zh-CN"/>
      </w:rPr>
    </w:lvl>
    <w:lvl w:ilvl="4">
      <w:start w:val="0"/>
      <w:numFmt w:val="bullet"/>
      <w:lvlText w:val="•"/>
      <w:lvlJc w:val="left"/>
      <w:pPr>
        <w:ind w:left="4246" w:hanging="284"/>
      </w:pPr>
      <w:rPr>
        <w:rFonts w:hint="default"/>
        <w:lang w:val="zh-CN" w:eastAsia="zh-CN" w:bidi="zh-CN"/>
      </w:rPr>
    </w:lvl>
    <w:lvl w:ilvl="5">
      <w:start w:val="0"/>
      <w:numFmt w:val="bullet"/>
      <w:lvlText w:val="•"/>
      <w:lvlJc w:val="left"/>
      <w:pPr>
        <w:ind w:left="5283" w:hanging="284"/>
      </w:pPr>
      <w:rPr>
        <w:rFonts w:hint="default"/>
        <w:lang w:val="zh-CN" w:eastAsia="zh-CN" w:bidi="zh-CN"/>
      </w:rPr>
    </w:lvl>
    <w:lvl w:ilvl="6">
      <w:start w:val="0"/>
      <w:numFmt w:val="bullet"/>
      <w:lvlText w:val="•"/>
      <w:lvlJc w:val="left"/>
      <w:pPr>
        <w:ind w:left="6320" w:hanging="284"/>
      </w:pPr>
      <w:rPr>
        <w:rFonts w:hint="default"/>
        <w:lang w:val="zh-CN" w:eastAsia="zh-CN" w:bidi="zh-CN"/>
      </w:rPr>
    </w:lvl>
    <w:lvl w:ilvl="7">
      <w:start w:val="0"/>
      <w:numFmt w:val="bullet"/>
      <w:lvlText w:val="•"/>
      <w:lvlJc w:val="left"/>
      <w:pPr>
        <w:ind w:left="7356" w:hanging="284"/>
      </w:pPr>
      <w:rPr>
        <w:rFonts w:hint="default"/>
        <w:lang w:val="zh-CN" w:eastAsia="zh-CN" w:bidi="zh-CN"/>
      </w:rPr>
    </w:lvl>
    <w:lvl w:ilvl="8">
      <w:start w:val="0"/>
      <w:numFmt w:val="bullet"/>
      <w:lvlText w:val="•"/>
      <w:lvlJc w:val="left"/>
      <w:pPr>
        <w:ind w:left="8393" w:hanging="284"/>
      </w:pPr>
      <w:rPr>
        <w:rFonts w:hint="default"/>
        <w:lang w:val="zh-CN" w:eastAsia="zh-CN" w:bidi="zh-CN"/>
      </w:rPr>
    </w:lvl>
  </w:abstractNum>
  <w:abstractNum w:abstractNumId="18">
    <w:multiLevelType w:val="hybridMultilevel"/>
    <w:lvl w:ilvl="0">
      <w:start w:val="1"/>
      <w:numFmt w:val="decimal"/>
      <w:lvlText w:val="%1."/>
      <w:lvlJc w:val="left"/>
      <w:pPr>
        <w:ind w:left="106"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123" w:hanging="284"/>
      </w:pPr>
      <w:rPr>
        <w:rFonts w:hint="default"/>
        <w:lang w:val="zh-CN" w:eastAsia="zh-CN" w:bidi="zh-CN"/>
      </w:rPr>
    </w:lvl>
    <w:lvl w:ilvl="2">
      <w:start w:val="0"/>
      <w:numFmt w:val="bullet"/>
      <w:lvlText w:val="•"/>
      <w:lvlJc w:val="left"/>
      <w:pPr>
        <w:ind w:left="2146" w:hanging="284"/>
      </w:pPr>
      <w:rPr>
        <w:rFonts w:hint="default"/>
        <w:lang w:val="zh-CN" w:eastAsia="zh-CN" w:bidi="zh-CN"/>
      </w:rPr>
    </w:lvl>
    <w:lvl w:ilvl="3">
      <w:start w:val="0"/>
      <w:numFmt w:val="bullet"/>
      <w:lvlText w:val="•"/>
      <w:lvlJc w:val="left"/>
      <w:pPr>
        <w:ind w:left="3169" w:hanging="284"/>
      </w:pPr>
      <w:rPr>
        <w:rFonts w:hint="default"/>
        <w:lang w:val="zh-CN" w:eastAsia="zh-CN" w:bidi="zh-CN"/>
      </w:rPr>
    </w:lvl>
    <w:lvl w:ilvl="4">
      <w:start w:val="0"/>
      <w:numFmt w:val="bullet"/>
      <w:lvlText w:val="•"/>
      <w:lvlJc w:val="left"/>
      <w:pPr>
        <w:ind w:left="4193" w:hanging="284"/>
      </w:pPr>
      <w:rPr>
        <w:rFonts w:hint="default"/>
        <w:lang w:val="zh-CN" w:eastAsia="zh-CN" w:bidi="zh-CN"/>
      </w:rPr>
    </w:lvl>
    <w:lvl w:ilvl="5">
      <w:start w:val="0"/>
      <w:numFmt w:val="bullet"/>
      <w:lvlText w:val="•"/>
      <w:lvlJc w:val="left"/>
      <w:pPr>
        <w:ind w:left="5216" w:hanging="284"/>
      </w:pPr>
      <w:rPr>
        <w:rFonts w:hint="default"/>
        <w:lang w:val="zh-CN" w:eastAsia="zh-CN" w:bidi="zh-CN"/>
      </w:rPr>
    </w:lvl>
    <w:lvl w:ilvl="6">
      <w:start w:val="0"/>
      <w:numFmt w:val="bullet"/>
      <w:lvlText w:val="•"/>
      <w:lvlJc w:val="left"/>
      <w:pPr>
        <w:ind w:left="6239" w:hanging="284"/>
      </w:pPr>
      <w:rPr>
        <w:rFonts w:hint="default"/>
        <w:lang w:val="zh-CN" w:eastAsia="zh-CN" w:bidi="zh-CN"/>
      </w:rPr>
    </w:lvl>
    <w:lvl w:ilvl="7">
      <w:start w:val="0"/>
      <w:numFmt w:val="bullet"/>
      <w:lvlText w:val="•"/>
      <w:lvlJc w:val="left"/>
      <w:pPr>
        <w:ind w:left="7263" w:hanging="284"/>
      </w:pPr>
      <w:rPr>
        <w:rFonts w:hint="default"/>
        <w:lang w:val="zh-CN" w:eastAsia="zh-CN" w:bidi="zh-CN"/>
      </w:rPr>
    </w:lvl>
    <w:lvl w:ilvl="8">
      <w:start w:val="0"/>
      <w:numFmt w:val="bullet"/>
      <w:lvlText w:val="•"/>
      <w:lvlJc w:val="left"/>
      <w:pPr>
        <w:ind w:left="8286" w:hanging="284"/>
      </w:pPr>
      <w:rPr>
        <w:rFonts w:hint="default"/>
        <w:lang w:val="zh-CN" w:eastAsia="zh-CN" w:bidi="zh-CN"/>
      </w:rPr>
    </w:lvl>
  </w:abstractNum>
  <w:abstractNum w:abstractNumId="17">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16">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71" w:hanging="284"/>
      </w:pPr>
      <w:rPr>
        <w:rFonts w:hint="default"/>
        <w:lang w:val="zh-CN" w:eastAsia="zh-CN" w:bidi="zh-CN"/>
      </w:rPr>
    </w:lvl>
    <w:lvl w:ilvl="2">
      <w:start w:val="0"/>
      <w:numFmt w:val="bullet"/>
      <w:lvlText w:val="•"/>
      <w:lvlJc w:val="left"/>
      <w:pPr>
        <w:ind w:left="2043" w:hanging="284"/>
      </w:pPr>
      <w:rPr>
        <w:rFonts w:hint="default"/>
        <w:lang w:val="zh-CN" w:eastAsia="zh-CN" w:bidi="zh-CN"/>
      </w:rPr>
    </w:lvl>
    <w:lvl w:ilvl="3">
      <w:start w:val="0"/>
      <w:numFmt w:val="bullet"/>
      <w:lvlText w:val="•"/>
      <w:lvlJc w:val="left"/>
      <w:pPr>
        <w:ind w:left="3015" w:hanging="284"/>
      </w:pPr>
      <w:rPr>
        <w:rFonts w:hint="default"/>
        <w:lang w:val="zh-CN" w:eastAsia="zh-CN" w:bidi="zh-CN"/>
      </w:rPr>
    </w:lvl>
    <w:lvl w:ilvl="4">
      <w:start w:val="0"/>
      <w:numFmt w:val="bullet"/>
      <w:lvlText w:val="•"/>
      <w:lvlJc w:val="left"/>
      <w:pPr>
        <w:ind w:left="3986" w:hanging="284"/>
      </w:pPr>
      <w:rPr>
        <w:rFonts w:hint="default"/>
        <w:lang w:val="zh-CN" w:eastAsia="zh-CN" w:bidi="zh-CN"/>
      </w:rPr>
    </w:lvl>
    <w:lvl w:ilvl="5">
      <w:start w:val="0"/>
      <w:numFmt w:val="bullet"/>
      <w:lvlText w:val="•"/>
      <w:lvlJc w:val="left"/>
      <w:pPr>
        <w:ind w:left="4958" w:hanging="284"/>
      </w:pPr>
      <w:rPr>
        <w:rFonts w:hint="default"/>
        <w:lang w:val="zh-CN" w:eastAsia="zh-CN" w:bidi="zh-CN"/>
      </w:rPr>
    </w:lvl>
    <w:lvl w:ilvl="6">
      <w:start w:val="0"/>
      <w:numFmt w:val="bullet"/>
      <w:lvlText w:val="•"/>
      <w:lvlJc w:val="left"/>
      <w:pPr>
        <w:ind w:left="5930" w:hanging="284"/>
      </w:pPr>
      <w:rPr>
        <w:rFonts w:hint="default"/>
        <w:lang w:val="zh-CN" w:eastAsia="zh-CN" w:bidi="zh-CN"/>
      </w:rPr>
    </w:lvl>
    <w:lvl w:ilvl="7">
      <w:start w:val="0"/>
      <w:numFmt w:val="bullet"/>
      <w:lvlText w:val="•"/>
      <w:lvlJc w:val="left"/>
      <w:pPr>
        <w:ind w:left="6901" w:hanging="284"/>
      </w:pPr>
      <w:rPr>
        <w:rFonts w:hint="default"/>
        <w:lang w:val="zh-CN" w:eastAsia="zh-CN" w:bidi="zh-CN"/>
      </w:rPr>
    </w:lvl>
    <w:lvl w:ilvl="8">
      <w:start w:val="0"/>
      <w:numFmt w:val="bullet"/>
      <w:lvlText w:val="•"/>
      <w:lvlJc w:val="left"/>
      <w:pPr>
        <w:ind w:left="7873" w:hanging="284"/>
      </w:pPr>
      <w:rPr>
        <w:rFonts w:hint="default"/>
        <w:lang w:val="zh-CN" w:eastAsia="zh-CN" w:bidi="zh-CN"/>
      </w:rPr>
    </w:lvl>
  </w:abstractNum>
  <w:abstractNum w:abstractNumId="15">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14">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13">
    <w:multiLevelType w:val="hybridMultilevel"/>
    <w:lvl w:ilvl="0">
      <w:start w:val="1"/>
      <w:numFmt w:val="decimal"/>
      <w:lvlText w:val="%1."/>
      <w:lvlJc w:val="left"/>
      <w:pPr>
        <w:ind w:left="106"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136" w:hanging="284"/>
      </w:pPr>
      <w:rPr>
        <w:rFonts w:hint="default"/>
        <w:lang w:val="zh-CN" w:eastAsia="zh-CN" w:bidi="zh-CN"/>
      </w:rPr>
    </w:lvl>
    <w:lvl w:ilvl="2">
      <w:start w:val="0"/>
      <w:numFmt w:val="bullet"/>
      <w:lvlText w:val="•"/>
      <w:lvlJc w:val="left"/>
      <w:pPr>
        <w:ind w:left="2173" w:hanging="284"/>
      </w:pPr>
      <w:rPr>
        <w:rFonts w:hint="default"/>
        <w:lang w:val="zh-CN" w:eastAsia="zh-CN" w:bidi="zh-CN"/>
      </w:rPr>
    </w:lvl>
    <w:lvl w:ilvl="3">
      <w:start w:val="0"/>
      <w:numFmt w:val="bullet"/>
      <w:lvlText w:val="•"/>
      <w:lvlJc w:val="left"/>
      <w:pPr>
        <w:ind w:left="3210" w:hanging="284"/>
      </w:pPr>
      <w:rPr>
        <w:rFonts w:hint="default"/>
        <w:lang w:val="zh-CN" w:eastAsia="zh-CN" w:bidi="zh-CN"/>
      </w:rPr>
    </w:lvl>
    <w:lvl w:ilvl="4">
      <w:start w:val="0"/>
      <w:numFmt w:val="bullet"/>
      <w:lvlText w:val="•"/>
      <w:lvlJc w:val="left"/>
      <w:pPr>
        <w:ind w:left="4246" w:hanging="284"/>
      </w:pPr>
      <w:rPr>
        <w:rFonts w:hint="default"/>
        <w:lang w:val="zh-CN" w:eastAsia="zh-CN" w:bidi="zh-CN"/>
      </w:rPr>
    </w:lvl>
    <w:lvl w:ilvl="5">
      <w:start w:val="0"/>
      <w:numFmt w:val="bullet"/>
      <w:lvlText w:val="•"/>
      <w:lvlJc w:val="left"/>
      <w:pPr>
        <w:ind w:left="5283" w:hanging="284"/>
      </w:pPr>
      <w:rPr>
        <w:rFonts w:hint="default"/>
        <w:lang w:val="zh-CN" w:eastAsia="zh-CN" w:bidi="zh-CN"/>
      </w:rPr>
    </w:lvl>
    <w:lvl w:ilvl="6">
      <w:start w:val="0"/>
      <w:numFmt w:val="bullet"/>
      <w:lvlText w:val="•"/>
      <w:lvlJc w:val="left"/>
      <w:pPr>
        <w:ind w:left="6320" w:hanging="284"/>
      </w:pPr>
      <w:rPr>
        <w:rFonts w:hint="default"/>
        <w:lang w:val="zh-CN" w:eastAsia="zh-CN" w:bidi="zh-CN"/>
      </w:rPr>
    </w:lvl>
    <w:lvl w:ilvl="7">
      <w:start w:val="0"/>
      <w:numFmt w:val="bullet"/>
      <w:lvlText w:val="•"/>
      <w:lvlJc w:val="left"/>
      <w:pPr>
        <w:ind w:left="7356" w:hanging="284"/>
      </w:pPr>
      <w:rPr>
        <w:rFonts w:hint="default"/>
        <w:lang w:val="zh-CN" w:eastAsia="zh-CN" w:bidi="zh-CN"/>
      </w:rPr>
    </w:lvl>
    <w:lvl w:ilvl="8">
      <w:start w:val="0"/>
      <w:numFmt w:val="bullet"/>
      <w:lvlText w:val="•"/>
      <w:lvlJc w:val="left"/>
      <w:pPr>
        <w:ind w:left="8393" w:hanging="284"/>
      </w:pPr>
      <w:rPr>
        <w:rFonts w:hint="default"/>
        <w:lang w:val="zh-CN" w:eastAsia="zh-CN" w:bidi="zh-CN"/>
      </w:rPr>
    </w:lvl>
  </w:abstractNum>
  <w:abstractNum w:abstractNumId="12">
    <w:multiLevelType w:val="hybridMultilevel"/>
    <w:lvl w:ilvl="0">
      <w:start w:val="1"/>
      <w:numFmt w:val="decimal"/>
      <w:lvlText w:val="%1."/>
      <w:lvlJc w:val="left"/>
      <w:pPr>
        <w:ind w:left="106"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123" w:hanging="284"/>
      </w:pPr>
      <w:rPr>
        <w:rFonts w:hint="default"/>
        <w:lang w:val="zh-CN" w:eastAsia="zh-CN" w:bidi="zh-CN"/>
      </w:rPr>
    </w:lvl>
    <w:lvl w:ilvl="2">
      <w:start w:val="0"/>
      <w:numFmt w:val="bullet"/>
      <w:lvlText w:val="•"/>
      <w:lvlJc w:val="left"/>
      <w:pPr>
        <w:ind w:left="2146" w:hanging="284"/>
      </w:pPr>
      <w:rPr>
        <w:rFonts w:hint="default"/>
        <w:lang w:val="zh-CN" w:eastAsia="zh-CN" w:bidi="zh-CN"/>
      </w:rPr>
    </w:lvl>
    <w:lvl w:ilvl="3">
      <w:start w:val="0"/>
      <w:numFmt w:val="bullet"/>
      <w:lvlText w:val="•"/>
      <w:lvlJc w:val="left"/>
      <w:pPr>
        <w:ind w:left="3169" w:hanging="284"/>
      </w:pPr>
      <w:rPr>
        <w:rFonts w:hint="default"/>
        <w:lang w:val="zh-CN" w:eastAsia="zh-CN" w:bidi="zh-CN"/>
      </w:rPr>
    </w:lvl>
    <w:lvl w:ilvl="4">
      <w:start w:val="0"/>
      <w:numFmt w:val="bullet"/>
      <w:lvlText w:val="•"/>
      <w:lvlJc w:val="left"/>
      <w:pPr>
        <w:ind w:left="4193" w:hanging="284"/>
      </w:pPr>
      <w:rPr>
        <w:rFonts w:hint="default"/>
        <w:lang w:val="zh-CN" w:eastAsia="zh-CN" w:bidi="zh-CN"/>
      </w:rPr>
    </w:lvl>
    <w:lvl w:ilvl="5">
      <w:start w:val="0"/>
      <w:numFmt w:val="bullet"/>
      <w:lvlText w:val="•"/>
      <w:lvlJc w:val="left"/>
      <w:pPr>
        <w:ind w:left="5216" w:hanging="284"/>
      </w:pPr>
      <w:rPr>
        <w:rFonts w:hint="default"/>
        <w:lang w:val="zh-CN" w:eastAsia="zh-CN" w:bidi="zh-CN"/>
      </w:rPr>
    </w:lvl>
    <w:lvl w:ilvl="6">
      <w:start w:val="0"/>
      <w:numFmt w:val="bullet"/>
      <w:lvlText w:val="•"/>
      <w:lvlJc w:val="left"/>
      <w:pPr>
        <w:ind w:left="6239" w:hanging="284"/>
      </w:pPr>
      <w:rPr>
        <w:rFonts w:hint="default"/>
        <w:lang w:val="zh-CN" w:eastAsia="zh-CN" w:bidi="zh-CN"/>
      </w:rPr>
    </w:lvl>
    <w:lvl w:ilvl="7">
      <w:start w:val="0"/>
      <w:numFmt w:val="bullet"/>
      <w:lvlText w:val="•"/>
      <w:lvlJc w:val="left"/>
      <w:pPr>
        <w:ind w:left="7263" w:hanging="284"/>
      </w:pPr>
      <w:rPr>
        <w:rFonts w:hint="default"/>
        <w:lang w:val="zh-CN" w:eastAsia="zh-CN" w:bidi="zh-CN"/>
      </w:rPr>
    </w:lvl>
    <w:lvl w:ilvl="8">
      <w:start w:val="0"/>
      <w:numFmt w:val="bullet"/>
      <w:lvlText w:val="•"/>
      <w:lvlJc w:val="left"/>
      <w:pPr>
        <w:ind w:left="8286" w:hanging="284"/>
      </w:pPr>
      <w:rPr>
        <w:rFonts w:hint="default"/>
        <w:lang w:val="zh-CN" w:eastAsia="zh-CN" w:bidi="zh-CN"/>
      </w:rPr>
    </w:lvl>
  </w:abstractNum>
  <w:abstractNum w:abstractNumId="11">
    <w:multiLevelType w:val="hybridMultilevel"/>
    <w:lvl w:ilvl="0">
      <w:start w:val="1"/>
      <w:numFmt w:val="decimal"/>
      <w:lvlText w:val="%1."/>
      <w:lvlJc w:val="left"/>
      <w:pPr>
        <w:ind w:left="950"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879" w:hanging="284"/>
      </w:pPr>
      <w:rPr>
        <w:rFonts w:hint="default"/>
        <w:lang w:val="zh-CN" w:eastAsia="zh-CN" w:bidi="zh-CN"/>
      </w:rPr>
    </w:lvl>
    <w:lvl w:ilvl="2">
      <w:start w:val="0"/>
      <w:numFmt w:val="bullet"/>
      <w:lvlText w:val="•"/>
      <w:lvlJc w:val="left"/>
      <w:pPr>
        <w:ind w:left="2798" w:hanging="284"/>
      </w:pPr>
      <w:rPr>
        <w:rFonts w:hint="default"/>
        <w:lang w:val="zh-CN" w:eastAsia="zh-CN" w:bidi="zh-CN"/>
      </w:rPr>
    </w:lvl>
    <w:lvl w:ilvl="3">
      <w:start w:val="0"/>
      <w:numFmt w:val="bullet"/>
      <w:lvlText w:val="•"/>
      <w:lvlJc w:val="left"/>
      <w:pPr>
        <w:ind w:left="3717" w:hanging="284"/>
      </w:pPr>
      <w:rPr>
        <w:rFonts w:hint="default"/>
        <w:lang w:val="zh-CN" w:eastAsia="zh-CN" w:bidi="zh-CN"/>
      </w:rPr>
    </w:lvl>
    <w:lvl w:ilvl="4">
      <w:start w:val="0"/>
      <w:numFmt w:val="bullet"/>
      <w:lvlText w:val="•"/>
      <w:lvlJc w:val="left"/>
      <w:pPr>
        <w:ind w:left="4636" w:hanging="284"/>
      </w:pPr>
      <w:rPr>
        <w:rFonts w:hint="default"/>
        <w:lang w:val="zh-CN" w:eastAsia="zh-CN" w:bidi="zh-CN"/>
      </w:rPr>
    </w:lvl>
    <w:lvl w:ilvl="5">
      <w:start w:val="0"/>
      <w:numFmt w:val="bullet"/>
      <w:lvlText w:val="•"/>
      <w:lvlJc w:val="left"/>
      <w:pPr>
        <w:ind w:left="5555" w:hanging="284"/>
      </w:pPr>
      <w:rPr>
        <w:rFonts w:hint="default"/>
        <w:lang w:val="zh-CN" w:eastAsia="zh-CN" w:bidi="zh-CN"/>
      </w:rPr>
    </w:lvl>
    <w:lvl w:ilvl="6">
      <w:start w:val="0"/>
      <w:numFmt w:val="bullet"/>
      <w:lvlText w:val="•"/>
      <w:lvlJc w:val="left"/>
      <w:pPr>
        <w:ind w:left="6474" w:hanging="284"/>
      </w:pPr>
      <w:rPr>
        <w:rFonts w:hint="default"/>
        <w:lang w:val="zh-CN" w:eastAsia="zh-CN" w:bidi="zh-CN"/>
      </w:rPr>
    </w:lvl>
    <w:lvl w:ilvl="7">
      <w:start w:val="0"/>
      <w:numFmt w:val="bullet"/>
      <w:lvlText w:val="•"/>
      <w:lvlJc w:val="left"/>
      <w:pPr>
        <w:ind w:left="7393" w:hanging="284"/>
      </w:pPr>
      <w:rPr>
        <w:rFonts w:hint="default"/>
        <w:lang w:val="zh-CN" w:eastAsia="zh-CN" w:bidi="zh-CN"/>
      </w:rPr>
    </w:lvl>
    <w:lvl w:ilvl="8">
      <w:start w:val="0"/>
      <w:numFmt w:val="bullet"/>
      <w:lvlText w:val="•"/>
      <w:lvlJc w:val="left"/>
      <w:pPr>
        <w:ind w:left="8312" w:hanging="284"/>
      </w:pPr>
      <w:rPr>
        <w:rFonts w:hint="default"/>
        <w:lang w:val="zh-CN" w:eastAsia="zh-CN" w:bidi="zh-CN"/>
      </w:rPr>
    </w:lvl>
  </w:abstractNum>
  <w:abstractNum w:abstractNumId="10">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9">
    <w:multiLevelType w:val="hybridMultilevel"/>
    <w:lvl w:ilvl="0">
      <w:start w:val="1"/>
      <w:numFmt w:val="decimal"/>
      <w:lvlText w:val="%1."/>
      <w:lvlJc w:val="left"/>
      <w:pPr>
        <w:ind w:left="108" w:hanging="284"/>
        <w:jc w:val="left"/>
      </w:pPr>
      <w:rPr>
        <w:rFonts w:hint="default" w:ascii="仿宋" w:hAnsi="仿宋" w:eastAsia="仿宋" w:cs="仿宋"/>
        <w:b/>
        <w:bCs/>
        <w:spacing w:val="-2"/>
        <w:w w:val="99"/>
        <w:sz w:val="26"/>
        <w:szCs w:val="26"/>
        <w:lang w:val="zh-CN" w:eastAsia="zh-CN" w:bidi="zh-CN"/>
      </w:rPr>
    </w:lvl>
    <w:lvl w:ilvl="1">
      <w:start w:val="0"/>
      <w:numFmt w:val="bullet"/>
      <w:lvlText w:val="•"/>
      <w:lvlJc w:val="left"/>
      <w:pPr>
        <w:ind w:left="1091" w:hanging="284"/>
      </w:pPr>
      <w:rPr>
        <w:rFonts w:hint="default"/>
        <w:lang w:val="zh-CN" w:eastAsia="zh-CN" w:bidi="zh-CN"/>
      </w:rPr>
    </w:lvl>
    <w:lvl w:ilvl="2">
      <w:start w:val="0"/>
      <w:numFmt w:val="bullet"/>
      <w:lvlText w:val="•"/>
      <w:lvlJc w:val="left"/>
      <w:pPr>
        <w:ind w:left="2083" w:hanging="284"/>
      </w:pPr>
      <w:rPr>
        <w:rFonts w:hint="default"/>
        <w:lang w:val="zh-CN" w:eastAsia="zh-CN" w:bidi="zh-CN"/>
      </w:rPr>
    </w:lvl>
    <w:lvl w:ilvl="3">
      <w:start w:val="0"/>
      <w:numFmt w:val="bullet"/>
      <w:lvlText w:val="•"/>
      <w:lvlJc w:val="left"/>
      <w:pPr>
        <w:ind w:left="3074" w:hanging="284"/>
      </w:pPr>
      <w:rPr>
        <w:rFonts w:hint="default"/>
        <w:lang w:val="zh-CN" w:eastAsia="zh-CN" w:bidi="zh-CN"/>
      </w:rPr>
    </w:lvl>
    <w:lvl w:ilvl="4">
      <w:start w:val="0"/>
      <w:numFmt w:val="bullet"/>
      <w:lvlText w:val="•"/>
      <w:lvlJc w:val="left"/>
      <w:pPr>
        <w:ind w:left="4066" w:hanging="284"/>
      </w:pPr>
      <w:rPr>
        <w:rFonts w:hint="default"/>
        <w:lang w:val="zh-CN" w:eastAsia="zh-CN" w:bidi="zh-CN"/>
      </w:rPr>
    </w:lvl>
    <w:lvl w:ilvl="5">
      <w:start w:val="0"/>
      <w:numFmt w:val="bullet"/>
      <w:lvlText w:val="•"/>
      <w:lvlJc w:val="left"/>
      <w:pPr>
        <w:ind w:left="5057" w:hanging="284"/>
      </w:pPr>
      <w:rPr>
        <w:rFonts w:hint="default"/>
        <w:lang w:val="zh-CN" w:eastAsia="zh-CN" w:bidi="zh-CN"/>
      </w:rPr>
    </w:lvl>
    <w:lvl w:ilvl="6">
      <w:start w:val="0"/>
      <w:numFmt w:val="bullet"/>
      <w:lvlText w:val="•"/>
      <w:lvlJc w:val="left"/>
      <w:pPr>
        <w:ind w:left="6049" w:hanging="284"/>
      </w:pPr>
      <w:rPr>
        <w:rFonts w:hint="default"/>
        <w:lang w:val="zh-CN" w:eastAsia="zh-CN" w:bidi="zh-CN"/>
      </w:rPr>
    </w:lvl>
    <w:lvl w:ilvl="7">
      <w:start w:val="0"/>
      <w:numFmt w:val="bullet"/>
      <w:lvlText w:val="•"/>
      <w:lvlJc w:val="left"/>
      <w:pPr>
        <w:ind w:left="7040" w:hanging="284"/>
      </w:pPr>
      <w:rPr>
        <w:rFonts w:hint="default"/>
        <w:lang w:val="zh-CN" w:eastAsia="zh-CN" w:bidi="zh-CN"/>
      </w:rPr>
    </w:lvl>
    <w:lvl w:ilvl="8">
      <w:start w:val="0"/>
      <w:numFmt w:val="bullet"/>
      <w:lvlText w:val="•"/>
      <w:lvlJc w:val="left"/>
      <w:pPr>
        <w:ind w:left="8032" w:hanging="284"/>
      </w:pPr>
      <w:rPr>
        <w:rFonts w:hint="default"/>
        <w:lang w:val="zh-CN" w:eastAsia="zh-CN" w:bidi="zh-CN"/>
      </w:rPr>
    </w:lvl>
  </w:abstractNum>
  <w:abstractNum w:abstractNumId="8">
    <w:multiLevelType w:val="hybridMultilevel"/>
    <w:lvl w:ilvl="0">
      <w:start w:val="1"/>
      <w:numFmt w:val="decimal"/>
      <w:lvlText w:val="%1."/>
      <w:lvlJc w:val="left"/>
      <w:pPr>
        <w:ind w:left="108"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107" w:hanging="284"/>
      </w:pPr>
      <w:rPr>
        <w:rFonts w:hint="default"/>
        <w:lang w:val="zh-CN" w:eastAsia="zh-CN" w:bidi="zh-CN"/>
      </w:rPr>
    </w:lvl>
    <w:lvl w:ilvl="2">
      <w:start w:val="0"/>
      <w:numFmt w:val="bullet"/>
      <w:lvlText w:val="•"/>
      <w:lvlJc w:val="left"/>
      <w:pPr>
        <w:ind w:left="2114" w:hanging="284"/>
      </w:pPr>
      <w:rPr>
        <w:rFonts w:hint="default"/>
        <w:lang w:val="zh-CN" w:eastAsia="zh-CN" w:bidi="zh-CN"/>
      </w:rPr>
    </w:lvl>
    <w:lvl w:ilvl="3">
      <w:start w:val="0"/>
      <w:numFmt w:val="bullet"/>
      <w:lvlText w:val="•"/>
      <w:lvlJc w:val="left"/>
      <w:pPr>
        <w:ind w:left="3122" w:hanging="284"/>
      </w:pPr>
      <w:rPr>
        <w:rFonts w:hint="default"/>
        <w:lang w:val="zh-CN" w:eastAsia="zh-CN" w:bidi="zh-CN"/>
      </w:rPr>
    </w:lvl>
    <w:lvl w:ilvl="4">
      <w:start w:val="0"/>
      <w:numFmt w:val="bullet"/>
      <w:lvlText w:val="•"/>
      <w:lvlJc w:val="left"/>
      <w:pPr>
        <w:ind w:left="4129" w:hanging="284"/>
      </w:pPr>
      <w:rPr>
        <w:rFonts w:hint="default"/>
        <w:lang w:val="zh-CN" w:eastAsia="zh-CN" w:bidi="zh-CN"/>
      </w:rPr>
    </w:lvl>
    <w:lvl w:ilvl="5">
      <w:start w:val="0"/>
      <w:numFmt w:val="bullet"/>
      <w:lvlText w:val="•"/>
      <w:lvlJc w:val="left"/>
      <w:pPr>
        <w:ind w:left="5137" w:hanging="284"/>
      </w:pPr>
      <w:rPr>
        <w:rFonts w:hint="default"/>
        <w:lang w:val="zh-CN" w:eastAsia="zh-CN" w:bidi="zh-CN"/>
      </w:rPr>
    </w:lvl>
    <w:lvl w:ilvl="6">
      <w:start w:val="0"/>
      <w:numFmt w:val="bullet"/>
      <w:lvlText w:val="•"/>
      <w:lvlJc w:val="left"/>
      <w:pPr>
        <w:ind w:left="6144" w:hanging="284"/>
      </w:pPr>
      <w:rPr>
        <w:rFonts w:hint="default"/>
        <w:lang w:val="zh-CN" w:eastAsia="zh-CN" w:bidi="zh-CN"/>
      </w:rPr>
    </w:lvl>
    <w:lvl w:ilvl="7">
      <w:start w:val="0"/>
      <w:numFmt w:val="bullet"/>
      <w:lvlText w:val="•"/>
      <w:lvlJc w:val="left"/>
      <w:pPr>
        <w:ind w:left="7151" w:hanging="284"/>
      </w:pPr>
      <w:rPr>
        <w:rFonts w:hint="default"/>
        <w:lang w:val="zh-CN" w:eastAsia="zh-CN" w:bidi="zh-CN"/>
      </w:rPr>
    </w:lvl>
    <w:lvl w:ilvl="8">
      <w:start w:val="0"/>
      <w:numFmt w:val="bullet"/>
      <w:lvlText w:val="•"/>
      <w:lvlJc w:val="left"/>
      <w:pPr>
        <w:ind w:left="8159" w:hanging="284"/>
      </w:pPr>
      <w:rPr>
        <w:rFonts w:hint="default"/>
        <w:lang w:val="zh-CN" w:eastAsia="zh-CN" w:bidi="zh-CN"/>
      </w:rPr>
    </w:lvl>
  </w:abstractNum>
  <w:abstractNum w:abstractNumId="7">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85" w:hanging="284"/>
      </w:pPr>
      <w:rPr>
        <w:rFonts w:hint="default"/>
        <w:lang w:val="zh-CN" w:eastAsia="zh-CN" w:bidi="zh-CN"/>
      </w:rPr>
    </w:lvl>
    <w:lvl w:ilvl="2">
      <w:start w:val="0"/>
      <w:numFmt w:val="bullet"/>
      <w:lvlText w:val="•"/>
      <w:lvlJc w:val="left"/>
      <w:pPr>
        <w:ind w:left="2071" w:hanging="284"/>
      </w:pPr>
      <w:rPr>
        <w:rFonts w:hint="default"/>
        <w:lang w:val="zh-CN" w:eastAsia="zh-CN" w:bidi="zh-CN"/>
      </w:rPr>
    </w:lvl>
    <w:lvl w:ilvl="3">
      <w:start w:val="0"/>
      <w:numFmt w:val="bullet"/>
      <w:lvlText w:val="•"/>
      <w:lvlJc w:val="left"/>
      <w:pPr>
        <w:ind w:left="3057" w:hanging="284"/>
      </w:pPr>
      <w:rPr>
        <w:rFonts w:hint="default"/>
        <w:lang w:val="zh-CN" w:eastAsia="zh-CN" w:bidi="zh-CN"/>
      </w:rPr>
    </w:lvl>
    <w:lvl w:ilvl="4">
      <w:start w:val="0"/>
      <w:numFmt w:val="bullet"/>
      <w:lvlText w:val="•"/>
      <w:lvlJc w:val="left"/>
      <w:pPr>
        <w:ind w:left="4042" w:hanging="284"/>
      </w:pPr>
      <w:rPr>
        <w:rFonts w:hint="default"/>
        <w:lang w:val="zh-CN" w:eastAsia="zh-CN" w:bidi="zh-CN"/>
      </w:rPr>
    </w:lvl>
    <w:lvl w:ilvl="5">
      <w:start w:val="0"/>
      <w:numFmt w:val="bullet"/>
      <w:lvlText w:val="•"/>
      <w:lvlJc w:val="left"/>
      <w:pPr>
        <w:ind w:left="5028" w:hanging="284"/>
      </w:pPr>
      <w:rPr>
        <w:rFonts w:hint="default"/>
        <w:lang w:val="zh-CN" w:eastAsia="zh-CN" w:bidi="zh-CN"/>
      </w:rPr>
    </w:lvl>
    <w:lvl w:ilvl="6">
      <w:start w:val="0"/>
      <w:numFmt w:val="bullet"/>
      <w:lvlText w:val="•"/>
      <w:lvlJc w:val="left"/>
      <w:pPr>
        <w:ind w:left="6014" w:hanging="284"/>
      </w:pPr>
      <w:rPr>
        <w:rFonts w:hint="default"/>
        <w:lang w:val="zh-CN" w:eastAsia="zh-CN" w:bidi="zh-CN"/>
      </w:rPr>
    </w:lvl>
    <w:lvl w:ilvl="7">
      <w:start w:val="0"/>
      <w:numFmt w:val="bullet"/>
      <w:lvlText w:val="•"/>
      <w:lvlJc w:val="left"/>
      <w:pPr>
        <w:ind w:left="6999" w:hanging="284"/>
      </w:pPr>
      <w:rPr>
        <w:rFonts w:hint="default"/>
        <w:lang w:val="zh-CN" w:eastAsia="zh-CN" w:bidi="zh-CN"/>
      </w:rPr>
    </w:lvl>
    <w:lvl w:ilvl="8">
      <w:start w:val="0"/>
      <w:numFmt w:val="bullet"/>
      <w:lvlText w:val="•"/>
      <w:lvlJc w:val="left"/>
      <w:pPr>
        <w:ind w:left="7985" w:hanging="284"/>
      </w:pPr>
      <w:rPr>
        <w:rFonts w:hint="default"/>
        <w:lang w:val="zh-CN" w:eastAsia="zh-CN" w:bidi="zh-CN"/>
      </w:rPr>
    </w:lvl>
  </w:abstractNum>
  <w:abstractNum w:abstractNumId="6">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55" w:hanging="284"/>
      </w:pPr>
      <w:rPr>
        <w:rFonts w:hint="default"/>
        <w:lang w:val="zh-CN" w:eastAsia="zh-CN" w:bidi="zh-CN"/>
      </w:rPr>
    </w:lvl>
    <w:lvl w:ilvl="2">
      <w:start w:val="0"/>
      <w:numFmt w:val="bullet"/>
      <w:lvlText w:val="•"/>
      <w:lvlJc w:val="left"/>
      <w:pPr>
        <w:ind w:left="2010" w:hanging="284"/>
      </w:pPr>
      <w:rPr>
        <w:rFonts w:hint="default"/>
        <w:lang w:val="zh-CN" w:eastAsia="zh-CN" w:bidi="zh-CN"/>
      </w:rPr>
    </w:lvl>
    <w:lvl w:ilvl="3">
      <w:start w:val="0"/>
      <w:numFmt w:val="bullet"/>
      <w:lvlText w:val="•"/>
      <w:lvlJc w:val="left"/>
      <w:pPr>
        <w:ind w:left="2966" w:hanging="284"/>
      </w:pPr>
      <w:rPr>
        <w:rFonts w:hint="default"/>
        <w:lang w:val="zh-CN" w:eastAsia="zh-CN" w:bidi="zh-CN"/>
      </w:rPr>
    </w:lvl>
    <w:lvl w:ilvl="4">
      <w:start w:val="0"/>
      <w:numFmt w:val="bullet"/>
      <w:lvlText w:val="•"/>
      <w:lvlJc w:val="left"/>
      <w:pPr>
        <w:ind w:left="3921" w:hanging="284"/>
      </w:pPr>
      <w:rPr>
        <w:rFonts w:hint="default"/>
        <w:lang w:val="zh-CN" w:eastAsia="zh-CN" w:bidi="zh-CN"/>
      </w:rPr>
    </w:lvl>
    <w:lvl w:ilvl="5">
      <w:start w:val="0"/>
      <w:numFmt w:val="bullet"/>
      <w:lvlText w:val="•"/>
      <w:lvlJc w:val="left"/>
      <w:pPr>
        <w:ind w:left="4877" w:hanging="284"/>
      </w:pPr>
      <w:rPr>
        <w:rFonts w:hint="default"/>
        <w:lang w:val="zh-CN" w:eastAsia="zh-CN" w:bidi="zh-CN"/>
      </w:rPr>
    </w:lvl>
    <w:lvl w:ilvl="6">
      <w:start w:val="0"/>
      <w:numFmt w:val="bullet"/>
      <w:lvlText w:val="•"/>
      <w:lvlJc w:val="left"/>
      <w:pPr>
        <w:ind w:left="5832" w:hanging="284"/>
      </w:pPr>
      <w:rPr>
        <w:rFonts w:hint="default"/>
        <w:lang w:val="zh-CN" w:eastAsia="zh-CN" w:bidi="zh-CN"/>
      </w:rPr>
    </w:lvl>
    <w:lvl w:ilvl="7">
      <w:start w:val="0"/>
      <w:numFmt w:val="bullet"/>
      <w:lvlText w:val="•"/>
      <w:lvlJc w:val="left"/>
      <w:pPr>
        <w:ind w:left="6787" w:hanging="284"/>
      </w:pPr>
      <w:rPr>
        <w:rFonts w:hint="default"/>
        <w:lang w:val="zh-CN" w:eastAsia="zh-CN" w:bidi="zh-CN"/>
      </w:rPr>
    </w:lvl>
    <w:lvl w:ilvl="8">
      <w:start w:val="0"/>
      <w:numFmt w:val="bullet"/>
      <w:lvlText w:val="•"/>
      <w:lvlJc w:val="left"/>
      <w:pPr>
        <w:ind w:left="7743" w:hanging="284"/>
      </w:pPr>
      <w:rPr>
        <w:rFonts w:hint="default"/>
        <w:lang w:val="zh-CN" w:eastAsia="zh-CN" w:bidi="zh-CN"/>
      </w:rPr>
    </w:lvl>
  </w:abstractNum>
  <w:abstractNum w:abstractNumId="5">
    <w:multiLevelType w:val="hybridMultilevel"/>
    <w:lvl w:ilvl="0">
      <w:start w:val="1"/>
      <w:numFmt w:val="decimal"/>
      <w:lvlText w:val="%1."/>
      <w:lvlJc w:val="left"/>
      <w:pPr>
        <w:ind w:left="107" w:hanging="286"/>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73" w:hanging="286"/>
      </w:pPr>
      <w:rPr>
        <w:rFonts w:hint="default"/>
        <w:lang w:val="zh-CN" w:eastAsia="zh-CN" w:bidi="zh-CN"/>
      </w:rPr>
    </w:lvl>
    <w:lvl w:ilvl="2">
      <w:start w:val="0"/>
      <w:numFmt w:val="bullet"/>
      <w:lvlText w:val="•"/>
      <w:lvlJc w:val="left"/>
      <w:pPr>
        <w:ind w:left="2047" w:hanging="286"/>
      </w:pPr>
      <w:rPr>
        <w:rFonts w:hint="default"/>
        <w:lang w:val="zh-CN" w:eastAsia="zh-CN" w:bidi="zh-CN"/>
      </w:rPr>
    </w:lvl>
    <w:lvl w:ilvl="3">
      <w:start w:val="0"/>
      <w:numFmt w:val="bullet"/>
      <w:lvlText w:val="•"/>
      <w:lvlJc w:val="left"/>
      <w:pPr>
        <w:ind w:left="3020" w:hanging="286"/>
      </w:pPr>
      <w:rPr>
        <w:rFonts w:hint="default"/>
        <w:lang w:val="zh-CN" w:eastAsia="zh-CN" w:bidi="zh-CN"/>
      </w:rPr>
    </w:lvl>
    <w:lvl w:ilvl="4">
      <w:start w:val="0"/>
      <w:numFmt w:val="bullet"/>
      <w:lvlText w:val="•"/>
      <w:lvlJc w:val="left"/>
      <w:pPr>
        <w:ind w:left="3994" w:hanging="286"/>
      </w:pPr>
      <w:rPr>
        <w:rFonts w:hint="default"/>
        <w:lang w:val="zh-CN" w:eastAsia="zh-CN" w:bidi="zh-CN"/>
      </w:rPr>
    </w:lvl>
    <w:lvl w:ilvl="5">
      <w:start w:val="0"/>
      <w:numFmt w:val="bullet"/>
      <w:lvlText w:val="•"/>
      <w:lvlJc w:val="left"/>
      <w:pPr>
        <w:ind w:left="4967" w:hanging="286"/>
      </w:pPr>
      <w:rPr>
        <w:rFonts w:hint="default"/>
        <w:lang w:val="zh-CN" w:eastAsia="zh-CN" w:bidi="zh-CN"/>
      </w:rPr>
    </w:lvl>
    <w:lvl w:ilvl="6">
      <w:start w:val="0"/>
      <w:numFmt w:val="bullet"/>
      <w:lvlText w:val="•"/>
      <w:lvlJc w:val="left"/>
      <w:pPr>
        <w:ind w:left="5941" w:hanging="286"/>
      </w:pPr>
      <w:rPr>
        <w:rFonts w:hint="default"/>
        <w:lang w:val="zh-CN" w:eastAsia="zh-CN" w:bidi="zh-CN"/>
      </w:rPr>
    </w:lvl>
    <w:lvl w:ilvl="7">
      <w:start w:val="0"/>
      <w:numFmt w:val="bullet"/>
      <w:lvlText w:val="•"/>
      <w:lvlJc w:val="left"/>
      <w:pPr>
        <w:ind w:left="6914" w:hanging="286"/>
      </w:pPr>
      <w:rPr>
        <w:rFonts w:hint="default"/>
        <w:lang w:val="zh-CN" w:eastAsia="zh-CN" w:bidi="zh-CN"/>
      </w:rPr>
    </w:lvl>
    <w:lvl w:ilvl="8">
      <w:start w:val="0"/>
      <w:numFmt w:val="bullet"/>
      <w:lvlText w:val="•"/>
      <w:lvlJc w:val="left"/>
      <w:pPr>
        <w:ind w:left="7888" w:hanging="286"/>
      </w:pPr>
      <w:rPr>
        <w:rFonts w:hint="default"/>
        <w:lang w:val="zh-CN" w:eastAsia="zh-CN" w:bidi="zh-CN"/>
      </w:rPr>
    </w:lvl>
  </w:abstractNum>
  <w:abstractNum w:abstractNumId="4">
    <w:multiLevelType w:val="hybridMultilevel"/>
    <w:lvl w:ilvl="0">
      <w:start w:val="1"/>
      <w:numFmt w:val="decimal"/>
      <w:lvlText w:val="%1."/>
      <w:lvlJc w:val="left"/>
      <w:pPr>
        <w:ind w:left="106" w:hanging="284"/>
        <w:jc w:val="righ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95" w:hanging="284"/>
      </w:pPr>
      <w:rPr>
        <w:rFonts w:hint="default"/>
        <w:lang w:val="zh-CN" w:eastAsia="zh-CN" w:bidi="zh-CN"/>
      </w:rPr>
    </w:lvl>
    <w:lvl w:ilvl="2">
      <w:start w:val="0"/>
      <w:numFmt w:val="bullet"/>
      <w:lvlText w:val="•"/>
      <w:lvlJc w:val="left"/>
      <w:pPr>
        <w:ind w:left="2091" w:hanging="284"/>
      </w:pPr>
      <w:rPr>
        <w:rFonts w:hint="default"/>
        <w:lang w:val="zh-CN" w:eastAsia="zh-CN" w:bidi="zh-CN"/>
      </w:rPr>
    </w:lvl>
    <w:lvl w:ilvl="3">
      <w:start w:val="0"/>
      <w:numFmt w:val="bullet"/>
      <w:lvlText w:val="•"/>
      <w:lvlJc w:val="left"/>
      <w:pPr>
        <w:ind w:left="3086" w:hanging="284"/>
      </w:pPr>
      <w:rPr>
        <w:rFonts w:hint="default"/>
        <w:lang w:val="zh-CN" w:eastAsia="zh-CN" w:bidi="zh-CN"/>
      </w:rPr>
    </w:lvl>
    <w:lvl w:ilvl="4">
      <w:start w:val="0"/>
      <w:numFmt w:val="bullet"/>
      <w:lvlText w:val="•"/>
      <w:lvlJc w:val="left"/>
      <w:pPr>
        <w:ind w:left="4082" w:hanging="284"/>
      </w:pPr>
      <w:rPr>
        <w:rFonts w:hint="default"/>
        <w:lang w:val="zh-CN" w:eastAsia="zh-CN" w:bidi="zh-CN"/>
      </w:rPr>
    </w:lvl>
    <w:lvl w:ilvl="5">
      <w:start w:val="0"/>
      <w:numFmt w:val="bullet"/>
      <w:lvlText w:val="•"/>
      <w:lvlJc w:val="left"/>
      <w:pPr>
        <w:ind w:left="5077" w:hanging="284"/>
      </w:pPr>
      <w:rPr>
        <w:rFonts w:hint="default"/>
        <w:lang w:val="zh-CN" w:eastAsia="zh-CN" w:bidi="zh-CN"/>
      </w:rPr>
    </w:lvl>
    <w:lvl w:ilvl="6">
      <w:start w:val="0"/>
      <w:numFmt w:val="bullet"/>
      <w:lvlText w:val="•"/>
      <w:lvlJc w:val="left"/>
      <w:pPr>
        <w:ind w:left="6073" w:hanging="284"/>
      </w:pPr>
      <w:rPr>
        <w:rFonts w:hint="default"/>
        <w:lang w:val="zh-CN" w:eastAsia="zh-CN" w:bidi="zh-CN"/>
      </w:rPr>
    </w:lvl>
    <w:lvl w:ilvl="7">
      <w:start w:val="0"/>
      <w:numFmt w:val="bullet"/>
      <w:lvlText w:val="•"/>
      <w:lvlJc w:val="left"/>
      <w:pPr>
        <w:ind w:left="7068" w:hanging="284"/>
      </w:pPr>
      <w:rPr>
        <w:rFonts w:hint="default"/>
        <w:lang w:val="zh-CN" w:eastAsia="zh-CN" w:bidi="zh-CN"/>
      </w:rPr>
    </w:lvl>
    <w:lvl w:ilvl="8">
      <w:start w:val="0"/>
      <w:numFmt w:val="bullet"/>
      <w:lvlText w:val="•"/>
      <w:lvlJc w:val="left"/>
      <w:pPr>
        <w:ind w:left="8064" w:hanging="284"/>
      </w:pPr>
      <w:rPr>
        <w:rFonts w:hint="default"/>
        <w:lang w:val="zh-CN" w:eastAsia="zh-CN" w:bidi="zh-CN"/>
      </w:rPr>
    </w:lvl>
  </w:abstractNum>
  <w:abstractNum w:abstractNumId="3">
    <w:multiLevelType w:val="hybridMultilevel"/>
    <w:lvl w:ilvl="0">
      <w:start w:val="1"/>
      <w:numFmt w:val="decimal"/>
      <w:lvlText w:val="%1."/>
      <w:lvlJc w:val="left"/>
      <w:pPr>
        <w:ind w:left="107" w:hanging="312"/>
        <w:jc w:val="left"/>
      </w:pPr>
      <w:rPr>
        <w:rFonts w:hint="default" w:ascii="仿宋" w:hAnsi="仿宋" w:eastAsia="仿宋" w:cs="仿宋"/>
        <w:spacing w:val="0"/>
        <w:w w:val="100"/>
        <w:sz w:val="28"/>
        <w:szCs w:val="28"/>
        <w:lang w:val="zh-CN" w:eastAsia="zh-CN" w:bidi="zh-CN"/>
      </w:rPr>
    </w:lvl>
    <w:lvl w:ilvl="1">
      <w:start w:val="0"/>
      <w:numFmt w:val="bullet"/>
      <w:lvlText w:val="•"/>
      <w:lvlJc w:val="left"/>
      <w:pPr>
        <w:ind w:left="928" w:hanging="312"/>
      </w:pPr>
      <w:rPr>
        <w:rFonts w:hint="default"/>
        <w:lang w:val="zh-CN" w:eastAsia="zh-CN" w:bidi="zh-CN"/>
      </w:rPr>
    </w:lvl>
    <w:lvl w:ilvl="2">
      <w:start w:val="0"/>
      <w:numFmt w:val="bullet"/>
      <w:lvlText w:val="•"/>
      <w:lvlJc w:val="left"/>
      <w:pPr>
        <w:ind w:left="1756" w:hanging="312"/>
      </w:pPr>
      <w:rPr>
        <w:rFonts w:hint="default"/>
        <w:lang w:val="zh-CN" w:eastAsia="zh-CN" w:bidi="zh-CN"/>
      </w:rPr>
    </w:lvl>
    <w:lvl w:ilvl="3">
      <w:start w:val="0"/>
      <w:numFmt w:val="bullet"/>
      <w:lvlText w:val="•"/>
      <w:lvlJc w:val="left"/>
      <w:pPr>
        <w:ind w:left="2584" w:hanging="312"/>
      </w:pPr>
      <w:rPr>
        <w:rFonts w:hint="default"/>
        <w:lang w:val="zh-CN" w:eastAsia="zh-CN" w:bidi="zh-CN"/>
      </w:rPr>
    </w:lvl>
    <w:lvl w:ilvl="4">
      <w:start w:val="0"/>
      <w:numFmt w:val="bullet"/>
      <w:lvlText w:val="•"/>
      <w:lvlJc w:val="left"/>
      <w:pPr>
        <w:ind w:left="3412" w:hanging="312"/>
      </w:pPr>
      <w:rPr>
        <w:rFonts w:hint="default"/>
        <w:lang w:val="zh-CN" w:eastAsia="zh-CN" w:bidi="zh-CN"/>
      </w:rPr>
    </w:lvl>
    <w:lvl w:ilvl="5">
      <w:start w:val="0"/>
      <w:numFmt w:val="bullet"/>
      <w:lvlText w:val="•"/>
      <w:lvlJc w:val="left"/>
      <w:pPr>
        <w:ind w:left="4240" w:hanging="312"/>
      </w:pPr>
      <w:rPr>
        <w:rFonts w:hint="default"/>
        <w:lang w:val="zh-CN" w:eastAsia="zh-CN" w:bidi="zh-CN"/>
      </w:rPr>
    </w:lvl>
    <w:lvl w:ilvl="6">
      <w:start w:val="0"/>
      <w:numFmt w:val="bullet"/>
      <w:lvlText w:val="•"/>
      <w:lvlJc w:val="left"/>
      <w:pPr>
        <w:ind w:left="5068" w:hanging="312"/>
      </w:pPr>
      <w:rPr>
        <w:rFonts w:hint="default"/>
        <w:lang w:val="zh-CN" w:eastAsia="zh-CN" w:bidi="zh-CN"/>
      </w:rPr>
    </w:lvl>
    <w:lvl w:ilvl="7">
      <w:start w:val="0"/>
      <w:numFmt w:val="bullet"/>
      <w:lvlText w:val="•"/>
      <w:lvlJc w:val="left"/>
      <w:pPr>
        <w:ind w:left="5896" w:hanging="312"/>
      </w:pPr>
      <w:rPr>
        <w:rFonts w:hint="default"/>
        <w:lang w:val="zh-CN" w:eastAsia="zh-CN" w:bidi="zh-CN"/>
      </w:rPr>
    </w:lvl>
    <w:lvl w:ilvl="8">
      <w:start w:val="0"/>
      <w:numFmt w:val="bullet"/>
      <w:lvlText w:val="•"/>
      <w:lvlJc w:val="left"/>
      <w:pPr>
        <w:ind w:left="6724" w:hanging="312"/>
      </w:pPr>
      <w:rPr>
        <w:rFonts w:hint="default"/>
        <w:lang w:val="zh-CN" w:eastAsia="zh-CN" w:bidi="zh-CN"/>
      </w:rPr>
    </w:lvl>
  </w:abstractNum>
  <w:abstractNum w:abstractNumId="2">
    <w:multiLevelType w:val="hybridMultilevel"/>
    <w:lvl w:ilvl="0">
      <w:start w:val="1"/>
      <w:numFmt w:val="decimal"/>
      <w:lvlText w:val="%1."/>
      <w:lvlJc w:val="left"/>
      <w:pPr>
        <w:ind w:left="107"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75" w:hanging="284"/>
      </w:pPr>
      <w:rPr>
        <w:rFonts w:hint="default"/>
        <w:lang w:val="zh-CN" w:eastAsia="zh-CN" w:bidi="zh-CN"/>
      </w:rPr>
    </w:lvl>
    <w:lvl w:ilvl="2">
      <w:start w:val="0"/>
      <w:numFmt w:val="bullet"/>
      <w:lvlText w:val="•"/>
      <w:lvlJc w:val="left"/>
      <w:pPr>
        <w:ind w:left="2051" w:hanging="284"/>
      </w:pPr>
      <w:rPr>
        <w:rFonts w:hint="default"/>
        <w:lang w:val="zh-CN" w:eastAsia="zh-CN" w:bidi="zh-CN"/>
      </w:rPr>
    </w:lvl>
    <w:lvl w:ilvl="3">
      <w:start w:val="0"/>
      <w:numFmt w:val="bullet"/>
      <w:lvlText w:val="•"/>
      <w:lvlJc w:val="left"/>
      <w:pPr>
        <w:ind w:left="3027" w:hanging="284"/>
      </w:pPr>
      <w:rPr>
        <w:rFonts w:hint="default"/>
        <w:lang w:val="zh-CN" w:eastAsia="zh-CN" w:bidi="zh-CN"/>
      </w:rPr>
    </w:lvl>
    <w:lvl w:ilvl="4">
      <w:start w:val="0"/>
      <w:numFmt w:val="bullet"/>
      <w:lvlText w:val="•"/>
      <w:lvlJc w:val="left"/>
      <w:pPr>
        <w:ind w:left="4003" w:hanging="284"/>
      </w:pPr>
      <w:rPr>
        <w:rFonts w:hint="default"/>
        <w:lang w:val="zh-CN" w:eastAsia="zh-CN" w:bidi="zh-CN"/>
      </w:rPr>
    </w:lvl>
    <w:lvl w:ilvl="5">
      <w:start w:val="0"/>
      <w:numFmt w:val="bullet"/>
      <w:lvlText w:val="•"/>
      <w:lvlJc w:val="left"/>
      <w:pPr>
        <w:ind w:left="4979" w:hanging="284"/>
      </w:pPr>
      <w:rPr>
        <w:rFonts w:hint="default"/>
        <w:lang w:val="zh-CN" w:eastAsia="zh-CN" w:bidi="zh-CN"/>
      </w:rPr>
    </w:lvl>
    <w:lvl w:ilvl="6">
      <w:start w:val="0"/>
      <w:numFmt w:val="bullet"/>
      <w:lvlText w:val="•"/>
      <w:lvlJc w:val="left"/>
      <w:pPr>
        <w:ind w:left="5955" w:hanging="284"/>
      </w:pPr>
      <w:rPr>
        <w:rFonts w:hint="default"/>
        <w:lang w:val="zh-CN" w:eastAsia="zh-CN" w:bidi="zh-CN"/>
      </w:rPr>
    </w:lvl>
    <w:lvl w:ilvl="7">
      <w:start w:val="0"/>
      <w:numFmt w:val="bullet"/>
      <w:lvlText w:val="•"/>
      <w:lvlJc w:val="left"/>
      <w:pPr>
        <w:ind w:left="6931" w:hanging="284"/>
      </w:pPr>
      <w:rPr>
        <w:rFonts w:hint="default"/>
        <w:lang w:val="zh-CN" w:eastAsia="zh-CN" w:bidi="zh-CN"/>
      </w:rPr>
    </w:lvl>
    <w:lvl w:ilvl="8">
      <w:start w:val="0"/>
      <w:numFmt w:val="bullet"/>
      <w:lvlText w:val="•"/>
      <w:lvlJc w:val="left"/>
      <w:pPr>
        <w:ind w:left="7907" w:hanging="284"/>
      </w:pPr>
      <w:rPr>
        <w:rFonts w:hint="default"/>
        <w:lang w:val="zh-CN" w:eastAsia="zh-CN" w:bidi="zh-CN"/>
      </w:rPr>
    </w:lvl>
  </w:abstractNum>
  <w:abstractNum w:abstractNumId="1">
    <w:multiLevelType w:val="hybridMultilevel"/>
    <w:lvl w:ilvl="0">
      <w:start w:val="1"/>
      <w:numFmt w:val="decimal"/>
      <w:lvlText w:val="%1."/>
      <w:lvlJc w:val="left"/>
      <w:pPr>
        <w:ind w:left="107" w:hanging="288"/>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076" w:hanging="288"/>
      </w:pPr>
      <w:rPr>
        <w:rFonts w:hint="default"/>
        <w:lang w:val="zh-CN" w:eastAsia="zh-CN" w:bidi="zh-CN"/>
      </w:rPr>
    </w:lvl>
    <w:lvl w:ilvl="2">
      <w:start w:val="0"/>
      <w:numFmt w:val="bullet"/>
      <w:lvlText w:val="•"/>
      <w:lvlJc w:val="left"/>
      <w:pPr>
        <w:ind w:left="2053" w:hanging="288"/>
      </w:pPr>
      <w:rPr>
        <w:rFonts w:hint="default"/>
        <w:lang w:val="zh-CN" w:eastAsia="zh-CN" w:bidi="zh-CN"/>
      </w:rPr>
    </w:lvl>
    <w:lvl w:ilvl="3">
      <w:start w:val="0"/>
      <w:numFmt w:val="bullet"/>
      <w:lvlText w:val="•"/>
      <w:lvlJc w:val="left"/>
      <w:pPr>
        <w:ind w:left="3030" w:hanging="288"/>
      </w:pPr>
      <w:rPr>
        <w:rFonts w:hint="default"/>
        <w:lang w:val="zh-CN" w:eastAsia="zh-CN" w:bidi="zh-CN"/>
      </w:rPr>
    </w:lvl>
    <w:lvl w:ilvl="4">
      <w:start w:val="0"/>
      <w:numFmt w:val="bullet"/>
      <w:lvlText w:val="•"/>
      <w:lvlJc w:val="left"/>
      <w:pPr>
        <w:ind w:left="4007" w:hanging="288"/>
      </w:pPr>
      <w:rPr>
        <w:rFonts w:hint="default"/>
        <w:lang w:val="zh-CN" w:eastAsia="zh-CN" w:bidi="zh-CN"/>
      </w:rPr>
    </w:lvl>
    <w:lvl w:ilvl="5">
      <w:start w:val="0"/>
      <w:numFmt w:val="bullet"/>
      <w:lvlText w:val="•"/>
      <w:lvlJc w:val="left"/>
      <w:pPr>
        <w:ind w:left="4984" w:hanging="288"/>
      </w:pPr>
      <w:rPr>
        <w:rFonts w:hint="default"/>
        <w:lang w:val="zh-CN" w:eastAsia="zh-CN" w:bidi="zh-CN"/>
      </w:rPr>
    </w:lvl>
    <w:lvl w:ilvl="6">
      <w:start w:val="0"/>
      <w:numFmt w:val="bullet"/>
      <w:lvlText w:val="•"/>
      <w:lvlJc w:val="left"/>
      <w:pPr>
        <w:ind w:left="5961" w:hanging="288"/>
      </w:pPr>
      <w:rPr>
        <w:rFonts w:hint="default"/>
        <w:lang w:val="zh-CN" w:eastAsia="zh-CN" w:bidi="zh-CN"/>
      </w:rPr>
    </w:lvl>
    <w:lvl w:ilvl="7">
      <w:start w:val="0"/>
      <w:numFmt w:val="bullet"/>
      <w:lvlText w:val="•"/>
      <w:lvlJc w:val="left"/>
      <w:pPr>
        <w:ind w:left="6938" w:hanging="288"/>
      </w:pPr>
      <w:rPr>
        <w:rFonts w:hint="default"/>
        <w:lang w:val="zh-CN" w:eastAsia="zh-CN" w:bidi="zh-CN"/>
      </w:rPr>
    </w:lvl>
    <w:lvl w:ilvl="8">
      <w:start w:val="0"/>
      <w:numFmt w:val="bullet"/>
      <w:lvlText w:val="•"/>
      <w:lvlJc w:val="left"/>
      <w:pPr>
        <w:ind w:left="7915" w:hanging="288"/>
      </w:pPr>
      <w:rPr>
        <w:rFonts w:hint="default"/>
        <w:lang w:val="zh-CN" w:eastAsia="zh-CN" w:bidi="zh-CN"/>
      </w:rPr>
    </w:lvl>
  </w:abstractNum>
  <w:abstractNum w:abstractNumId="0">
    <w:multiLevelType w:val="hybridMultilevel"/>
    <w:lvl w:ilvl="0">
      <w:start w:val="1"/>
      <w:numFmt w:val="decimal"/>
      <w:lvlText w:val="%1."/>
      <w:lvlJc w:val="left"/>
      <w:pPr>
        <w:ind w:left="108" w:hanging="284"/>
        <w:jc w:val="left"/>
      </w:pPr>
      <w:rPr>
        <w:rFonts w:hint="default" w:ascii="仿宋" w:hAnsi="仿宋" w:eastAsia="仿宋" w:cs="仿宋"/>
        <w:b/>
        <w:bCs/>
        <w:spacing w:val="1"/>
        <w:w w:val="99"/>
        <w:sz w:val="26"/>
        <w:szCs w:val="26"/>
        <w:lang w:val="zh-CN" w:eastAsia="zh-CN" w:bidi="zh-CN"/>
      </w:rPr>
    </w:lvl>
    <w:lvl w:ilvl="1">
      <w:start w:val="0"/>
      <w:numFmt w:val="bullet"/>
      <w:lvlText w:val="•"/>
      <w:lvlJc w:val="left"/>
      <w:pPr>
        <w:ind w:left="1100" w:hanging="284"/>
      </w:pPr>
      <w:rPr>
        <w:rFonts w:hint="default"/>
        <w:lang w:val="zh-CN" w:eastAsia="zh-CN" w:bidi="zh-CN"/>
      </w:rPr>
    </w:lvl>
    <w:lvl w:ilvl="2">
      <w:start w:val="0"/>
      <w:numFmt w:val="bullet"/>
      <w:lvlText w:val="•"/>
      <w:lvlJc w:val="left"/>
      <w:pPr>
        <w:ind w:left="2100" w:hanging="284"/>
      </w:pPr>
      <w:rPr>
        <w:rFonts w:hint="default"/>
        <w:lang w:val="zh-CN" w:eastAsia="zh-CN" w:bidi="zh-CN"/>
      </w:rPr>
    </w:lvl>
    <w:lvl w:ilvl="3">
      <w:start w:val="0"/>
      <w:numFmt w:val="bullet"/>
      <w:lvlText w:val="•"/>
      <w:lvlJc w:val="left"/>
      <w:pPr>
        <w:ind w:left="3100" w:hanging="284"/>
      </w:pPr>
      <w:rPr>
        <w:rFonts w:hint="default"/>
        <w:lang w:val="zh-CN" w:eastAsia="zh-CN" w:bidi="zh-CN"/>
      </w:rPr>
    </w:lvl>
    <w:lvl w:ilvl="4">
      <w:start w:val="0"/>
      <w:numFmt w:val="bullet"/>
      <w:lvlText w:val="•"/>
      <w:lvlJc w:val="left"/>
      <w:pPr>
        <w:ind w:left="4100" w:hanging="284"/>
      </w:pPr>
      <w:rPr>
        <w:rFonts w:hint="default"/>
        <w:lang w:val="zh-CN" w:eastAsia="zh-CN" w:bidi="zh-CN"/>
      </w:rPr>
    </w:lvl>
    <w:lvl w:ilvl="5">
      <w:start w:val="0"/>
      <w:numFmt w:val="bullet"/>
      <w:lvlText w:val="•"/>
      <w:lvlJc w:val="left"/>
      <w:pPr>
        <w:ind w:left="5101" w:hanging="284"/>
      </w:pPr>
      <w:rPr>
        <w:rFonts w:hint="default"/>
        <w:lang w:val="zh-CN" w:eastAsia="zh-CN" w:bidi="zh-CN"/>
      </w:rPr>
    </w:lvl>
    <w:lvl w:ilvl="6">
      <w:start w:val="0"/>
      <w:numFmt w:val="bullet"/>
      <w:lvlText w:val="•"/>
      <w:lvlJc w:val="left"/>
      <w:pPr>
        <w:ind w:left="6101" w:hanging="284"/>
      </w:pPr>
      <w:rPr>
        <w:rFonts w:hint="default"/>
        <w:lang w:val="zh-CN" w:eastAsia="zh-CN" w:bidi="zh-CN"/>
      </w:rPr>
    </w:lvl>
    <w:lvl w:ilvl="7">
      <w:start w:val="0"/>
      <w:numFmt w:val="bullet"/>
      <w:lvlText w:val="•"/>
      <w:lvlJc w:val="left"/>
      <w:pPr>
        <w:ind w:left="7101" w:hanging="284"/>
      </w:pPr>
      <w:rPr>
        <w:rFonts w:hint="default"/>
        <w:lang w:val="zh-CN" w:eastAsia="zh-CN" w:bidi="zh-CN"/>
      </w:rPr>
    </w:lvl>
    <w:lvl w:ilvl="8">
      <w:start w:val="0"/>
      <w:numFmt w:val="bullet"/>
      <w:lvlText w:val="•"/>
      <w:lvlJc w:val="left"/>
      <w:pPr>
        <w:ind w:left="8101" w:hanging="284"/>
      </w:pPr>
      <w:rPr>
        <w:rFonts w:hint="default"/>
        <w:lang w:val="zh-CN" w:eastAsia="zh-CN" w:bidi="zh-CN"/>
      </w:rPr>
    </w:lvl>
  </w:abstract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 w:hAnsi="仿宋" w:eastAsia="仿宋" w:cs="仿宋"/>
      <w:lang w:val="zh-CN" w:eastAsia="zh-CN" w:bidi="zh-CN"/>
    </w:rPr>
  </w:style>
  <w:style w:styleId="BodyText" w:type="paragraph">
    <w:name w:val="Body Text"/>
    <w:basedOn w:val="Normal"/>
    <w:uiPriority w:val="1"/>
    <w:qFormat/>
    <w:pPr/>
    <w:rPr>
      <w:rFonts w:ascii="仿宋" w:hAnsi="仿宋" w:eastAsia="仿宋" w:cs="仿宋"/>
      <w:sz w:val="28"/>
      <w:szCs w:val="28"/>
      <w:lang w:val="zh-CN" w:eastAsia="zh-CN" w:bidi="zh-CN"/>
    </w:rPr>
  </w:style>
  <w:style w:styleId="Heading1" w:type="paragraph">
    <w:name w:val="Heading 1"/>
    <w:basedOn w:val="Normal"/>
    <w:uiPriority w:val="1"/>
    <w:qFormat/>
    <w:pPr>
      <w:spacing w:line="359" w:lineRule="exact"/>
      <w:ind w:left="20"/>
      <w:outlineLvl w:val="1"/>
    </w:pPr>
    <w:rPr>
      <w:rFonts w:ascii="黑体" w:hAnsi="黑体" w:eastAsia="黑体" w:cs="黑体"/>
      <w:sz w:val="32"/>
      <w:szCs w:val="32"/>
      <w:lang w:val="zh-CN" w:eastAsia="zh-CN" w:bidi="zh-CN"/>
    </w:rPr>
  </w:style>
  <w:style w:styleId="Heading2" w:type="paragraph">
    <w:name w:val="Heading 2"/>
    <w:basedOn w:val="Normal"/>
    <w:uiPriority w:val="1"/>
    <w:qFormat/>
    <w:pPr>
      <w:spacing w:before="58"/>
      <w:outlineLvl w:val="2"/>
    </w:pPr>
    <w:rPr>
      <w:rFonts w:ascii="黑体" w:hAnsi="黑体" w:eastAsia="黑体" w:cs="黑体"/>
      <w:sz w:val="30"/>
      <w:szCs w:val="30"/>
      <w:lang w:val="zh-CN" w:eastAsia="zh-CN" w:bidi="zh-CN"/>
    </w:rPr>
  </w:style>
  <w:style w:styleId="ListParagraph" w:type="paragraph">
    <w:name w:val="List Paragraph"/>
    <w:basedOn w:val="Normal"/>
    <w:uiPriority w:val="1"/>
    <w:qFormat/>
    <w:pPr>
      <w:ind w:left="461" w:right="460" w:firstLine="547"/>
      <w:jc w:val="both"/>
    </w:pPr>
    <w:rPr>
      <w:rFonts w:ascii="仿宋" w:hAnsi="仿宋" w:eastAsia="仿宋" w:cs="仿宋"/>
      <w:lang w:val="zh-CN" w:eastAsia="zh-CN" w:bidi="zh-CN"/>
    </w:rPr>
  </w:style>
  <w:style w:styleId="TableParagraph" w:type="paragraph">
    <w:name w:val="Table Paragraph"/>
    <w:basedOn w:val="Normal"/>
    <w:uiPriority w:val="1"/>
    <w:qFormat/>
    <w:pPr/>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Chanjiaochu5038@126.com" TargetMode="External"/><Relationship Id="rId9" Type="http://schemas.openxmlformats.org/officeDocument/2006/relationships/header" Target="header1.xml"/><Relationship Id="rId10" Type="http://schemas.openxmlformats.org/officeDocument/2006/relationships/hyperlink" Target="mailto:494317377@qq.com" TargetMode="External"/><Relationship Id="rId11" Type="http://schemas.openxmlformats.org/officeDocument/2006/relationships/header" Target="header2.xml"/><Relationship Id="rId12" Type="http://schemas.openxmlformats.org/officeDocument/2006/relationships/hyperlink" Target="mailto:zmwu@wxit.edu.cn" TargetMode="External"/><Relationship Id="rId13" Type="http://schemas.openxmlformats.org/officeDocument/2006/relationships/header" Target="header3.xml"/><Relationship Id="rId14" Type="http://schemas.openxmlformats.org/officeDocument/2006/relationships/hyperlink" Target="mailto:Zhaoshuang@wxit.edu.cn" TargetMode="External"/><Relationship Id="rId15" Type="http://schemas.openxmlformats.org/officeDocument/2006/relationships/hyperlink" Target="mailto:dingyu@intelitek.cn" TargetMode="External"/><Relationship Id="rId16" Type="http://schemas.openxmlformats.org/officeDocument/2006/relationships/header" Target="header4.xml"/><Relationship Id="rId17" Type="http://schemas.openxmlformats.org/officeDocument/2006/relationships/hyperlink" Target="mailto:Ligongzhixing@126.com" TargetMode="External"/><Relationship Id="rId18" Type="http://schemas.openxmlformats.org/officeDocument/2006/relationships/hyperlink" Target="mailto:wwh2002a@163.com" TargetMode="External"/><Relationship Id="rId19" Type="http://schemas.openxmlformats.org/officeDocument/2006/relationships/hyperlink" Target="mailto:Libin86305003@126.com" TargetMode="External"/><Relationship Id="rId20" Type="http://schemas.openxmlformats.org/officeDocument/2006/relationships/hyperlink" Target="mailto:libn@world3d.com.cn" TargetMode="External"/><Relationship Id="rId21" Type="http://schemas.openxmlformats.org/officeDocument/2006/relationships/hyperlink" Target="mailto:wanglei@hori3d.com" TargetMode="External"/><Relationship Id="rId22" Type="http://schemas.openxmlformats.org/officeDocument/2006/relationships/header" Target="header5.xml"/><Relationship Id="rId23" Type="http://schemas.openxmlformats.org/officeDocument/2006/relationships/hyperlink" Target="mailto:672893358@qq.com" TargetMode="External"/><Relationship Id="rId24" Type="http://schemas.openxmlformats.org/officeDocument/2006/relationships/hyperlink" Target="mailto:huangl@wxit.edu.lcn" TargetMode="External"/><Relationship Id="rId25" Type="http://schemas.openxmlformats.org/officeDocument/2006/relationships/hyperlink" Target="mailto:57349753@qq.com" TargetMode="External"/><Relationship Id="rId26" Type="http://schemas.openxmlformats.org/officeDocument/2006/relationships/hyperlink" Target="mailto:15009@nimt.cn" TargetMode="External"/><Relationship Id="rId27" Type="http://schemas.openxmlformats.org/officeDocument/2006/relationships/hyperlink" Target="mailto:554912096@qq.com" TargetMode="External"/><Relationship Id="rId28" Type="http://schemas.openxmlformats.org/officeDocument/2006/relationships/hyperlink" Target="mailto:892747858@qq.com" TargetMode="External"/><Relationship Id="rId29" Type="http://schemas.openxmlformats.org/officeDocument/2006/relationships/hyperlink" Target="mailto:124660699@qq.com" TargetMode="External"/><Relationship Id="rId30" Type="http://schemas.openxmlformats.org/officeDocument/2006/relationships/header" Target="header6.xml"/><Relationship Id="rId31" Type="http://schemas.openxmlformats.org/officeDocument/2006/relationships/hyperlink" Target="mailto:2987704182@qq.com" TargetMode="External"/><Relationship Id="rId32" Type="http://schemas.openxmlformats.org/officeDocument/2006/relationships/header" Target="header7.xml"/><Relationship Id="rId33" Type="http://schemas.openxmlformats.org/officeDocument/2006/relationships/hyperlink" Target="mailto:532961647@qq.com" TargetMode="External"/><Relationship Id="rId34" Type="http://schemas.openxmlformats.org/officeDocument/2006/relationships/header" Target="header8.xml"/><Relationship Id="rId35" Type="http://schemas.openxmlformats.org/officeDocument/2006/relationships/hyperlink" Target="mailto:93930399@qq.com" TargetMode="External"/><Relationship Id="rId36" Type="http://schemas.openxmlformats.org/officeDocument/2006/relationships/hyperlink" Target="mailto:zjuitc@126.com" TargetMode="External"/><Relationship Id="rId37" Type="http://schemas.openxmlformats.org/officeDocument/2006/relationships/header" Target="header9.xml"/><Relationship Id="rId38" Type="http://schemas.openxmlformats.org/officeDocument/2006/relationships/hyperlink" Target="mailto:121898435@qq.com" TargetMode="External"/><Relationship Id="rId39" Type="http://schemas.openxmlformats.org/officeDocument/2006/relationships/hyperlink" Target="mailto:8255@scetc.edu.cn" TargetMode="External"/><Relationship Id="rId40" Type="http://schemas.openxmlformats.org/officeDocument/2006/relationships/hyperlink" Target="mailto:edu@jingdiao.com" TargetMode="External"/><Relationship Id="rId41" Type="http://schemas.openxmlformats.org/officeDocument/2006/relationships/hyperlink" Target="mailto:564992492@qq.com" TargetMode="External"/><Relationship Id="rId42" Type="http://schemas.openxmlformats.org/officeDocument/2006/relationships/hyperlink" Target="mailto:ucarmkxsy@163.com" TargetMode="External"/><Relationship Id="rId43" Type="http://schemas.openxmlformats.org/officeDocument/2006/relationships/hyperlink" Target="mailto:1516883009@qq.com" TargetMode="External"/><Relationship Id="rId44" Type="http://schemas.openxmlformats.org/officeDocument/2006/relationships/hyperlink" Target="mailto:dawei_zhuang@smtcl.com" TargetMode="External"/><Relationship Id="rId45" Type="http://schemas.openxmlformats.org/officeDocument/2006/relationships/hyperlink" Target="mailto:13793654323@163.com" TargetMode="External"/><Relationship Id="rId46" Type="http://schemas.openxmlformats.org/officeDocument/2006/relationships/header" Target="header10.xml"/><Relationship Id="rId47" Type="http://schemas.openxmlformats.org/officeDocument/2006/relationships/hyperlink" Target="mailto:Lbk003@126.com" TargetMode="External"/><Relationship Id="rId48" Type="http://schemas.openxmlformats.org/officeDocument/2006/relationships/hyperlink" Target="mailto:15069628389@126.com" TargetMode="External"/><Relationship Id="rId49" Type="http://schemas.openxmlformats.org/officeDocument/2006/relationships/hyperlink" Target="mailto:15689169696@126.com" TargetMode="External"/><Relationship Id="rId50" Type="http://schemas.openxmlformats.org/officeDocument/2006/relationships/header" Target="header11.xml"/><Relationship Id="rId51" Type="http://schemas.openxmlformats.org/officeDocument/2006/relationships/hyperlink" Target="mailto:2523963150@qq.com" TargetMode="External"/><Relationship Id="rId52" Type="http://schemas.openxmlformats.org/officeDocument/2006/relationships/header" Target="header12.xml"/><Relationship Id="rId53" Type="http://schemas.openxmlformats.org/officeDocument/2006/relationships/header" Target="header13.xml"/><Relationship Id="rId54" Type="http://schemas.openxmlformats.org/officeDocument/2006/relationships/hyperlink" Target="mailto:3025255@qq.com" TargetMode="External"/><Relationship Id="rId55" Type="http://schemas.openxmlformats.org/officeDocument/2006/relationships/hyperlink" Target="mailto:gaoyang_tx@sina.com" TargetMode="External"/><Relationship Id="rId56" Type="http://schemas.openxmlformats.org/officeDocument/2006/relationships/hyperlink" Target="mailto:Dejun.meng@hexagon.com" TargetMode="External"/><Relationship Id="rId57" Type="http://schemas.openxmlformats.org/officeDocument/2006/relationships/header" Target="header14.xml"/><Relationship Id="rId58" Type="http://schemas.openxmlformats.org/officeDocument/2006/relationships/hyperlink" Target="mailto:Gy8u@cloudstrol.com" TargetMode="External"/><Relationship Id="rId59" Type="http://schemas.openxmlformats.org/officeDocument/2006/relationships/hyperlink" Target="mailto:dakehu@szfcar.com" TargetMode="External"/><Relationship Id="rId60" Type="http://schemas.openxmlformats.org/officeDocument/2006/relationships/hyperlink" Target="mailto:body768@msn.com" TargetMode="External"/><Relationship Id="rId61" Type="http://schemas.openxmlformats.org/officeDocument/2006/relationships/hyperlink" Target="mailto:13717779335@163.com" TargetMode="External"/><Relationship Id="rId62" Type="http://schemas.openxmlformats.org/officeDocument/2006/relationships/hyperlink" Target="mailto:tangguiqin@auto-edu.com" TargetMode="External"/><Relationship Id="rId63" Type="http://schemas.openxmlformats.org/officeDocument/2006/relationships/header" Target="header15.xml"/><Relationship Id="rId64" Type="http://schemas.openxmlformats.org/officeDocument/2006/relationships/hyperlink" Target="mailto:56376902@qq.com" TargetMode="External"/><Relationship Id="rId65" Type="http://schemas.openxmlformats.org/officeDocument/2006/relationships/hyperlink" Target="mailto:lichenxi@worlduav.org" TargetMode="External"/><Relationship Id="rId66" Type="http://schemas.openxmlformats.org/officeDocument/2006/relationships/hyperlink" Target="mailto:982557826@qq.com" TargetMode="External"/><Relationship Id="rId67" Type="http://schemas.openxmlformats.org/officeDocument/2006/relationships/header" Target="header16.xml"/><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王志强</dc:creator>
  <dcterms:created xsi:type="dcterms:W3CDTF">2018-06-19T06:33:32Z</dcterms:created>
  <dcterms:modified xsi:type="dcterms:W3CDTF">2018-06-19T06:33:32Z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2018-06-15T00:00:00Z</vt:filetime>
  </property>
  <property fmtid="{D5CDD505-2E9C-101B-9397-08002B2CF9AE}" pid="3" name="Creator">
    <vt:lpwstr>WPS Office</vt:lpwstr>
  </property>
  <property fmtid="{D5CDD505-2E9C-101B-9397-08002B2CF9AE}" pid="4" name="LastSaved">
    <vt:filetime>2018-06-19T00:00:00Z</vt:filetime>
  </property>
</Properties>
</file>